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8D222C" w14:textId="77777777" w:rsidR="009718C7" w:rsidRDefault="004C7C91">
      <w:r>
        <w:rPr>
          <w:noProof/>
          <w:lang w:val="en-GB" w:eastAsia="en-GB"/>
        </w:rPr>
        <w:drawing>
          <wp:inline distT="0" distB="0" distL="0" distR="0" wp14:anchorId="0B938ECA" wp14:editId="36D98724">
            <wp:extent cx="5727700" cy="1055653"/>
            <wp:effectExtent l="0" t="0" r="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27700" cy="1055653"/>
                    </a:xfrm>
                    <a:prstGeom prst="rect">
                      <a:avLst/>
                    </a:prstGeom>
                    <a:solidFill>
                      <a:srgbClr val="FFFFFF"/>
                    </a:solidFill>
                    <a:ln>
                      <a:noFill/>
                    </a:ln>
                  </pic:spPr>
                </pic:pic>
              </a:graphicData>
            </a:graphic>
          </wp:inline>
        </w:drawing>
      </w:r>
    </w:p>
    <w:p w14:paraId="7064E85E" w14:textId="77777777" w:rsidR="009718C7" w:rsidRDefault="009718C7" w:rsidP="009718C7">
      <w:pPr>
        <w:jc w:val="center"/>
      </w:pPr>
    </w:p>
    <w:p w14:paraId="6A335E0C" w14:textId="6D82EC99" w:rsidR="00E428F8" w:rsidRDefault="00B36F3F" w:rsidP="00B36F3F">
      <w:pPr>
        <w:tabs>
          <w:tab w:val="left" w:pos="3625"/>
        </w:tabs>
        <w:ind w:left="720"/>
        <w:jc w:val="center"/>
        <w:rPr>
          <w:b/>
          <w:sz w:val="28"/>
          <w:szCs w:val="28"/>
        </w:rPr>
      </w:pPr>
      <w:r>
        <w:rPr>
          <w:b/>
          <w:sz w:val="28"/>
          <w:szCs w:val="28"/>
        </w:rPr>
        <w:t xml:space="preserve">Portsmouth Northsea </w:t>
      </w:r>
      <w:r w:rsidR="00446F3A">
        <w:rPr>
          <w:b/>
          <w:sz w:val="28"/>
          <w:szCs w:val="28"/>
        </w:rPr>
        <w:t>May S</w:t>
      </w:r>
      <w:r w:rsidR="005643D4">
        <w:rPr>
          <w:b/>
          <w:sz w:val="28"/>
          <w:szCs w:val="28"/>
        </w:rPr>
        <w:t>p</w:t>
      </w:r>
      <w:r w:rsidR="00446F3A">
        <w:rPr>
          <w:b/>
          <w:sz w:val="28"/>
          <w:szCs w:val="28"/>
        </w:rPr>
        <w:t>rint meet</w:t>
      </w:r>
      <w:r w:rsidR="00C65696">
        <w:rPr>
          <w:b/>
          <w:sz w:val="28"/>
          <w:szCs w:val="28"/>
        </w:rPr>
        <w:t>2017</w:t>
      </w:r>
    </w:p>
    <w:p w14:paraId="4FABF4F5" w14:textId="2A33FC04" w:rsidR="00D96BF0" w:rsidRDefault="00C65696" w:rsidP="009718C7">
      <w:pPr>
        <w:tabs>
          <w:tab w:val="left" w:pos="3625"/>
        </w:tabs>
        <w:jc w:val="center"/>
        <w:rPr>
          <w:b/>
          <w:sz w:val="28"/>
          <w:szCs w:val="28"/>
        </w:rPr>
      </w:pPr>
      <w:r>
        <w:rPr>
          <w:b/>
          <w:sz w:val="28"/>
          <w:szCs w:val="28"/>
        </w:rPr>
        <w:t xml:space="preserve">Long </w:t>
      </w:r>
      <w:r w:rsidR="00D96BF0">
        <w:rPr>
          <w:b/>
          <w:sz w:val="28"/>
          <w:szCs w:val="28"/>
        </w:rPr>
        <w:t>Course Level 3 Meet</w:t>
      </w:r>
    </w:p>
    <w:p w14:paraId="4E8AC7AA" w14:textId="52BBA92F" w:rsidR="001D507B" w:rsidRDefault="00C65696" w:rsidP="001D507B">
      <w:pPr>
        <w:tabs>
          <w:tab w:val="left" w:pos="3625"/>
        </w:tabs>
        <w:jc w:val="center"/>
        <w:rPr>
          <w:b/>
          <w:sz w:val="28"/>
          <w:szCs w:val="28"/>
        </w:rPr>
      </w:pPr>
      <w:r>
        <w:rPr>
          <w:b/>
          <w:sz w:val="28"/>
          <w:szCs w:val="28"/>
        </w:rPr>
        <w:t xml:space="preserve">Sunday </w:t>
      </w:r>
      <w:r w:rsidR="00446F3A">
        <w:rPr>
          <w:b/>
          <w:sz w:val="28"/>
          <w:szCs w:val="28"/>
        </w:rPr>
        <w:t>20</w:t>
      </w:r>
      <w:r w:rsidR="00446F3A" w:rsidRPr="00446F3A">
        <w:rPr>
          <w:b/>
          <w:sz w:val="28"/>
          <w:szCs w:val="28"/>
          <w:vertAlign w:val="superscript"/>
        </w:rPr>
        <w:t>th</w:t>
      </w:r>
      <w:r w:rsidR="00446F3A">
        <w:rPr>
          <w:b/>
          <w:sz w:val="28"/>
          <w:szCs w:val="28"/>
        </w:rPr>
        <w:t xml:space="preserve"> May 201</w:t>
      </w:r>
      <w:r w:rsidR="005643D4">
        <w:rPr>
          <w:b/>
          <w:sz w:val="28"/>
          <w:szCs w:val="28"/>
        </w:rPr>
        <w:t>8</w:t>
      </w:r>
      <w:bookmarkStart w:id="0" w:name="_GoBack"/>
      <w:bookmarkEnd w:id="0"/>
    </w:p>
    <w:p w14:paraId="332BEE66" w14:textId="3978F0D4" w:rsidR="001D507B" w:rsidRPr="001D507B" w:rsidRDefault="00013949" w:rsidP="00A157D5">
      <w:pPr>
        <w:pStyle w:val="HTMLPreformatted"/>
        <w:jc w:val="center"/>
      </w:pPr>
      <w:r>
        <w:rPr>
          <w:b/>
          <w:sz w:val="28"/>
          <w:szCs w:val="28"/>
        </w:rPr>
        <w:t>License number</w:t>
      </w:r>
      <w:r w:rsidR="00A157D5">
        <w:rPr>
          <w:b/>
          <w:sz w:val="28"/>
          <w:szCs w:val="28"/>
        </w:rPr>
        <w:t xml:space="preserve"> </w:t>
      </w:r>
      <w:r w:rsidR="00CB2E51" w:rsidRPr="00CB2E51">
        <w:rPr>
          <w:b/>
          <w:sz w:val="28"/>
          <w:szCs w:val="28"/>
        </w:rPr>
        <w:t>3SE180409</w:t>
      </w:r>
    </w:p>
    <w:p w14:paraId="0D16DBA1" w14:textId="04C24394" w:rsidR="00013949" w:rsidRPr="00013949" w:rsidRDefault="00013949" w:rsidP="00013949">
      <w:pPr>
        <w:pStyle w:val="HTMLPreformatted"/>
        <w:jc w:val="center"/>
      </w:pPr>
    </w:p>
    <w:p w14:paraId="50437EE7" w14:textId="24F64441" w:rsidR="009718C7" w:rsidRPr="00B36F3F" w:rsidRDefault="00013949" w:rsidP="00013949">
      <w:pPr>
        <w:tabs>
          <w:tab w:val="left" w:pos="3625"/>
        </w:tabs>
        <w:jc w:val="center"/>
        <w:rPr>
          <w:b/>
          <w:sz w:val="28"/>
          <w:szCs w:val="28"/>
        </w:rPr>
      </w:pPr>
      <w:r>
        <w:rPr>
          <w:b/>
          <w:sz w:val="28"/>
          <w:szCs w:val="28"/>
        </w:rPr>
        <w:t xml:space="preserve"> </w:t>
      </w:r>
      <w:r w:rsidR="009718C7" w:rsidRPr="00B36F3F">
        <w:rPr>
          <w:b/>
          <w:sz w:val="28"/>
          <w:szCs w:val="28"/>
        </w:rPr>
        <w:t>Promoters Conditions</w:t>
      </w:r>
    </w:p>
    <w:p w14:paraId="48683211" w14:textId="77777777" w:rsidR="009718C7" w:rsidRPr="009718C7" w:rsidRDefault="009718C7" w:rsidP="009718C7">
      <w:pPr>
        <w:tabs>
          <w:tab w:val="left" w:pos="3625"/>
        </w:tabs>
        <w:jc w:val="center"/>
        <w:rPr>
          <w:b/>
        </w:rPr>
      </w:pPr>
    </w:p>
    <w:p w14:paraId="38F201C7" w14:textId="614E0D7C" w:rsidR="00F73AA9" w:rsidRDefault="009718C7" w:rsidP="00F73AA9">
      <w:pPr>
        <w:pStyle w:val="Header"/>
        <w:numPr>
          <w:ilvl w:val="0"/>
          <w:numId w:val="2"/>
        </w:numPr>
        <w:tabs>
          <w:tab w:val="clear" w:pos="4320"/>
          <w:tab w:val="clear" w:pos="8640"/>
          <w:tab w:val="num" w:pos="300"/>
          <w:tab w:val="left" w:pos="675"/>
        </w:tabs>
        <w:ind w:left="300" w:hanging="300"/>
        <w:rPr>
          <w:rFonts w:asciiTheme="minorHAnsi" w:hAnsiTheme="minorHAnsi"/>
          <w:sz w:val="24"/>
          <w:szCs w:val="24"/>
        </w:rPr>
      </w:pPr>
      <w:r w:rsidRPr="00F73AA9">
        <w:rPr>
          <w:rFonts w:asciiTheme="minorHAnsi" w:hAnsiTheme="minorHAnsi"/>
          <w:sz w:val="24"/>
          <w:szCs w:val="24"/>
        </w:rPr>
        <w:t>Th</w:t>
      </w:r>
      <w:r w:rsidR="00DC1091" w:rsidRPr="00F73AA9">
        <w:rPr>
          <w:rFonts w:asciiTheme="minorHAnsi" w:hAnsiTheme="minorHAnsi"/>
          <w:sz w:val="24"/>
          <w:szCs w:val="24"/>
        </w:rPr>
        <w:t>e competition is an open</w:t>
      </w:r>
      <w:r w:rsidR="00E10384" w:rsidRPr="00F73AA9">
        <w:rPr>
          <w:rFonts w:asciiTheme="minorHAnsi" w:hAnsiTheme="minorHAnsi"/>
          <w:sz w:val="24"/>
          <w:szCs w:val="24"/>
        </w:rPr>
        <w:t xml:space="preserve"> and</w:t>
      </w:r>
      <w:r w:rsidRPr="00F73AA9">
        <w:rPr>
          <w:rFonts w:asciiTheme="minorHAnsi" w:hAnsiTheme="minorHAnsi"/>
          <w:sz w:val="24"/>
          <w:szCs w:val="24"/>
        </w:rPr>
        <w:t xml:space="preserve"> will be swum under ASA Laws and ASA Technical Rules. The promoter is Portsmouth Northsea Swimming Club.</w:t>
      </w:r>
    </w:p>
    <w:p w14:paraId="0A68371A" w14:textId="77777777" w:rsidR="00F73AA9" w:rsidRPr="00F73AA9" w:rsidRDefault="00F73AA9" w:rsidP="00F73AA9">
      <w:pPr>
        <w:pStyle w:val="Header"/>
        <w:tabs>
          <w:tab w:val="clear" w:pos="4320"/>
          <w:tab w:val="clear" w:pos="8640"/>
          <w:tab w:val="left" w:pos="675"/>
        </w:tabs>
        <w:ind w:left="300"/>
        <w:rPr>
          <w:rFonts w:asciiTheme="minorHAnsi" w:hAnsiTheme="minorHAnsi"/>
          <w:sz w:val="24"/>
          <w:szCs w:val="24"/>
        </w:rPr>
      </w:pPr>
    </w:p>
    <w:p w14:paraId="720DF216" w14:textId="1C0D1FCB" w:rsidR="00000ED8" w:rsidRDefault="00000ED8" w:rsidP="009718C7">
      <w:pPr>
        <w:pStyle w:val="Header"/>
        <w:numPr>
          <w:ilvl w:val="0"/>
          <w:numId w:val="2"/>
        </w:numPr>
        <w:tabs>
          <w:tab w:val="clear" w:pos="4320"/>
          <w:tab w:val="clear" w:pos="8640"/>
          <w:tab w:val="num" w:pos="300"/>
          <w:tab w:val="left" w:pos="675"/>
        </w:tabs>
        <w:ind w:left="300" w:hanging="300"/>
        <w:rPr>
          <w:rFonts w:asciiTheme="minorHAnsi" w:hAnsiTheme="minorHAnsi"/>
          <w:sz w:val="24"/>
          <w:szCs w:val="24"/>
        </w:rPr>
      </w:pPr>
      <w:r w:rsidRPr="00F73AA9">
        <w:rPr>
          <w:rFonts w:asciiTheme="minorHAnsi" w:hAnsiTheme="minorHAnsi"/>
          <w:sz w:val="24"/>
          <w:szCs w:val="24"/>
        </w:rPr>
        <w:t>Venue: The Mountbatten Centre, Alexandra Park, Portsmouth PO2 9QA</w:t>
      </w:r>
    </w:p>
    <w:p w14:paraId="5B1686E2" w14:textId="77777777" w:rsidR="00F73AA9" w:rsidRPr="00F73AA9" w:rsidRDefault="00F73AA9" w:rsidP="00F73AA9">
      <w:pPr>
        <w:pStyle w:val="Header"/>
        <w:tabs>
          <w:tab w:val="clear" w:pos="4320"/>
          <w:tab w:val="clear" w:pos="8640"/>
          <w:tab w:val="left" w:pos="675"/>
        </w:tabs>
        <w:rPr>
          <w:rFonts w:asciiTheme="minorHAnsi" w:hAnsiTheme="minorHAnsi"/>
          <w:sz w:val="24"/>
          <w:szCs w:val="24"/>
        </w:rPr>
      </w:pPr>
    </w:p>
    <w:p w14:paraId="501ABD40" w14:textId="6C0EBD2E" w:rsidR="009718C7" w:rsidRDefault="002D7E6F" w:rsidP="009718C7">
      <w:pPr>
        <w:pStyle w:val="Header"/>
        <w:numPr>
          <w:ilvl w:val="0"/>
          <w:numId w:val="2"/>
        </w:numPr>
        <w:tabs>
          <w:tab w:val="clear" w:pos="4320"/>
          <w:tab w:val="clear" w:pos="8640"/>
          <w:tab w:val="left" w:pos="300"/>
        </w:tabs>
        <w:ind w:left="300" w:hanging="300"/>
        <w:rPr>
          <w:rFonts w:asciiTheme="minorHAnsi" w:hAnsiTheme="minorHAnsi"/>
          <w:sz w:val="24"/>
          <w:szCs w:val="24"/>
        </w:rPr>
      </w:pPr>
      <w:r>
        <w:rPr>
          <w:rFonts w:asciiTheme="minorHAnsi" w:hAnsiTheme="minorHAnsi"/>
          <w:sz w:val="24"/>
          <w:szCs w:val="24"/>
        </w:rPr>
        <w:t xml:space="preserve">Pool: 8 Lane 50 </w:t>
      </w:r>
      <w:r w:rsidR="00000ED8" w:rsidRPr="00F73AA9">
        <w:rPr>
          <w:rFonts w:asciiTheme="minorHAnsi" w:hAnsiTheme="minorHAnsi"/>
          <w:sz w:val="24"/>
          <w:szCs w:val="24"/>
        </w:rPr>
        <w:t>metre pool, with electronic timing and anti-turbulence lane ropes.</w:t>
      </w:r>
      <w:r w:rsidR="00967927" w:rsidRPr="00F73AA9">
        <w:rPr>
          <w:rFonts w:asciiTheme="minorHAnsi" w:hAnsiTheme="minorHAnsi"/>
          <w:sz w:val="24"/>
          <w:szCs w:val="24"/>
        </w:rPr>
        <w:t xml:space="preserve"> Electronic timing will be in use. Swimmers must not leave the pool by climbing over the time pads. </w:t>
      </w:r>
      <w:r w:rsidR="00000ED8" w:rsidRPr="00F73AA9">
        <w:rPr>
          <w:rFonts w:asciiTheme="minorHAnsi" w:hAnsiTheme="minorHAnsi"/>
          <w:sz w:val="24"/>
          <w:szCs w:val="24"/>
        </w:rPr>
        <w:t xml:space="preserve"> </w:t>
      </w:r>
      <w:r w:rsidR="00C15411">
        <w:rPr>
          <w:rFonts w:asciiTheme="minorHAnsi" w:hAnsiTheme="minorHAnsi"/>
          <w:sz w:val="24"/>
          <w:szCs w:val="24"/>
        </w:rPr>
        <w:t>At the referees discretion w</w:t>
      </w:r>
      <w:r w:rsidR="00000ED8" w:rsidRPr="00F73AA9">
        <w:rPr>
          <w:rFonts w:asciiTheme="minorHAnsi" w:hAnsiTheme="minorHAnsi"/>
          <w:sz w:val="24"/>
          <w:szCs w:val="24"/>
        </w:rPr>
        <w:t>e reserve the right to use over the top starts</w:t>
      </w:r>
    </w:p>
    <w:p w14:paraId="3ACF2CAF" w14:textId="77777777" w:rsidR="00F73AA9" w:rsidRPr="00F73AA9" w:rsidRDefault="00F73AA9" w:rsidP="00F73AA9">
      <w:pPr>
        <w:pStyle w:val="Header"/>
        <w:tabs>
          <w:tab w:val="clear" w:pos="4320"/>
          <w:tab w:val="clear" w:pos="8640"/>
          <w:tab w:val="left" w:pos="300"/>
        </w:tabs>
        <w:ind w:left="300"/>
        <w:rPr>
          <w:rFonts w:asciiTheme="minorHAnsi" w:hAnsiTheme="minorHAnsi"/>
          <w:sz w:val="24"/>
          <w:szCs w:val="24"/>
        </w:rPr>
      </w:pPr>
    </w:p>
    <w:p w14:paraId="2CDB20C2" w14:textId="6639E8E7" w:rsidR="009718C7" w:rsidRPr="00F229AB" w:rsidRDefault="009718C7" w:rsidP="00384546">
      <w:pPr>
        <w:pStyle w:val="Header"/>
        <w:numPr>
          <w:ilvl w:val="0"/>
          <w:numId w:val="2"/>
        </w:numPr>
        <w:tabs>
          <w:tab w:val="clear" w:pos="4320"/>
          <w:tab w:val="clear" w:pos="8640"/>
          <w:tab w:val="num" w:pos="300"/>
          <w:tab w:val="left" w:pos="825"/>
        </w:tabs>
        <w:ind w:left="300" w:hanging="300"/>
        <w:rPr>
          <w:rFonts w:asciiTheme="minorHAnsi" w:hAnsiTheme="minorHAnsi"/>
          <w:sz w:val="24"/>
          <w:szCs w:val="24"/>
        </w:rPr>
      </w:pPr>
      <w:r w:rsidRPr="00F73AA9">
        <w:rPr>
          <w:rFonts w:asciiTheme="minorHAnsi" w:hAnsiTheme="minorHAnsi"/>
          <w:sz w:val="24"/>
          <w:szCs w:val="24"/>
        </w:rPr>
        <w:t xml:space="preserve">The competition will be open to age groups </w:t>
      </w:r>
      <w:r w:rsidR="00727AE1" w:rsidRPr="00F73AA9">
        <w:rPr>
          <w:rFonts w:asciiTheme="minorHAnsi" w:hAnsiTheme="minorHAnsi"/>
          <w:sz w:val="24"/>
          <w:szCs w:val="24"/>
        </w:rPr>
        <w:t xml:space="preserve">9/10, 11, 12, 13, </w:t>
      </w:r>
      <w:r w:rsidR="004663E8" w:rsidRPr="00F73AA9">
        <w:rPr>
          <w:rFonts w:asciiTheme="minorHAnsi" w:hAnsiTheme="minorHAnsi"/>
          <w:sz w:val="24"/>
          <w:szCs w:val="24"/>
        </w:rPr>
        <w:t>14, 15+</w:t>
      </w:r>
      <w:r w:rsidRPr="00F73AA9">
        <w:rPr>
          <w:rFonts w:asciiTheme="minorHAnsi" w:hAnsiTheme="minorHAnsi"/>
          <w:sz w:val="24"/>
          <w:szCs w:val="24"/>
        </w:rPr>
        <w:t xml:space="preserve">. Ages will be </w:t>
      </w:r>
      <w:r w:rsidR="00446F3A">
        <w:rPr>
          <w:rFonts w:asciiTheme="minorHAnsi" w:hAnsiTheme="minorHAnsi"/>
          <w:b/>
          <w:sz w:val="24"/>
          <w:szCs w:val="24"/>
        </w:rPr>
        <w:t>at midnight Sunday 20</w:t>
      </w:r>
      <w:r w:rsidR="00446F3A" w:rsidRPr="00446F3A">
        <w:rPr>
          <w:rFonts w:asciiTheme="minorHAnsi" w:hAnsiTheme="minorHAnsi"/>
          <w:b/>
          <w:sz w:val="24"/>
          <w:szCs w:val="24"/>
          <w:vertAlign w:val="superscript"/>
        </w:rPr>
        <w:t>th</w:t>
      </w:r>
      <w:r w:rsidR="00446F3A">
        <w:rPr>
          <w:rFonts w:asciiTheme="minorHAnsi" w:hAnsiTheme="minorHAnsi"/>
          <w:b/>
          <w:sz w:val="24"/>
          <w:szCs w:val="24"/>
        </w:rPr>
        <w:t xml:space="preserve"> May</w:t>
      </w:r>
      <w:r w:rsidR="00C65696" w:rsidRPr="00F73AA9">
        <w:rPr>
          <w:rFonts w:asciiTheme="minorHAnsi" w:hAnsiTheme="minorHAnsi"/>
          <w:b/>
          <w:sz w:val="24"/>
          <w:szCs w:val="24"/>
        </w:rPr>
        <w:t xml:space="preserve"> </w:t>
      </w:r>
      <w:r w:rsidR="00446F3A">
        <w:rPr>
          <w:rFonts w:asciiTheme="minorHAnsi" w:hAnsiTheme="minorHAnsi"/>
          <w:b/>
          <w:sz w:val="24"/>
          <w:szCs w:val="24"/>
        </w:rPr>
        <w:t>2018</w:t>
      </w:r>
    </w:p>
    <w:p w14:paraId="70ED7EBF" w14:textId="77777777" w:rsidR="00F229AB" w:rsidRDefault="00F229AB" w:rsidP="00F229AB">
      <w:pPr>
        <w:pStyle w:val="ListParagraph"/>
      </w:pPr>
    </w:p>
    <w:p w14:paraId="76236152" w14:textId="4353ABD2" w:rsidR="00000ED8" w:rsidRPr="00F229AB" w:rsidRDefault="00000ED8" w:rsidP="00F229AB">
      <w:pPr>
        <w:pStyle w:val="Header"/>
        <w:numPr>
          <w:ilvl w:val="0"/>
          <w:numId w:val="2"/>
        </w:numPr>
        <w:tabs>
          <w:tab w:val="clear" w:pos="4320"/>
          <w:tab w:val="clear" w:pos="8640"/>
          <w:tab w:val="num" w:pos="300"/>
          <w:tab w:val="left" w:pos="825"/>
        </w:tabs>
        <w:ind w:left="300" w:hanging="300"/>
        <w:rPr>
          <w:rFonts w:asciiTheme="minorHAnsi" w:hAnsiTheme="minorHAnsi"/>
          <w:sz w:val="24"/>
          <w:szCs w:val="24"/>
        </w:rPr>
      </w:pPr>
      <w:r w:rsidRPr="00B36F3F">
        <w:rPr>
          <w:rFonts w:asciiTheme="minorHAnsi" w:hAnsiTheme="minorHAnsi"/>
          <w:b/>
          <w:sz w:val="24"/>
          <w:szCs w:val="24"/>
        </w:rPr>
        <w:t xml:space="preserve">Qualifying Standards: </w:t>
      </w:r>
      <w:r w:rsidRPr="00B36F3F">
        <w:rPr>
          <w:rFonts w:asciiTheme="minorHAnsi" w:hAnsiTheme="minorHAnsi"/>
          <w:sz w:val="24"/>
          <w:szCs w:val="24"/>
        </w:rPr>
        <w:t>Upper q</w:t>
      </w:r>
      <w:r w:rsidR="005C277A" w:rsidRPr="00B36F3F">
        <w:rPr>
          <w:rFonts w:asciiTheme="minorHAnsi" w:hAnsiTheme="minorHAnsi"/>
          <w:sz w:val="24"/>
          <w:szCs w:val="24"/>
        </w:rPr>
        <w:t>ualifying times only will apply. All swimmers who are slower or have no times are eligible to enter.</w:t>
      </w:r>
      <w:r w:rsidR="005C277A" w:rsidRPr="00B36F3F">
        <w:rPr>
          <w:rFonts w:asciiTheme="minorHAnsi" w:hAnsiTheme="minorHAnsi" w:cs="ArialMT"/>
          <w:sz w:val="24"/>
          <w:szCs w:val="24"/>
        </w:rPr>
        <w:t xml:space="preserve"> The promoters reserve the right to exclude any swimmer from an event if it is found they have a faster time on the ASA Ran</w:t>
      </w:r>
      <w:r w:rsidR="00F229AB" w:rsidRPr="00B36F3F">
        <w:rPr>
          <w:rFonts w:asciiTheme="minorHAnsi" w:hAnsiTheme="minorHAnsi" w:cs="ArialMT"/>
          <w:sz w:val="24"/>
          <w:szCs w:val="24"/>
        </w:rPr>
        <w:t xml:space="preserve">kings, </w:t>
      </w:r>
      <w:r w:rsidR="005C277A" w:rsidRPr="00B36F3F">
        <w:rPr>
          <w:rFonts w:asciiTheme="minorHAnsi" w:hAnsiTheme="minorHAnsi" w:cs="ArialMT"/>
          <w:b/>
          <w:sz w:val="24"/>
          <w:szCs w:val="24"/>
        </w:rPr>
        <w:t>since 1</w:t>
      </w:r>
      <w:r w:rsidR="005C277A" w:rsidRPr="00B36F3F">
        <w:rPr>
          <w:rFonts w:asciiTheme="minorHAnsi" w:hAnsiTheme="minorHAnsi" w:cs="ArialMT"/>
          <w:b/>
          <w:sz w:val="24"/>
          <w:szCs w:val="24"/>
          <w:vertAlign w:val="superscript"/>
        </w:rPr>
        <w:t>st</w:t>
      </w:r>
      <w:r w:rsidR="005C277A" w:rsidRPr="00B36F3F">
        <w:rPr>
          <w:rFonts w:asciiTheme="minorHAnsi" w:hAnsiTheme="minorHAnsi" w:cs="ArialMT"/>
          <w:b/>
          <w:sz w:val="24"/>
          <w:szCs w:val="24"/>
        </w:rPr>
        <w:t xml:space="preserve"> </w:t>
      </w:r>
      <w:r w:rsidR="00A5440C">
        <w:rPr>
          <w:rFonts w:asciiTheme="minorHAnsi" w:hAnsiTheme="minorHAnsi" w:cs="ArialMT"/>
          <w:b/>
          <w:sz w:val="24"/>
          <w:szCs w:val="24"/>
        </w:rPr>
        <w:t xml:space="preserve">May </w:t>
      </w:r>
      <w:r w:rsidR="005C277A" w:rsidRPr="00B36F3F">
        <w:rPr>
          <w:rFonts w:asciiTheme="minorHAnsi" w:hAnsiTheme="minorHAnsi" w:cs="ArialMT"/>
          <w:b/>
          <w:sz w:val="24"/>
          <w:szCs w:val="24"/>
        </w:rPr>
        <w:t xml:space="preserve">2017. </w:t>
      </w:r>
      <w:r w:rsidR="005C277A" w:rsidRPr="00B36F3F">
        <w:rPr>
          <w:rFonts w:asciiTheme="minorHAnsi" w:hAnsiTheme="minorHAnsi" w:cs="ArialMT"/>
          <w:sz w:val="24"/>
          <w:szCs w:val="24"/>
        </w:rPr>
        <w:t xml:space="preserve"> If space is available time trials may be accepted at the promotor’s discretion</w:t>
      </w:r>
      <w:r w:rsidR="005C277A" w:rsidRPr="00F229AB">
        <w:rPr>
          <w:rFonts w:cs="ArialMT"/>
        </w:rPr>
        <w:t xml:space="preserve">. </w:t>
      </w:r>
      <w:r w:rsidRPr="00F73AA9">
        <w:t xml:space="preserve"> </w:t>
      </w:r>
    </w:p>
    <w:p w14:paraId="6D848A84" w14:textId="77777777" w:rsidR="00E10384" w:rsidRPr="00F73AA9" w:rsidRDefault="00E10384" w:rsidP="00E10384">
      <w:pPr>
        <w:pStyle w:val="Header"/>
        <w:tabs>
          <w:tab w:val="clear" w:pos="4320"/>
          <w:tab w:val="clear" w:pos="8640"/>
          <w:tab w:val="left" w:pos="825"/>
        </w:tabs>
        <w:rPr>
          <w:rFonts w:asciiTheme="minorHAnsi" w:hAnsiTheme="minorHAnsi"/>
          <w:sz w:val="24"/>
          <w:szCs w:val="24"/>
        </w:rPr>
      </w:pPr>
    </w:p>
    <w:p w14:paraId="10C2D434" w14:textId="52459E8E" w:rsidR="009718C7" w:rsidRPr="00EE261E" w:rsidRDefault="009718C7" w:rsidP="009718C7">
      <w:pPr>
        <w:pStyle w:val="Header"/>
        <w:numPr>
          <w:ilvl w:val="0"/>
          <w:numId w:val="2"/>
        </w:numPr>
        <w:tabs>
          <w:tab w:val="clear" w:pos="4320"/>
          <w:tab w:val="clear" w:pos="8640"/>
          <w:tab w:val="num" w:pos="300"/>
          <w:tab w:val="left" w:pos="825"/>
        </w:tabs>
        <w:ind w:left="300" w:hanging="300"/>
        <w:rPr>
          <w:rFonts w:asciiTheme="minorHAnsi" w:hAnsiTheme="minorHAnsi"/>
          <w:sz w:val="24"/>
          <w:szCs w:val="24"/>
        </w:rPr>
      </w:pPr>
      <w:r w:rsidRPr="00F73AA9">
        <w:rPr>
          <w:rFonts w:asciiTheme="minorHAnsi" w:hAnsiTheme="minorHAnsi"/>
          <w:sz w:val="24"/>
          <w:szCs w:val="24"/>
        </w:rPr>
        <w:t>This is a first come, first served meet. The promoter</w:t>
      </w:r>
      <w:r w:rsidRPr="00EE261E">
        <w:rPr>
          <w:rFonts w:asciiTheme="minorHAnsi" w:hAnsiTheme="minorHAnsi"/>
          <w:sz w:val="24"/>
          <w:szCs w:val="24"/>
        </w:rPr>
        <w:t xml:space="preserve"> reserves the right to limit entries if the meet is over</w:t>
      </w:r>
      <w:r w:rsidR="00C86835">
        <w:rPr>
          <w:rFonts w:asciiTheme="minorHAnsi" w:hAnsiTheme="minorHAnsi"/>
          <w:sz w:val="24"/>
          <w:szCs w:val="24"/>
        </w:rPr>
        <w:t xml:space="preserve"> </w:t>
      </w:r>
      <w:r w:rsidRPr="00EE261E">
        <w:rPr>
          <w:rFonts w:asciiTheme="minorHAnsi" w:hAnsiTheme="minorHAnsi"/>
          <w:sz w:val="24"/>
          <w:szCs w:val="24"/>
        </w:rPr>
        <w:t>subscribed.</w:t>
      </w:r>
    </w:p>
    <w:p w14:paraId="12EADEF6" w14:textId="77777777" w:rsidR="00000ED8" w:rsidRDefault="00000ED8" w:rsidP="00000ED8">
      <w:pPr>
        <w:pStyle w:val="ListParagraph"/>
      </w:pPr>
    </w:p>
    <w:p w14:paraId="31090848" w14:textId="4906DC47" w:rsidR="003E62CC" w:rsidRDefault="00000ED8" w:rsidP="003E62CC">
      <w:pPr>
        <w:pStyle w:val="Header"/>
        <w:numPr>
          <w:ilvl w:val="0"/>
          <w:numId w:val="2"/>
        </w:numPr>
        <w:tabs>
          <w:tab w:val="clear" w:pos="4320"/>
          <w:tab w:val="clear" w:pos="8640"/>
          <w:tab w:val="num" w:pos="300"/>
          <w:tab w:val="left" w:pos="825"/>
        </w:tabs>
        <w:ind w:left="300" w:hanging="300"/>
        <w:rPr>
          <w:rFonts w:asciiTheme="minorHAnsi" w:hAnsiTheme="minorHAnsi"/>
          <w:sz w:val="24"/>
          <w:szCs w:val="24"/>
        </w:rPr>
      </w:pPr>
      <w:r w:rsidRPr="003E62CC">
        <w:rPr>
          <w:rFonts w:asciiTheme="minorHAnsi" w:hAnsiTheme="minorHAnsi"/>
          <w:b/>
          <w:sz w:val="24"/>
          <w:szCs w:val="24"/>
        </w:rPr>
        <w:t xml:space="preserve">Entries </w:t>
      </w:r>
      <w:r w:rsidRPr="00F73AA9">
        <w:rPr>
          <w:rFonts w:asciiTheme="minorHAnsi" w:hAnsiTheme="minorHAnsi"/>
          <w:sz w:val="24"/>
          <w:szCs w:val="24"/>
        </w:rPr>
        <w:t xml:space="preserve">should preferably be made electronically by downloading the Hy-Tek file which will be made available from the PNSC website – </w:t>
      </w:r>
      <w:hyperlink r:id="rId7" w:history="1">
        <w:r w:rsidRPr="00F73AA9">
          <w:rPr>
            <w:rStyle w:val="Hyperlink"/>
            <w:rFonts w:asciiTheme="minorHAnsi" w:hAnsiTheme="minorHAnsi"/>
            <w:sz w:val="24"/>
            <w:szCs w:val="24"/>
          </w:rPr>
          <w:t>www.pnsc2.co.uk</w:t>
        </w:r>
      </w:hyperlink>
      <w:r w:rsidRPr="00F73AA9">
        <w:rPr>
          <w:rFonts w:asciiTheme="minorHAnsi" w:hAnsiTheme="minorHAnsi"/>
          <w:sz w:val="24"/>
          <w:szCs w:val="24"/>
        </w:rPr>
        <w:t xml:space="preserve"> .</w:t>
      </w:r>
      <w:r w:rsidR="0028338E">
        <w:rPr>
          <w:rFonts w:asciiTheme="minorHAnsi" w:hAnsiTheme="minorHAnsi"/>
          <w:sz w:val="24"/>
          <w:szCs w:val="24"/>
        </w:rPr>
        <w:t xml:space="preserve"> </w:t>
      </w:r>
      <w:r w:rsidRPr="00F73AA9">
        <w:rPr>
          <w:rFonts w:asciiTheme="minorHAnsi" w:hAnsiTheme="minorHAnsi"/>
          <w:sz w:val="24"/>
          <w:szCs w:val="24"/>
        </w:rPr>
        <w:t xml:space="preserve">The completed files, along with completed entry summaries, report and fee entry and any other queries should be emailed to </w:t>
      </w:r>
      <w:hyperlink r:id="rId8" w:history="1">
        <w:r w:rsidRPr="00F73AA9">
          <w:rPr>
            <w:rStyle w:val="Hyperlink"/>
            <w:rFonts w:asciiTheme="minorHAnsi" w:hAnsiTheme="minorHAnsi"/>
            <w:sz w:val="24"/>
            <w:szCs w:val="24"/>
          </w:rPr>
          <w:t>meets@pnsc.org.uk</w:t>
        </w:r>
      </w:hyperlink>
      <w:r w:rsidRPr="00F73AA9">
        <w:rPr>
          <w:rFonts w:asciiTheme="minorHAnsi" w:hAnsiTheme="minorHAnsi"/>
          <w:sz w:val="24"/>
          <w:szCs w:val="24"/>
        </w:rPr>
        <w:t>. Late entries may be considered if the meet is not full.</w:t>
      </w:r>
      <w:r w:rsidR="00967927" w:rsidRPr="00F73AA9">
        <w:rPr>
          <w:sz w:val="24"/>
          <w:szCs w:val="24"/>
        </w:rPr>
        <w:t xml:space="preserve"> </w:t>
      </w:r>
      <w:r w:rsidR="00967927" w:rsidRPr="00F73AA9">
        <w:rPr>
          <w:rFonts w:asciiTheme="minorHAnsi" w:hAnsiTheme="minorHAnsi"/>
          <w:sz w:val="24"/>
          <w:szCs w:val="24"/>
        </w:rPr>
        <w:t xml:space="preserve">Clubs and individual entries are requested to send one cheque with club/individual details on the back and made out to PNSC. </w:t>
      </w:r>
      <w:r w:rsidR="00967927" w:rsidRPr="003E62CC">
        <w:rPr>
          <w:rFonts w:asciiTheme="minorHAnsi" w:hAnsiTheme="minorHAnsi"/>
          <w:b/>
          <w:sz w:val="24"/>
          <w:szCs w:val="24"/>
        </w:rPr>
        <w:t>BACs details can be made available on request (NB</w:t>
      </w:r>
      <w:r w:rsidR="00A5440C">
        <w:rPr>
          <w:rFonts w:asciiTheme="minorHAnsi" w:hAnsiTheme="minorHAnsi"/>
          <w:b/>
          <w:sz w:val="24"/>
          <w:szCs w:val="24"/>
        </w:rPr>
        <w:t>: These have changed since 20</w:t>
      </w:r>
      <w:r w:rsidR="00967927" w:rsidRPr="003E62CC">
        <w:rPr>
          <w:rFonts w:asciiTheme="minorHAnsi" w:hAnsiTheme="minorHAnsi"/>
          <w:b/>
          <w:sz w:val="24"/>
          <w:szCs w:val="24"/>
        </w:rPr>
        <w:t xml:space="preserve">17 season). </w:t>
      </w:r>
      <w:r w:rsidR="00967927" w:rsidRPr="00F73AA9">
        <w:rPr>
          <w:rFonts w:asciiTheme="minorHAnsi" w:hAnsiTheme="minorHAnsi"/>
          <w:sz w:val="24"/>
          <w:szCs w:val="24"/>
        </w:rPr>
        <w:t>All paper entries</w:t>
      </w:r>
      <w:r w:rsidR="003E62CC">
        <w:rPr>
          <w:rFonts w:asciiTheme="minorHAnsi" w:hAnsiTheme="minorHAnsi"/>
          <w:sz w:val="24"/>
          <w:szCs w:val="24"/>
        </w:rPr>
        <w:t xml:space="preserve"> and  paperwork must be sent to:</w:t>
      </w:r>
    </w:p>
    <w:p w14:paraId="10797DF5" w14:textId="77777777" w:rsidR="003E62CC" w:rsidRDefault="003E62CC" w:rsidP="003E62CC">
      <w:pPr>
        <w:pStyle w:val="Header"/>
        <w:tabs>
          <w:tab w:val="clear" w:pos="4320"/>
          <w:tab w:val="clear" w:pos="8640"/>
          <w:tab w:val="left" w:pos="825"/>
        </w:tabs>
        <w:rPr>
          <w:rFonts w:asciiTheme="minorHAnsi" w:hAnsiTheme="minorHAnsi"/>
          <w:sz w:val="24"/>
          <w:szCs w:val="24"/>
        </w:rPr>
      </w:pPr>
    </w:p>
    <w:p w14:paraId="3210A0FC" w14:textId="1F3BD908" w:rsidR="003E62CC" w:rsidRPr="003E62CC" w:rsidRDefault="00967927" w:rsidP="003E62CC">
      <w:pPr>
        <w:pStyle w:val="Header"/>
        <w:tabs>
          <w:tab w:val="clear" w:pos="4320"/>
          <w:tab w:val="clear" w:pos="8640"/>
          <w:tab w:val="left" w:pos="825"/>
        </w:tabs>
        <w:rPr>
          <w:rFonts w:asciiTheme="minorHAnsi" w:hAnsiTheme="minorHAnsi"/>
          <w:b/>
          <w:sz w:val="24"/>
          <w:szCs w:val="24"/>
        </w:rPr>
      </w:pPr>
      <w:r w:rsidRPr="003E62CC">
        <w:rPr>
          <w:rFonts w:asciiTheme="minorHAnsi" w:hAnsiTheme="minorHAnsi"/>
          <w:b/>
          <w:sz w:val="24"/>
          <w:szCs w:val="24"/>
        </w:rPr>
        <w:t>Meet Secretary, PNSC Office, Mountbatten Centre, Ale</w:t>
      </w:r>
      <w:r w:rsidR="003E62CC" w:rsidRPr="003E62CC">
        <w:rPr>
          <w:rFonts w:asciiTheme="minorHAnsi" w:hAnsiTheme="minorHAnsi"/>
          <w:b/>
          <w:sz w:val="24"/>
          <w:szCs w:val="24"/>
        </w:rPr>
        <w:t>xandra Park, Portsmouth PO2 9QA</w:t>
      </w:r>
      <w:r w:rsidRPr="003E62CC">
        <w:rPr>
          <w:rFonts w:asciiTheme="minorHAnsi" w:hAnsiTheme="minorHAnsi"/>
          <w:b/>
          <w:sz w:val="24"/>
          <w:szCs w:val="24"/>
        </w:rPr>
        <w:t xml:space="preserve"> </w:t>
      </w:r>
    </w:p>
    <w:p w14:paraId="21A9D758" w14:textId="42FCA050" w:rsidR="00967927" w:rsidRDefault="00967927" w:rsidP="003E62CC">
      <w:pPr>
        <w:pStyle w:val="Header"/>
        <w:tabs>
          <w:tab w:val="clear" w:pos="4320"/>
          <w:tab w:val="clear" w:pos="8640"/>
          <w:tab w:val="left" w:pos="825"/>
        </w:tabs>
        <w:rPr>
          <w:rFonts w:asciiTheme="minorHAnsi" w:hAnsiTheme="minorHAnsi"/>
          <w:sz w:val="24"/>
          <w:szCs w:val="24"/>
        </w:rPr>
      </w:pPr>
      <w:r w:rsidRPr="00F73AA9">
        <w:rPr>
          <w:rFonts w:asciiTheme="minorHAnsi" w:hAnsiTheme="minorHAnsi"/>
          <w:sz w:val="24"/>
          <w:szCs w:val="24"/>
        </w:rPr>
        <w:t>A contact email must be supplied.</w:t>
      </w:r>
    </w:p>
    <w:p w14:paraId="33F3F8F2" w14:textId="77777777" w:rsidR="003E62CC" w:rsidRPr="00F73AA9" w:rsidRDefault="003E62CC" w:rsidP="003E62CC">
      <w:pPr>
        <w:pStyle w:val="Header"/>
        <w:tabs>
          <w:tab w:val="clear" w:pos="4320"/>
          <w:tab w:val="clear" w:pos="8640"/>
          <w:tab w:val="left" w:pos="825"/>
        </w:tabs>
        <w:rPr>
          <w:rFonts w:asciiTheme="minorHAnsi" w:hAnsiTheme="minorHAnsi"/>
          <w:sz w:val="24"/>
          <w:szCs w:val="24"/>
        </w:rPr>
      </w:pPr>
    </w:p>
    <w:p w14:paraId="0FE2A169" w14:textId="7C85A4C4" w:rsidR="00F73AA9" w:rsidRPr="003E62CC" w:rsidRDefault="00EE261E" w:rsidP="00C15411">
      <w:pPr>
        <w:jc w:val="center"/>
      </w:pPr>
      <w:r w:rsidRPr="003E62CC">
        <w:rPr>
          <w:b/>
        </w:rPr>
        <w:t xml:space="preserve">Open Date for Entries: </w:t>
      </w:r>
      <w:r w:rsidRPr="003E62CC">
        <w:t xml:space="preserve">1800 hours Friday </w:t>
      </w:r>
      <w:r w:rsidR="00446F3A">
        <w:t>6</w:t>
      </w:r>
      <w:r w:rsidR="00446F3A" w:rsidRPr="00446F3A">
        <w:rPr>
          <w:vertAlign w:val="superscript"/>
        </w:rPr>
        <w:t>th</w:t>
      </w:r>
      <w:r w:rsidR="00446F3A">
        <w:t xml:space="preserve"> April 2018</w:t>
      </w:r>
      <w:r w:rsidRPr="003E62CC">
        <w:t>.</w:t>
      </w:r>
    </w:p>
    <w:p w14:paraId="48218626" w14:textId="421671B8" w:rsidR="00EE261E" w:rsidRPr="003E62CC" w:rsidRDefault="00F73AA9" w:rsidP="0028338E">
      <w:pPr>
        <w:jc w:val="center"/>
      </w:pPr>
      <w:r w:rsidRPr="003E62CC">
        <w:rPr>
          <w:b/>
        </w:rPr>
        <w:t>Closing</w:t>
      </w:r>
      <w:r w:rsidR="00EE261E" w:rsidRPr="003E62CC">
        <w:rPr>
          <w:b/>
        </w:rPr>
        <w:t xml:space="preserve"> Date: </w:t>
      </w:r>
      <w:r w:rsidR="00446F3A">
        <w:t>1800 hours Friday 27th April 2018</w:t>
      </w:r>
    </w:p>
    <w:p w14:paraId="0D9C026D" w14:textId="77777777" w:rsidR="00EE261E" w:rsidRPr="00000ED8" w:rsidRDefault="00EE261E" w:rsidP="00F73AA9">
      <w:pPr>
        <w:pStyle w:val="Header"/>
        <w:tabs>
          <w:tab w:val="clear" w:pos="4320"/>
          <w:tab w:val="clear" w:pos="8640"/>
          <w:tab w:val="left" w:pos="825"/>
        </w:tabs>
        <w:rPr>
          <w:rFonts w:asciiTheme="minorHAnsi" w:hAnsiTheme="minorHAnsi"/>
          <w:sz w:val="24"/>
          <w:szCs w:val="24"/>
        </w:rPr>
      </w:pPr>
    </w:p>
    <w:p w14:paraId="24B1380A" w14:textId="2E0EE249" w:rsidR="00000ED8" w:rsidRDefault="00000ED8" w:rsidP="00000ED8">
      <w:pPr>
        <w:pStyle w:val="Header"/>
        <w:numPr>
          <w:ilvl w:val="0"/>
          <w:numId w:val="2"/>
        </w:numPr>
        <w:tabs>
          <w:tab w:val="clear" w:pos="4320"/>
          <w:tab w:val="clear" w:pos="8640"/>
          <w:tab w:val="num" w:pos="300"/>
          <w:tab w:val="left" w:pos="825"/>
        </w:tabs>
        <w:ind w:left="300" w:hanging="300"/>
        <w:rPr>
          <w:rFonts w:asciiTheme="minorHAnsi" w:hAnsiTheme="minorHAnsi"/>
          <w:sz w:val="24"/>
          <w:szCs w:val="24"/>
        </w:rPr>
      </w:pPr>
      <w:r w:rsidRPr="00F73AA9">
        <w:rPr>
          <w:rFonts w:asciiTheme="minorHAnsi" w:hAnsiTheme="minorHAnsi"/>
          <w:b/>
          <w:sz w:val="24"/>
          <w:szCs w:val="24"/>
        </w:rPr>
        <w:t xml:space="preserve">Entry Fee: </w:t>
      </w:r>
      <w:r w:rsidRPr="005C277A">
        <w:rPr>
          <w:rFonts w:asciiTheme="minorHAnsi" w:hAnsiTheme="minorHAnsi"/>
          <w:b/>
          <w:sz w:val="24"/>
          <w:szCs w:val="24"/>
        </w:rPr>
        <w:t>The entry fee is £6 for all 50s, 100s</w:t>
      </w:r>
      <w:r w:rsidRPr="00F73AA9">
        <w:rPr>
          <w:rFonts w:asciiTheme="minorHAnsi" w:hAnsiTheme="minorHAnsi"/>
          <w:sz w:val="24"/>
          <w:szCs w:val="24"/>
        </w:rPr>
        <w:t>. All club paper entries will incur a £10 administration fee and Individual paper entries will be charged an administration fee of 50p per event.</w:t>
      </w:r>
    </w:p>
    <w:p w14:paraId="44965ACA" w14:textId="77777777" w:rsidR="00BB64A2" w:rsidRDefault="00BB64A2" w:rsidP="00BB64A2">
      <w:pPr>
        <w:pStyle w:val="Header"/>
        <w:tabs>
          <w:tab w:val="clear" w:pos="4320"/>
          <w:tab w:val="clear" w:pos="8640"/>
          <w:tab w:val="left" w:pos="825"/>
        </w:tabs>
        <w:ind w:left="300"/>
        <w:rPr>
          <w:rFonts w:asciiTheme="minorHAnsi" w:hAnsiTheme="minorHAnsi"/>
          <w:sz w:val="24"/>
          <w:szCs w:val="24"/>
        </w:rPr>
      </w:pPr>
    </w:p>
    <w:p w14:paraId="0BADC6D3" w14:textId="50B72B5A" w:rsidR="00000ED8" w:rsidRPr="00BB64A2" w:rsidRDefault="00000ED8" w:rsidP="00BB64A2">
      <w:pPr>
        <w:pStyle w:val="Header"/>
        <w:numPr>
          <w:ilvl w:val="0"/>
          <w:numId w:val="2"/>
        </w:numPr>
        <w:tabs>
          <w:tab w:val="clear" w:pos="4320"/>
          <w:tab w:val="clear" w:pos="8640"/>
          <w:tab w:val="num" w:pos="300"/>
          <w:tab w:val="left" w:pos="825"/>
        </w:tabs>
        <w:ind w:left="300" w:hanging="300"/>
        <w:rPr>
          <w:rFonts w:asciiTheme="minorHAnsi" w:hAnsiTheme="minorHAnsi"/>
          <w:sz w:val="24"/>
          <w:szCs w:val="24"/>
        </w:rPr>
      </w:pPr>
      <w:r w:rsidRPr="00BB64A2">
        <w:rPr>
          <w:rFonts w:asciiTheme="minorHAnsi" w:hAnsiTheme="minorHAnsi"/>
          <w:b/>
          <w:szCs w:val="22"/>
        </w:rPr>
        <w:lastRenderedPageBreak/>
        <w:t>Data Protection:</w:t>
      </w:r>
      <w:r w:rsidRPr="00BB64A2">
        <w:rPr>
          <w:rFonts w:asciiTheme="minorHAnsi" w:hAnsiTheme="minorHAnsi"/>
          <w:szCs w:val="22"/>
        </w:rPr>
        <w:t xml:space="preserve"> Entries may be held on a computer solely for the purposes of this competition and consent, as required by the Data Protection Act 1984, to the holding of personal information on computer will be deemed to have been given by the submission of the entry. Personal data will be available for inspection during the Meet on application to the Promoters. </w:t>
      </w:r>
    </w:p>
    <w:p w14:paraId="69685086" w14:textId="77777777" w:rsidR="009718C7" w:rsidRDefault="009718C7" w:rsidP="009718C7">
      <w:pPr>
        <w:pStyle w:val="Header"/>
        <w:tabs>
          <w:tab w:val="clear" w:pos="4320"/>
          <w:tab w:val="clear" w:pos="8640"/>
          <w:tab w:val="left" w:pos="300"/>
        </w:tabs>
        <w:rPr>
          <w:rFonts w:asciiTheme="minorHAnsi" w:hAnsiTheme="minorHAnsi"/>
          <w:sz w:val="24"/>
          <w:szCs w:val="24"/>
        </w:rPr>
      </w:pPr>
    </w:p>
    <w:p w14:paraId="61E61EA9" w14:textId="77777777" w:rsidR="009718C7" w:rsidRDefault="009718C7" w:rsidP="009718C7">
      <w:pPr>
        <w:pStyle w:val="Header"/>
        <w:numPr>
          <w:ilvl w:val="0"/>
          <w:numId w:val="2"/>
        </w:numPr>
        <w:tabs>
          <w:tab w:val="clear" w:pos="4320"/>
          <w:tab w:val="clear" w:pos="8640"/>
          <w:tab w:val="left" w:pos="300"/>
        </w:tabs>
        <w:ind w:left="300" w:hanging="300"/>
        <w:rPr>
          <w:rFonts w:asciiTheme="minorHAnsi" w:hAnsiTheme="minorHAnsi"/>
          <w:sz w:val="24"/>
          <w:szCs w:val="24"/>
        </w:rPr>
      </w:pPr>
      <w:r>
        <w:rPr>
          <w:rFonts w:asciiTheme="minorHAnsi" w:hAnsiTheme="minorHAnsi"/>
          <w:sz w:val="24"/>
          <w:szCs w:val="24"/>
        </w:rPr>
        <w:t xml:space="preserve">Once accepted entries have been posted </w:t>
      </w:r>
      <w:r w:rsidR="00353B48">
        <w:rPr>
          <w:rFonts w:asciiTheme="minorHAnsi" w:hAnsiTheme="minorHAnsi"/>
          <w:sz w:val="24"/>
          <w:szCs w:val="24"/>
        </w:rPr>
        <w:t xml:space="preserve">on the PNSC website, </w:t>
      </w:r>
      <w:r w:rsidR="00C007E4">
        <w:rPr>
          <w:rFonts w:asciiTheme="minorHAnsi" w:hAnsiTheme="minorHAnsi"/>
          <w:sz w:val="24"/>
          <w:szCs w:val="24"/>
        </w:rPr>
        <w:t>i</w:t>
      </w:r>
      <w:r>
        <w:rPr>
          <w:rFonts w:asciiTheme="minorHAnsi" w:hAnsiTheme="minorHAnsi"/>
          <w:sz w:val="24"/>
          <w:szCs w:val="24"/>
        </w:rPr>
        <w:t>t will be the responsibility of the club/Individual representative</w:t>
      </w:r>
      <w:r w:rsidR="00353B48">
        <w:rPr>
          <w:rFonts w:asciiTheme="minorHAnsi" w:hAnsiTheme="minorHAnsi"/>
          <w:sz w:val="24"/>
          <w:szCs w:val="24"/>
        </w:rPr>
        <w:t xml:space="preserve"> to check entries, inform all swimmers of their entries </w:t>
      </w:r>
      <w:r>
        <w:rPr>
          <w:rFonts w:asciiTheme="minorHAnsi" w:hAnsiTheme="minorHAnsi"/>
          <w:sz w:val="24"/>
          <w:szCs w:val="24"/>
        </w:rPr>
        <w:t xml:space="preserve">and </w:t>
      </w:r>
      <w:r w:rsidR="00353B48">
        <w:rPr>
          <w:rFonts w:asciiTheme="minorHAnsi" w:hAnsiTheme="minorHAnsi"/>
          <w:sz w:val="24"/>
          <w:szCs w:val="24"/>
        </w:rPr>
        <w:t>notify the meet secretary immediately of any errors.</w:t>
      </w:r>
      <w:r w:rsidR="00A8295D">
        <w:rPr>
          <w:rFonts w:asciiTheme="minorHAnsi" w:hAnsiTheme="minorHAnsi"/>
          <w:sz w:val="24"/>
          <w:szCs w:val="24"/>
        </w:rPr>
        <w:t xml:space="preserve"> </w:t>
      </w:r>
      <w:r w:rsidR="00A8295D" w:rsidRPr="00A8295D">
        <w:rPr>
          <w:rFonts w:asciiTheme="minorHAnsi" w:hAnsiTheme="minorHAnsi"/>
          <w:sz w:val="24"/>
          <w:szCs w:val="24"/>
          <w:lang w:val="en-US"/>
        </w:rPr>
        <w:t>Once entry times have been accepted no changes will be made unless with agreement of the meet secretary.</w:t>
      </w:r>
    </w:p>
    <w:p w14:paraId="54332E82" w14:textId="77777777" w:rsidR="00C007E4" w:rsidRDefault="00C007E4" w:rsidP="00C007E4">
      <w:pPr>
        <w:pStyle w:val="Header"/>
        <w:tabs>
          <w:tab w:val="clear" w:pos="4320"/>
          <w:tab w:val="clear" w:pos="8640"/>
          <w:tab w:val="left" w:pos="300"/>
        </w:tabs>
        <w:rPr>
          <w:rFonts w:asciiTheme="minorHAnsi" w:hAnsiTheme="minorHAnsi"/>
          <w:sz w:val="24"/>
          <w:szCs w:val="24"/>
        </w:rPr>
      </w:pPr>
    </w:p>
    <w:p w14:paraId="4A8C0765" w14:textId="7CCA7DD6" w:rsidR="00500EC3" w:rsidRDefault="00C007E4" w:rsidP="009F0213">
      <w:pPr>
        <w:numPr>
          <w:ilvl w:val="0"/>
          <w:numId w:val="2"/>
        </w:numPr>
        <w:tabs>
          <w:tab w:val="left" w:pos="300"/>
        </w:tabs>
        <w:ind w:left="300" w:hanging="300"/>
        <w:rPr>
          <w:rFonts w:cs="Arial"/>
        </w:rPr>
      </w:pPr>
      <w:r w:rsidRPr="00C007E4">
        <w:rPr>
          <w:rFonts w:cs="Arial"/>
        </w:rPr>
        <w:t>This meet</w:t>
      </w:r>
      <w:r>
        <w:rPr>
          <w:rFonts w:cs="Arial"/>
        </w:rPr>
        <w:t xml:space="preserve"> will operate without entry cards</w:t>
      </w:r>
      <w:r w:rsidRPr="00C007E4">
        <w:rPr>
          <w:rFonts w:cs="Arial"/>
        </w:rPr>
        <w:t>. Withdrawals can be made up</w:t>
      </w:r>
      <w:r w:rsidR="00446F3A">
        <w:rPr>
          <w:rFonts w:cs="Arial"/>
        </w:rPr>
        <w:t xml:space="preserve"> </w:t>
      </w:r>
      <w:r>
        <w:rPr>
          <w:rFonts w:cs="Arial"/>
        </w:rPr>
        <w:t xml:space="preserve">via email sent to </w:t>
      </w:r>
      <w:hyperlink r:id="rId9" w:history="1">
        <w:r w:rsidRPr="006D4934">
          <w:rPr>
            <w:rStyle w:val="Hyperlink"/>
            <w:rFonts w:cs="Arial"/>
          </w:rPr>
          <w:t>meets@pnsc.org.uk</w:t>
        </w:r>
      </w:hyperlink>
      <w:r w:rsidR="00446F3A">
        <w:rPr>
          <w:rFonts w:cs="Arial"/>
        </w:rPr>
        <w:t xml:space="preserve"> until 1600 hours on Saturday 19</w:t>
      </w:r>
      <w:r w:rsidR="00446F3A" w:rsidRPr="00446F3A">
        <w:rPr>
          <w:rFonts w:cs="Arial"/>
          <w:vertAlign w:val="superscript"/>
        </w:rPr>
        <w:t>th</w:t>
      </w:r>
      <w:r w:rsidR="00A5440C">
        <w:rPr>
          <w:rFonts w:cs="Arial"/>
        </w:rPr>
        <w:t xml:space="preserve"> May 2018</w:t>
      </w:r>
      <w:r>
        <w:rPr>
          <w:rFonts w:cs="Arial"/>
        </w:rPr>
        <w:t>. A</w:t>
      </w:r>
      <w:r w:rsidRPr="00C007E4">
        <w:rPr>
          <w:rFonts w:cs="Arial"/>
        </w:rPr>
        <w:t xml:space="preserve">fter this time withdrawals must be made on the official withdrawal forms which can be found in the </w:t>
      </w:r>
      <w:r w:rsidR="00D96BF0" w:rsidRPr="00C007E4">
        <w:rPr>
          <w:rFonts w:cs="Arial"/>
        </w:rPr>
        <w:t>coaches’</w:t>
      </w:r>
      <w:r w:rsidRPr="00C007E4">
        <w:rPr>
          <w:rFonts w:cs="Arial"/>
        </w:rPr>
        <w:t xml:space="preserve"> packs and technical office.</w:t>
      </w:r>
      <w:r>
        <w:rPr>
          <w:rFonts w:cs="Arial"/>
        </w:rPr>
        <w:t xml:space="preserve"> </w:t>
      </w:r>
      <w:r w:rsidRPr="00C007E4">
        <w:rPr>
          <w:rFonts w:cs="Arial"/>
        </w:rPr>
        <w:t xml:space="preserve">Coaches </w:t>
      </w:r>
      <w:r w:rsidRPr="00C007E4">
        <w:rPr>
          <w:rFonts w:cs="Arial"/>
          <w:b/>
          <w:i/>
          <w:u w:val="single"/>
        </w:rPr>
        <w:t>must</w:t>
      </w:r>
      <w:r w:rsidRPr="00C007E4">
        <w:rPr>
          <w:rFonts w:cs="Arial"/>
        </w:rPr>
        <w:t xml:space="preserve"> submit withdrawal forms for any swimmers not c</w:t>
      </w:r>
      <w:r w:rsidR="00500EC3">
        <w:rPr>
          <w:rFonts w:cs="Arial"/>
        </w:rPr>
        <w:t>ompeting to the meet computer room</w:t>
      </w:r>
      <w:r>
        <w:rPr>
          <w:rFonts w:cs="Arial"/>
        </w:rPr>
        <w:t xml:space="preserve"> 40</w:t>
      </w:r>
      <w:r w:rsidRPr="00C007E4">
        <w:rPr>
          <w:rFonts w:cs="Arial"/>
        </w:rPr>
        <w:t xml:space="preserve"> minutes before the start of each session. </w:t>
      </w:r>
      <w:r w:rsidR="00500EC3">
        <w:rPr>
          <w:rFonts w:cs="Arial"/>
        </w:rPr>
        <w:t>This notification will help to minimize heats with empty lanes. PNSC reserve the right to implement a fine of £5 per event if withdrawals are not reported.</w:t>
      </w:r>
      <w:r w:rsidR="009F0213">
        <w:rPr>
          <w:rFonts w:cs="Arial"/>
        </w:rPr>
        <w:t xml:space="preserve"> There will be no refund of entry fees to s</w:t>
      </w:r>
      <w:r w:rsidR="00822E4F">
        <w:rPr>
          <w:rFonts w:cs="Arial"/>
        </w:rPr>
        <w:t>wimmers who withdraw from event</w:t>
      </w:r>
      <w:r w:rsidR="009F0213">
        <w:rPr>
          <w:rFonts w:cs="Arial"/>
        </w:rPr>
        <w:t>, unless the withdrawal is for medical reasons and a doctor’s note is supplied.</w:t>
      </w:r>
      <w:r w:rsidR="00500EC3">
        <w:rPr>
          <w:rFonts w:cs="Arial"/>
        </w:rPr>
        <w:t xml:space="preserve"> </w:t>
      </w:r>
      <w:r w:rsidR="00822E4F" w:rsidRPr="00822E4F">
        <w:rPr>
          <w:rFonts w:cs="Arial"/>
        </w:rPr>
        <w:t xml:space="preserve">Refunds </w:t>
      </w:r>
      <w:r w:rsidR="00D96BF0">
        <w:rPr>
          <w:rFonts w:cs="Arial"/>
        </w:rPr>
        <w:t xml:space="preserve">will be made where a swimmer </w:t>
      </w:r>
      <w:r w:rsidR="00822E4F" w:rsidRPr="00822E4F">
        <w:rPr>
          <w:rFonts w:cs="Arial"/>
        </w:rPr>
        <w:t>is rejected fr</w:t>
      </w:r>
      <w:r w:rsidR="00E10384">
        <w:rPr>
          <w:rFonts w:cs="Arial"/>
        </w:rPr>
        <w:t>om the meet due to it being over-</w:t>
      </w:r>
      <w:r w:rsidR="00822E4F" w:rsidRPr="00822E4F">
        <w:rPr>
          <w:rFonts w:cs="Arial"/>
        </w:rPr>
        <w:t>subscribed.</w:t>
      </w:r>
    </w:p>
    <w:p w14:paraId="7904832E" w14:textId="77777777" w:rsidR="00822E4F" w:rsidRDefault="00822E4F" w:rsidP="00822E4F">
      <w:pPr>
        <w:tabs>
          <w:tab w:val="left" w:pos="300"/>
        </w:tabs>
        <w:rPr>
          <w:rFonts w:cs="Arial"/>
        </w:rPr>
      </w:pPr>
    </w:p>
    <w:p w14:paraId="3D298594" w14:textId="77777777" w:rsidR="00822E4F" w:rsidRDefault="00822E4F" w:rsidP="009F0213">
      <w:pPr>
        <w:numPr>
          <w:ilvl w:val="0"/>
          <w:numId w:val="2"/>
        </w:numPr>
        <w:tabs>
          <w:tab w:val="left" w:pos="300"/>
        </w:tabs>
        <w:ind w:left="300" w:hanging="300"/>
        <w:rPr>
          <w:rFonts w:cs="Arial"/>
        </w:rPr>
      </w:pPr>
      <w:r>
        <w:rPr>
          <w:rFonts w:cs="Arial"/>
        </w:rPr>
        <w:t xml:space="preserve">Rejections will be made when the volume of entries exceeds the time allowed </w:t>
      </w:r>
      <w:r w:rsidR="00166A4C">
        <w:rPr>
          <w:rFonts w:cs="Arial"/>
        </w:rPr>
        <w:t>under ASA rules for competi</w:t>
      </w:r>
      <w:r>
        <w:rPr>
          <w:rFonts w:cs="Arial"/>
        </w:rPr>
        <w:t>tive meets</w:t>
      </w:r>
      <w:r w:rsidR="00166A4C">
        <w:rPr>
          <w:rFonts w:cs="Arial"/>
        </w:rPr>
        <w:t xml:space="preserve"> and in line with the following criteria:</w:t>
      </w:r>
    </w:p>
    <w:p w14:paraId="7CF660FE" w14:textId="77777777" w:rsidR="00166A4C" w:rsidRDefault="00166A4C" w:rsidP="00166A4C">
      <w:pPr>
        <w:tabs>
          <w:tab w:val="left" w:pos="300"/>
        </w:tabs>
        <w:rPr>
          <w:rFonts w:cs="Arial"/>
        </w:rPr>
      </w:pPr>
    </w:p>
    <w:p w14:paraId="341DE17A" w14:textId="77777777" w:rsidR="002D6F59" w:rsidRDefault="002F2BBA" w:rsidP="00166A4C">
      <w:pPr>
        <w:pStyle w:val="ListParagraph"/>
        <w:numPr>
          <w:ilvl w:val="0"/>
          <w:numId w:val="3"/>
        </w:numPr>
        <w:tabs>
          <w:tab w:val="left" w:pos="300"/>
        </w:tabs>
        <w:rPr>
          <w:rFonts w:cs="Arial"/>
        </w:rPr>
      </w:pPr>
      <w:r>
        <w:rPr>
          <w:rFonts w:cs="Arial"/>
        </w:rPr>
        <w:t>Entry times not meeting the qualifying standards</w:t>
      </w:r>
    </w:p>
    <w:p w14:paraId="795FE513" w14:textId="77777777" w:rsidR="002F2BBA" w:rsidRPr="00166A4C" w:rsidRDefault="002F2BBA" w:rsidP="00166A4C">
      <w:pPr>
        <w:pStyle w:val="ListParagraph"/>
        <w:numPr>
          <w:ilvl w:val="0"/>
          <w:numId w:val="3"/>
        </w:numPr>
        <w:tabs>
          <w:tab w:val="left" w:pos="300"/>
        </w:tabs>
        <w:rPr>
          <w:rFonts w:cs="Arial"/>
        </w:rPr>
      </w:pPr>
      <w:r>
        <w:rPr>
          <w:rFonts w:cs="Arial"/>
        </w:rPr>
        <w:t>Reducing the number of heats to comply with session timing</w:t>
      </w:r>
      <w:r w:rsidR="00D96BF0">
        <w:rPr>
          <w:rFonts w:cs="Arial"/>
        </w:rPr>
        <w:t xml:space="preserve"> using the first come first serve criteria</w:t>
      </w:r>
    </w:p>
    <w:p w14:paraId="6EE40F59" w14:textId="77777777" w:rsidR="00C007E4" w:rsidRPr="00C007E4" w:rsidRDefault="00C007E4" w:rsidP="00C007E4">
      <w:pPr>
        <w:tabs>
          <w:tab w:val="left" w:pos="300"/>
        </w:tabs>
        <w:rPr>
          <w:rFonts w:cs="Arial"/>
        </w:rPr>
      </w:pPr>
    </w:p>
    <w:p w14:paraId="3E2DB681" w14:textId="77777777" w:rsidR="00C007E4" w:rsidRPr="005C277A" w:rsidRDefault="00C007E4" w:rsidP="00C007E4">
      <w:pPr>
        <w:numPr>
          <w:ilvl w:val="0"/>
          <w:numId w:val="2"/>
        </w:numPr>
        <w:tabs>
          <w:tab w:val="left" w:pos="300"/>
        </w:tabs>
        <w:ind w:left="300" w:hanging="300"/>
        <w:rPr>
          <w:rFonts w:ascii="Times New Roman" w:hAnsi="Times New Roman"/>
        </w:rPr>
      </w:pPr>
      <w:r w:rsidRPr="00C007E4">
        <w:t xml:space="preserve"> Competitors must report to the Competitor Stewards when they are called.  Any competitor not reporting in time </w:t>
      </w:r>
      <w:r w:rsidRPr="00C007E4">
        <w:rPr>
          <w:b/>
          <w:u w:val="single"/>
        </w:rPr>
        <w:t>may</w:t>
      </w:r>
      <w:r w:rsidRPr="00C007E4">
        <w:t xml:space="preserve"> be excluded.</w:t>
      </w:r>
    </w:p>
    <w:p w14:paraId="78AEDA9F" w14:textId="77777777" w:rsidR="005C277A" w:rsidRPr="009F0213" w:rsidRDefault="005C277A" w:rsidP="005C277A">
      <w:pPr>
        <w:tabs>
          <w:tab w:val="left" w:pos="300"/>
        </w:tabs>
        <w:ind w:left="300"/>
        <w:rPr>
          <w:rFonts w:ascii="Times New Roman" w:hAnsi="Times New Roman"/>
        </w:rPr>
      </w:pPr>
    </w:p>
    <w:p w14:paraId="15EEBE16" w14:textId="10767E9E" w:rsidR="009F0213" w:rsidRPr="005C277A" w:rsidRDefault="005C277A" w:rsidP="00C007E4">
      <w:pPr>
        <w:numPr>
          <w:ilvl w:val="0"/>
          <w:numId w:val="2"/>
        </w:numPr>
        <w:tabs>
          <w:tab w:val="left" w:pos="300"/>
        </w:tabs>
        <w:ind w:left="300" w:hanging="300"/>
        <w:rPr>
          <w:rFonts w:ascii="Times New Roman" w:hAnsi="Times New Roman"/>
        </w:rPr>
      </w:pPr>
      <w:r w:rsidRPr="009F0213">
        <w:t>Coach’s</w:t>
      </w:r>
      <w:r w:rsidR="009F0213" w:rsidRPr="009F0213">
        <w:t xml:space="preserve"> packs are available for £20</w:t>
      </w:r>
      <w:r w:rsidR="009F0213">
        <w:t xml:space="preserve"> for the day</w:t>
      </w:r>
      <w:r w:rsidR="009F0213" w:rsidRPr="009F0213">
        <w:t xml:space="preserve">. They include </w:t>
      </w:r>
      <w:r w:rsidR="00D96BF0">
        <w:t>a program</w:t>
      </w:r>
      <w:r w:rsidR="00933B87">
        <w:t>, start sheets, lunch</w:t>
      </w:r>
      <w:r w:rsidR="009F0213" w:rsidRPr="009F0213">
        <w:t xml:space="preserve"> and refreshments.  If a club has 10 or more swimmers entered, it is recommended that there is one pass per 10 swimmers.</w:t>
      </w:r>
    </w:p>
    <w:p w14:paraId="128E21BB" w14:textId="77777777" w:rsidR="005C277A" w:rsidRDefault="005C277A" w:rsidP="005C277A">
      <w:pPr>
        <w:pStyle w:val="ListParagraph"/>
        <w:rPr>
          <w:rFonts w:ascii="Times New Roman" w:hAnsi="Times New Roman"/>
        </w:rPr>
      </w:pPr>
    </w:p>
    <w:p w14:paraId="6CDD8960" w14:textId="6DDB5B1F" w:rsidR="005C277A" w:rsidRDefault="005C277A" w:rsidP="005C277A">
      <w:pPr>
        <w:numPr>
          <w:ilvl w:val="0"/>
          <w:numId w:val="2"/>
        </w:numPr>
        <w:tabs>
          <w:tab w:val="left" w:pos="300"/>
        </w:tabs>
        <w:ind w:left="300" w:hanging="300"/>
      </w:pPr>
      <w:r w:rsidRPr="00E10384">
        <w:t>Only swimmers and coaches with passes will be allowed on poolside. Poolside coaches need to be ASA registered and hold a valid DBS check</w:t>
      </w:r>
      <w:r>
        <w:t xml:space="preserve">. </w:t>
      </w:r>
      <w:r w:rsidRPr="00E10384">
        <w:t xml:space="preserve">If parents of swimmers attending the meet as individuals (not with a club) wish to be poolside they must pay for a coach’s </w:t>
      </w:r>
      <w:r>
        <w:t>pass of £20</w:t>
      </w:r>
      <w:r w:rsidRPr="00E10384">
        <w:t xml:space="preserve"> for the</w:t>
      </w:r>
      <w:r>
        <w:t xml:space="preserve"> day</w:t>
      </w:r>
      <w:r w:rsidRPr="00E10384">
        <w:t>.</w:t>
      </w:r>
      <w:r>
        <w:t xml:space="preserve"> They must also have a valid ASA registration number.</w:t>
      </w:r>
    </w:p>
    <w:p w14:paraId="6706043D" w14:textId="77777777" w:rsidR="005C277A" w:rsidRPr="0050451A" w:rsidRDefault="005C277A" w:rsidP="005C277A">
      <w:pPr>
        <w:tabs>
          <w:tab w:val="left" w:pos="300"/>
        </w:tabs>
      </w:pPr>
    </w:p>
    <w:p w14:paraId="0D229707" w14:textId="77777777" w:rsidR="009F0213" w:rsidRPr="00977BE6" w:rsidRDefault="009F0213" w:rsidP="00C007E4">
      <w:pPr>
        <w:numPr>
          <w:ilvl w:val="0"/>
          <w:numId w:val="2"/>
        </w:numPr>
        <w:tabs>
          <w:tab w:val="left" w:pos="300"/>
        </w:tabs>
        <w:ind w:left="300" w:hanging="300"/>
        <w:rPr>
          <w:rFonts w:ascii="Times New Roman" w:hAnsi="Times New Roman"/>
        </w:rPr>
      </w:pPr>
      <w:r>
        <w:t xml:space="preserve"> Awards will be made to the top 3 in each event on a heat declared basis. Medals can be collected from the medal table. Heat results will not be announced but results of each </w:t>
      </w:r>
      <w:r w:rsidR="00F71D35">
        <w:t>event</w:t>
      </w:r>
      <w:r w:rsidR="00BB7095">
        <w:t xml:space="preserve"> and details of winners will be posted around the pool and </w:t>
      </w:r>
      <w:r w:rsidR="00361AA6">
        <w:t xml:space="preserve">on </w:t>
      </w:r>
      <w:r w:rsidR="00BB7095">
        <w:t>meet mobile as soon as they are available.</w:t>
      </w:r>
    </w:p>
    <w:p w14:paraId="14DBD67C" w14:textId="77777777" w:rsidR="00977BE6" w:rsidRDefault="00977BE6" w:rsidP="00977BE6">
      <w:pPr>
        <w:pStyle w:val="ListParagraph"/>
        <w:rPr>
          <w:rFonts w:ascii="Times New Roman" w:hAnsi="Times New Roman"/>
        </w:rPr>
      </w:pPr>
    </w:p>
    <w:p w14:paraId="030899FA" w14:textId="77777777" w:rsidR="00BB7095" w:rsidRDefault="00BB7095" w:rsidP="00BB7095">
      <w:pPr>
        <w:tabs>
          <w:tab w:val="left" w:pos="300"/>
        </w:tabs>
        <w:rPr>
          <w:rFonts w:ascii="Times New Roman" w:hAnsi="Times New Roman"/>
        </w:rPr>
      </w:pPr>
    </w:p>
    <w:p w14:paraId="7C07B94A" w14:textId="77777777" w:rsidR="00BB7095" w:rsidRPr="00822E4F" w:rsidRDefault="00361AA6" w:rsidP="00C007E4">
      <w:pPr>
        <w:numPr>
          <w:ilvl w:val="0"/>
          <w:numId w:val="2"/>
        </w:numPr>
        <w:tabs>
          <w:tab w:val="left" w:pos="300"/>
        </w:tabs>
        <w:ind w:left="300" w:hanging="300"/>
        <w:rPr>
          <w:rFonts w:ascii="Times New Roman" w:hAnsi="Times New Roman"/>
        </w:rPr>
      </w:pPr>
      <w:r>
        <w:t xml:space="preserve"> </w:t>
      </w:r>
      <w:r w:rsidR="004D3B63">
        <w:t xml:space="preserve">All meet participants must observe the safety precautions in operation at the Mountbatten Centre and must have footwear when leaving the poolside. Swimmers must be fully clothed on the balcony. Due to limited spectator seating we kindly request that </w:t>
      </w:r>
      <w:r w:rsidR="00BB112E">
        <w:t>seats are used for spectators only.</w:t>
      </w:r>
    </w:p>
    <w:p w14:paraId="4F5C46A5" w14:textId="77777777" w:rsidR="00822E4F" w:rsidRDefault="00822E4F" w:rsidP="00822E4F">
      <w:pPr>
        <w:tabs>
          <w:tab w:val="left" w:pos="300"/>
        </w:tabs>
        <w:rPr>
          <w:rFonts w:ascii="Times New Roman" w:hAnsi="Times New Roman"/>
        </w:rPr>
      </w:pPr>
    </w:p>
    <w:p w14:paraId="220F0E12" w14:textId="77777777" w:rsidR="00822E4F" w:rsidRPr="00BB112E" w:rsidRDefault="00822E4F" w:rsidP="00C007E4">
      <w:pPr>
        <w:numPr>
          <w:ilvl w:val="0"/>
          <w:numId w:val="2"/>
        </w:numPr>
        <w:tabs>
          <w:tab w:val="left" w:pos="300"/>
        </w:tabs>
        <w:ind w:left="300" w:hanging="300"/>
        <w:rPr>
          <w:rFonts w:ascii="Times New Roman" w:hAnsi="Times New Roman"/>
        </w:rPr>
      </w:pPr>
      <w:r>
        <w:t xml:space="preserve">Due to limited space poolside we kindly request that swimmers only bring small bags poolside and use the </w:t>
      </w:r>
      <w:r w:rsidR="00166A4C">
        <w:t xml:space="preserve">lockers provided. Chairs should only be brought on poolside for </w:t>
      </w:r>
      <w:r w:rsidR="00F71D35">
        <w:t>coaches’</w:t>
      </w:r>
      <w:r w:rsidR="00166A4C">
        <w:t xml:space="preserve"> use only.</w:t>
      </w:r>
    </w:p>
    <w:p w14:paraId="369B921F" w14:textId="77777777" w:rsidR="00BB112E" w:rsidRDefault="00BB112E" w:rsidP="00BB112E">
      <w:pPr>
        <w:tabs>
          <w:tab w:val="left" w:pos="300"/>
        </w:tabs>
        <w:rPr>
          <w:rFonts w:ascii="Times New Roman" w:hAnsi="Times New Roman"/>
        </w:rPr>
      </w:pPr>
    </w:p>
    <w:p w14:paraId="1456337F" w14:textId="77777777" w:rsidR="00822E4F" w:rsidRPr="00822E4F" w:rsidRDefault="00822E4F" w:rsidP="00822E4F">
      <w:pPr>
        <w:numPr>
          <w:ilvl w:val="0"/>
          <w:numId w:val="2"/>
        </w:numPr>
        <w:tabs>
          <w:tab w:val="left" w:pos="300"/>
        </w:tabs>
        <w:ind w:left="300" w:hanging="300"/>
        <w:rPr>
          <w:rFonts w:ascii="Times New Roman" w:hAnsi="Times New Roman"/>
        </w:rPr>
      </w:pPr>
      <w:r w:rsidRPr="00822E4F">
        <w:t>There will be a charge to enter the building pas</w:t>
      </w:r>
      <w:r w:rsidR="00F71D35">
        <w:t>t the reception area. Programs</w:t>
      </w:r>
      <w:r w:rsidRPr="00822E4F">
        <w:t xml:space="preserve"> will be extra.</w:t>
      </w:r>
    </w:p>
    <w:p w14:paraId="4A0257D1" w14:textId="77777777" w:rsidR="00F63417" w:rsidRDefault="00F63417" w:rsidP="00F63417">
      <w:pPr>
        <w:tabs>
          <w:tab w:val="left" w:pos="375"/>
        </w:tabs>
      </w:pPr>
    </w:p>
    <w:p w14:paraId="56EFCE1B" w14:textId="77777777" w:rsidR="00F63417" w:rsidRPr="00F63417" w:rsidRDefault="00F63417" w:rsidP="00F63417">
      <w:pPr>
        <w:numPr>
          <w:ilvl w:val="0"/>
          <w:numId w:val="2"/>
        </w:numPr>
        <w:tabs>
          <w:tab w:val="left" w:pos="375"/>
        </w:tabs>
        <w:ind w:left="300" w:hanging="300"/>
      </w:pPr>
      <w:r w:rsidRPr="00F63417">
        <w:rPr>
          <w:rFonts w:eastAsia="Times New Roman" w:cs="Times New Roman"/>
        </w:rPr>
        <w:lastRenderedPageBreak/>
        <w:t xml:space="preserve">All clubs submitting entries are requested to assist in the running of the meet by supplying details of any licensed or trainee officials who are willing to assist at this gala. </w:t>
      </w:r>
      <w:r w:rsidR="00266344">
        <w:rPr>
          <w:rFonts w:eastAsia="Times New Roman" w:cs="Times New Roman"/>
        </w:rPr>
        <w:t>Please see form attached</w:t>
      </w:r>
      <w:r w:rsidR="001D727A">
        <w:rPr>
          <w:rFonts w:eastAsia="Times New Roman" w:cs="Times New Roman"/>
        </w:rPr>
        <w:t>. Any meet that does not have the number of officials required by the licensing board run the risk of it being downgraded.</w:t>
      </w:r>
    </w:p>
    <w:p w14:paraId="48C2D233" w14:textId="77777777" w:rsidR="002F2BBA" w:rsidRDefault="002F2BBA" w:rsidP="002F2BBA">
      <w:pPr>
        <w:tabs>
          <w:tab w:val="left" w:pos="375"/>
        </w:tabs>
      </w:pPr>
    </w:p>
    <w:p w14:paraId="7506DA0C" w14:textId="77777777" w:rsidR="002F2BBA" w:rsidRDefault="002F2BBA" w:rsidP="00822E4F">
      <w:pPr>
        <w:numPr>
          <w:ilvl w:val="0"/>
          <w:numId w:val="2"/>
        </w:numPr>
        <w:tabs>
          <w:tab w:val="left" w:pos="375"/>
        </w:tabs>
        <w:ind w:left="300" w:hanging="300"/>
      </w:pPr>
      <w:r>
        <w:t xml:space="preserve">A warm down facility will be provided for swimmers to use directly after their event for a limited time only. This facility will be withdrawn if it is abused so </w:t>
      </w:r>
      <w:r w:rsidR="00D96BF0">
        <w:t>coaches’</w:t>
      </w:r>
      <w:r>
        <w:t xml:space="preserve"> co-operation in this matter will be greatly appreciated.</w:t>
      </w:r>
    </w:p>
    <w:p w14:paraId="22E7F14D" w14:textId="77777777" w:rsidR="00F63417" w:rsidRPr="00822E4F" w:rsidRDefault="00F63417" w:rsidP="00D96BF0">
      <w:pPr>
        <w:tabs>
          <w:tab w:val="left" w:pos="375"/>
        </w:tabs>
        <w:ind w:left="300"/>
      </w:pPr>
    </w:p>
    <w:p w14:paraId="3720E307" w14:textId="33CF9A6B" w:rsidR="00CD2801" w:rsidRPr="00CD2801" w:rsidRDefault="00F63417" w:rsidP="00CD2801">
      <w:pPr>
        <w:numPr>
          <w:ilvl w:val="0"/>
          <w:numId w:val="2"/>
        </w:numPr>
        <w:tabs>
          <w:tab w:val="left" w:pos="375"/>
          <w:tab w:val="num" w:pos="2628"/>
        </w:tabs>
        <w:ind w:left="300" w:hanging="300"/>
        <w:rPr>
          <w:lang w:val="en-GB"/>
        </w:rPr>
      </w:pPr>
      <w:r w:rsidRPr="00822E4F">
        <w:t xml:space="preserve">Any point not covered in these rules is at the discretion of the </w:t>
      </w:r>
      <w:r w:rsidR="00C86835" w:rsidRPr="00822E4F">
        <w:t>organizers</w:t>
      </w:r>
      <w:r w:rsidRPr="00822E4F">
        <w:t>.</w:t>
      </w:r>
      <w:r w:rsidR="00CD2801">
        <w:t xml:space="preserve"> </w:t>
      </w:r>
      <w:r w:rsidR="00CD2801" w:rsidRPr="00CD2801">
        <w:rPr>
          <w:lang w:val="en-GB"/>
        </w:rPr>
        <w:t>In extenuating circumstances and due to situations out of the clubs control during the competition the promoter reserves the right to make changes to the running of the meet.</w:t>
      </w:r>
    </w:p>
    <w:p w14:paraId="03B24509" w14:textId="77777777" w:rsidR="00F63417" w:rsidRDefault="00F63417" w:rsidP="00CD2801">
      <w:pPr>
        <w:tabs>
          <w:tab w:val="left" w:pos="375"/>
        </w:tabs>
        <w:ind w:left="300"/>
      </w:pPr>
    </w:p>
    <w:sectPr w:rsidR="00F63417" w:rsidSect="003E62CC">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91AE0"/>
    <w:multiLevelType w:val="hybridMultilevel"/>
    <w:tmpl w:val="2004AF5A"/>
    <w:lvl w:ilvl="0" w:tplc="5212EC4C">
      <w:start w:val="1"/>
      <w:numFmt w:val="decimal"/>
      <w:lvlText w:val="%1)"/>
      <w:lvlJc w:val="left"/>
      <w:pPr>
        <w:tabs>
          <w:tab w:val="num" w:pos="928"/>
        </w:tabs>
        <w:ind w:left="928" w:hanging="360"/>
      </w:pPr>
      <w:rPr>
        <w:rFonts w:ascii="Arial" w:hAnsi="Arial" w:cs="Arial" w:hint="default"/>
        <w:sz w:val="20"/>
        <w:szCs w:val="20"/>
      </w:rPr>
    </w:lvl>
    <w:lvl w:ilvl="1" w:tplc="BB4CFA68">
      <w:start w:val="1"/>
      <w:numFmt w:val="bullet"/>
      <w:lvlText w:val=""/>
      <w:lvlJc w:val="left"/>
      <w:pPr>
        <w:tabs>
          <w:tab w:val="num" w:pos="1080"/>
        </w:tabs>
        <w:ind w:left="1080" w:hanging="360"/>
      </w:pPr>
      <w:rPr>
        <w:rFonts w:ascii="Wingdings" w:hAnsi="Wingdings" w:hint="default"/>
      </w:rPr>
    </w:lvl>
    <w:lvl w:ilvl="2" w:tplc="15D635E8" w:tentative="1">
      <w:start w:val="1"/>
      <w:numFmt w:val="lowerRoman"/>
      <w:lvlText w:val="%3."/>
      <w:lvlJc w:val="right"/>
      <w:pPr>
        <w:tabs>
          <w:tab w:val="num" w:pos="1800"/>
        </w:tabs>
        <w:ind w:left="1800" w:hanging="180"/>
      </w:pPr>
    </w:lvl>
    <w:lvl w:ilvl="3" w:tplc="8DACAC04" w:tentative="1">
      <w:start w:val="1"/>
      <w:numFmt w:val="decimal"/>
      <w:lvlText w:val="%4."/>
      <w:lvlJc w:val="left"/>
      <w:pPr>
        <w:tabs>
          <w:tab w:val="num" w:pos="2520"/>
        </w:tabs>
        <w:ind w:left="2520" w:hanging="360"/>
      </w:pPr>
    </w:lvl>
    <w:lvl w:ilvl="4" w:tplc="CB4815AE" w:tentative="1">
      <w:start w:val="1"/>
      <w:numFmt w:val="lowerLetter"/>
      <w:lvlText w:val="%5."/>
      <w:lvlJc w:val="left"/>
      <w:pPr>
        <w:tabs>
          <w:tab w:val="num" w:pos="3240"/>
        </w:tabs>
        <w:ind w:left="3240" w:hanging="360"/>
      </w:pPr>
    </w:lvl>
    <w:lvl w:ilvl="5" w:tplc="2390C3C0" w:tentative="1">
      <w:start w:val="1"/>
      <w:numFmt w:val="lowerRoman"/>
      <w:lvlText w:val="%6."/>
      <w:lvlJc w:val="right"/>
      <w:pPr>
        <w:tabs>
          <w:tab w:val="num" w:pos="3960"/>
        </w:tabs>
        <w:ind w:left="3960" w:hanging="180"/>
      </w:pPr>
    </w:lvl>
    <w:lvl w:ilvl="6" w:tplc="2B385BDE" w:tentative="1">
      <w:start w:val="1"/>
      <w:numFmt w:val="decimal"/>
      <w:lvlText w:val="%7."/>
      <w:lvlJc w:val="left"/>
      <w:pPr>
        <w:tabs>
          <w:tab w:val="num" w:pos="4680"/>
        </w:tabs>
        <w:ind w:left="4680" w:hanging="360"/>
      </w:pPr>
    </w:lvl>
    <w:lvl w:ilvl="7" w:tplc="D4F6726A" w:tentative="1">
      <w:start w:val="1"/>
      <w:numFmt w:val="lowerLetter"/>
      <w:lvlText w:val="%8."/>
      <w:lvlJc w:val="left"/>
      <w:pPr>
        <w:tabs>
          <w:tab w:val="num" w:pos="5400"/>
        </w:tabs>
        <w:ind w:left="5400" w:hanging="360"/>
      </w:pPr>
    </w:lvl>
    <w:lvl w:ilvl="8" w:tplc="D2022DE4" w:tentative="1">
      <w:start w:val="1"/>
      <w:numFmt w:val="lowerRoman"/>
      <w:lvlText w:val="%9."/>
      <w:lvlJc w:val="right"/>
      <w:pPr>
        <w:tabs>
          <w:tab w:val="num" w:pos="6120"/>
        </w:tabs>
        <w:ind w:left="6120" w:hanging="180"/>
      </w:pPr>
    </w:lvl>
  </w:abstractNum>
  <w:abstractNum w:abstractNumId="1">
    <w:nsid w:val="300576FC"/>
    <w:multiLevelType w:val="hybridMultilevel"/>
    <w:tmpl w:val="C672982C"/>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
    <w:nsid w:val="7F9F46C8"/>
    <w:multiLevelType w:val="hybridMultilevel"/>
    <w:tmpl w:val="61E87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BFF"/>
    <w:rsid w:val="00000ED8"/>
    <w:rsid w:val="00013949"/>
    <w:rsid w:val="00080932"/>
    <w:rsid w:val="00151AFA"/>
    <w:rsid w:val="00166A4C"/>
    <w:rsid w:val="001D507B"/>
    <w:rsid w:val="001D727A"/>
    <w:rsid w:val="001F2CC1"/>
    <w:rsid w:val="00265F68"/>
    <w:rsid w:val="00266344"/>
    <w:rsid w:val="0028338E"/>
    <w:rsid w:val="002D6F59"/>
    <w:rsid w:val="002D7E6F"/>
    <w:rsid w:val="002F2BBA"/>
    <w:rsid w:val="00332AFF"/>
    <w:rsid w:val="00353B48"/>
    <w:rsid w:val="00361AA6"/>
    <w:rsid w:val="003A6DDF"/>
    <w:rsid w:val="003E62CC"/>
    <w:rsid w:val="004053EA"/>
    <w:rsid w:val="00446F3A"/>
    <w:rsid w:val="004663E8"/>
    <w:rsid w:val="004C18E0"/>
    <w:rsid w:val="004C7C91"/>
    <w:rsid w:val="004D3B63"/>
    <w:rsid w:val="00500EC3"/>
    <w:rsid w:val="0050451A"/>
    <w:rsid w:val="005643D4"/>
    <w:rsid w:val="005C277A"/>
    <w:rsid w:val="006C39C6"/>
    <w:rsid w:val="00727AE1"/>
    <w:rsid w:val="00822E4F"/>
    <w:rsid w:val="00856796"/>
    <w:rsid w:val="008F7565"/>
    <w:rsid w:val="00933B87"/>
    <w:rsid w:val="00967927"/>
    <w:rsid w:val="009718C7"/>
    <w:rsid w:val="00977BE6"/>
    <w:rsid w:val="009F0213"/>
    <w:rsid w:val="009F7D29"/>
    <w:rsid w:val="00A157D5"/>
    <w:rsid w:val="00A5440C"/>
    <w:rsid w:val="00A8295D"/>
    <w:rsid w:val="00A91EB7"/>
    <w:rsid w:val="00B36F3F"/>
    <w:rsid w:val="00B76978"/>
    <w:rsid w:val="00BB112E"/>
    <w:rsid w:val="00BB64A2"/>
    <w:rsid w:val="00BB7095"/>
    <w:rsid w:val="00BC6BFF"/>
    <w:rsid w:val="00C007E4"/>
    <w:rsid w:val="00C1361A"/>
    <w:rsid w:val="00C15411"/>
    <w:rsid w:val="00C25E2C"/>
    <w:rsid w:val="00C65696"/>
    <w:rsid w:val="00C86835"/>
    <w:rsid w:val="00CA7B86"/>
    <w:rsid w:val="00CB2E51"/>
    <w:rsid w:val="00CD2801"/>
    <w:rsid w:val="00D96BF0"/>
    <w:rsid w:val="00DC1091"/>
    <w:rsid w:val="00DD5155"/>
    <w:rsid w:val="00E10384"/>
    <w:rsid w:val="00E428F8"/>
    <w:rsid w:val="00EE20C8"/>
    <w:rsid w:val="00EE261E"/>
    <w:rsid w:val="00F229AB"/>
    <w:rsid w:val="00F63417"/>
    <w:rsid w:val="00F647D6"/>
    <w:rsid w:val="00F71D35"/>
    <w:rsid w:val="00F73AA9"/>
    <w:rsid w:val="00F80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D8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D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8C7"/>
    <w:pPr>
      <w:ind w:left="720"/>
      <w:contextualSpacing/>
    </w:pPr>
  </w:style>
  <w:style w:type="paragraph" w:styleId="Header">
    <w:name w:val="header"/>
    <w:basedOn w:val="Normal"/>
    <w:link w:val="HeaderChar"/>
    <w:rsid w:val="009718C7"/>
    <w:pPr>
      <w:tabs>
        <w:tab w:val="center" w:pos="4320"/>
        <w:tab w:val="right" w:pos="8640"/>
      </w:tabs>
    </w:pPr>
    <w:rPr>
      <w:rFonts w:ascii="Arial" w:eastAsia="Times New Roman" w:hAnsi="Arial" w:cs="Times New Roman"/>
      <w:sz w:val="22"/>
      <w:szCs w:val="20"/>
      <w:lang w:val="en-GB"/>
    </w:rPr>
  </w:style>
  <w:style w:type="character" w:customStyle="1" w:styleId="HeaderChar">
    <w:name w:val="Header Char"/>
    <w:basedOn w:val="DefaultParagraphFont"/>
    <w:link w:val="Header"/>
    <w:rsid w:val="009718C7"/>
    <w:rPr>
      <w:rFonts w:ascii="Arial" w:eastAsia="Times New Roman" w:hAnsi="Arial" w:cs="Times New Roman"/>
      <w:sz w:val="22"/>
      <w:szCs w:val="20"/>
      <w:lang w:val="en-GB"/>
    </w:rPr>
  </w:style>
  <w:style w:type="character" w:styleId="Hyperlink">
    <w:name w:val="Hyperlink"/>
    <w:basedOn w:val="DefaultParagraphFont"/>
    <w:rsid w:val="00C007E4"/>
    <w:rPr>
      <w:color w:val="0000FF"/>
      <w:u w:val="single"/>
    </w:rPr>
  </w:style>
  <w:style w:type="character" w:styleId="CommentReference">
    <w:name w:val="annotation reference"/>
    <w:basedOn w:val="DefaultParagraphFont"/>
    <w:uiPriority w:val="99"/>
    <w:semiHidden/>
    <w:unhideWhenUsed/>
    <w:rsid w:val="00D96BF0"/>
    <w:rPr>
      <w:sz w:val="16"/>
      <w:szCs w:val="16"/>
    </w:rPr>
  </w:style>
  <w:style w:type="paragraph" w:styleId="CommentText">
    <w:name w:val="annotation text"/>
    <w:basedOn w:val="Normal"/>
    <w:link w:val="CommentTextChar"/>
    <w:uiPriority w:val="99"/>
    <w:semiHidden/>
    <w:unhideWhenUsed/>
    <w:rsid w:val="00D96BF0"/>
    <w:rPr>
      <w:sz w:val="20"/>
      <w:szCs w:val="20"/>
    </w:rPr>
  </w:style>
  <w:style w:type="character" w:customStyle="1" w:styleId="CommentTextChar">
    <w:name w:val="Comment Text Char"/>
    <w:basedOn w:val="DefaultParagraphFont"/>
    <w:link w:val="CommentText"/>
    <w:uiPriority w:val="99"/>
    <w:semiHidden/>
    <w:rsid w:val="00D96BF0"/>
    <w:rPr>
      <w:sz w:val="20"/>
      <w:szCs w:val="20"/>
    </w:rPr>
  </w:style>
  <w:style w:type="paragraph" w:styleId="CommentSubject">
    <w:name w:val="annotation subject"/>
    <w:basedOn w:val="CommentText"/>
    <w:next w:val="CommentText"/>
    <w:link w:val="CommentSubjectChar"/>
    <w:uiPriority w:val="99"/>
    <w:semiHidden/>
    <w:unhideWhenUsed/>
    <w:rsid w:val="00D96BF0"/>
    <w:rPr>
      <w:b/>
      <w:bCs/>
    </w:rPr>
  </w:style>
  <w:style w:type="character" w:customStyle="1" w:styleId="CommentSubjectChar">
    <w:name w:val="Comment Subject Char"/>
    <w:basedOn w:val="CommentTextChar"/>
    <w:link w:val="CommentSubject"/>
    <w:uiPriority w:val="99"/>
    <w:semiHidden/>
    <w:rsid w:val="00D96BF0"/>
    <w:rPr>
      <w:b/>
      <w:bCs/>
      <w:sz w:val="20"/>
      <w:szCs w:val="20"/>
    </w:rPr>
  </w:style>
  <w:style w:type="paragraph" w:styleId="BalloonText">
    <w:name w:val="Balloon Text"/>
    <w:basedOn w:val="Normal"/>
    <w:link w:val="BalloonTextChar"/>
    <w:uiPriority w:val="99"/>
    <w:semiHidden/>
    <w:unhideWhenUsed/>
    <w:rsid w:val="00D96B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BF0"/>
    <w:rPr>
      <w:rFonts w:ascii="Segoe UI" w:hAnsi="Segoe UI" w:cs="Segoe UI"/>
      <w:sz w:val="18"/>
      <w:szCs w:val="18"/>
    </w:rPr>
  </w:style>
  <w:style w:type="paragraph" w:styleId="HTMLPreformatted">
    <w:name w:val="HTML Preformatted"/>
    <w:basedOn w:val="Normal"/>
    <w:link w:val="HTMLPreformattedChar"/>
    <w:uiPriority w:val="99"/>
    <w:unhideWhenUsed/>
    <w:rsid w:val="00013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013949"/>
    <w:rPr>
      <w:rFonts w:ascii="Courier New" w:eastAsia="Times New Roman" w:hAnsi="Courier New" w:cs="Courier New"/>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D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8C7"/>
    <w:pPr>
      <w:ind w:left="720"/>
      <w:contextualSpacing/>
    </w:pPr>
  </w:style>
  <w:style w:type="paragraph" w:styleId="Header">
    <w:name w:val="header"/>
    <w:basedOn w:val="Normal"/>
    <w:link w:val="HeaderChar"/>
    <w:rsid w:val="009718C7"/>
    <w:pPr>
      <w:tabs>
        <w:tab w:val="center" w:pos="4320"/>
        <w:tab w:val="right" w:pos="8640"/>
      </w:tabs>
    </w:pPr>
    <w:rPr>
      <w:rFonts w:ascii="Arial" w:eastAsia="Times New Roman" w:hAnsi="Arial" w:cs="Times New Roman"/>
      <w:sz w:val="22"/>
      <w:szCs w:val="20"/>
      <w:lang w:val="en-GB"/>
    </w:rPr>
  </w:style>
  <w:style w:type="character" w:customStyle="1" w:styleId="HeaderChar">
    <w:name w:val="Header Char"/>
    <w:basedOn w:val="DefaultParagraphFont"/>
    <w:link w:val="Header"/>
    <w:rsid w:val="009718C7"/>
    <w:rPr>
      <w:rFonts w:ascii="Arial" w:eastAsia="Times New Roman" w:hAnsi="Arial" w:cs="Times New Roman"/>
      <w:sz w:val="22"/>
      <w:szCs w:val="20"/>
      <w:lang w:val="en-GB"/>
    </w:rPr>
  </w:style>
  <w:style w:type="character" w:styleId="Hyperlink">
    <w:name w:val="Hyperlink"/>
    <w:basedOn w:val="DefaultParagraphFont"/>
    <w:rsid w:val="00C007E4"/>
    <w:rPr>
      <w:color w:val="0000FF"/>
      <w:u w:val="single"/>
    </w:rPr>
  </w:style>
  <w:style w:type="character" w:styleId="CommentReference">
    <w:name w:val="annotation reference"/>
    <w:basedOn w:val="DefaultParagraphFont"/>
    <w:uiPriority w:val="99"/>
    <w:semiHidden/>
    <w:unhideWhenUsed/>
    <w:rsid w:val="00D96BF0"/>
    <w:rPr>
      <w:sz w:val="16"/>
      <w:szCs w:val="16"/>
    </w:rPr>
  </w:style>
  <w:style w:type="paragraph" w:styleId="CommentText">
    <w:name w:val="annotation text"/>
    <w:basedOn w:val="Normal"/>
    <w:link w:val="CommentTextChar"/>
    <w:uiPriority w:val="99"/>
    <w:semiHidden/>
    <w:unhideWhenUsed/>
    <w:rsid w:val="00D96BF0"/>
    <w:rPr>
      <w:sz w:val="20"/>
      <w:szCs w:val="20"/>
    </w:rPr>
  </w:style>
  <w:style w:type="character" w:customStyle="1" w:styleId="CommentTextChar">
    <w:name w:val="Comment Text Char"/>
    <w:basedOn w:val="DefaultParagraphFont"/>
    <w:link w:val="CommentText"/>
    <w:uiPriority w:val="99"/>
    <w:semiHidden/>
    <w:rsid w:val="00D96BF0"/>
    <w:rPr>
      <w:sz w:val="20"/>
      <w:szCs w:val="20"/>
    </w:rPr>
  </w:style>
  <w:style w:type="paragraph" w:styleId="CommentSubject">
    <w:name w:val="annotation subject"/>
    <w:basedOn w:val="CommentText"/>
    <w:next w:val="CommentText"/>
    <w:link w:val="CommentSubjectChar"/>
    <w:uiPriority w:val="99"/>
    <w:semiHidden/>
    <w:unhideWhenUsed/>
    <w:rsid w:val="00D96BF0"/>
    <w:rPr>
      <w:b/>
      <w:bCs/>
    </w:rPr>
  </w:style>
  <w:style w:type="character" w:customStyle="1" w:styleId="CommentSubjectChar">
    <w:name w:val="Comment Subject Char"/>
    <w:basedOn w:val="CommentTextChar"/>
    <w:link w:val="CommentSubject"/>
    <w:uiPriority w:val="99"/>
    <w:semiHidden/>
    <w:rsid w:val="00D96BF0"/>
    <w:rPr>
      <w:b/>
      <w:bCs/>
      <w:sz w:val="20"/>
      <w:szCs w:val="20"/>
    </w:rPr>
  </w:style>
  <w:style w:type="paragraph" w:styleId="BalloonText">
    <w:name w:val="Balloon Text"/>
    <w:basedOn w:val="Normal"/>
    <w:link w:val="BalloonTextChar"/>
    <w:uiPriority w:val="99"/>
    <w:semiHidden/>
    <w:unhideWhenUsed/>
    <w:rsid w:val="00D96B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BF0"/>
    <w:rPr>
      <w:rFonts w:ascii="Segoe UI" w:hAnsi="Segoe UI" w:cs="Segoe UI"/>
      <w:sz w:val="18"/>
      <w:szCs w:val="18"/>
    </w:rPr>
  </w:style>
  <w:style w:type="paragraph" w:styleId="HTMLPreformatted">
    <w:name w:val="HTML Preformatted"/>
    <w:basedOn w:val="Normal"/>
    <w:link w:val="HTMLPreformattedChar"/>
    <w:uiPriority w:val="99"/>
    <w:unhideWhenUsed/>
    <w:rsid w:val="00013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013949"/>
    <w:rPr>
      <w:rFonts w:ascii="Courier New" w:eastAsia="Times New Roman"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45667">
      <w:bodyDiv w:val="1"/>
      <w:marLeft w:val="0"/>
      <w:marRight w:val="0"/>
      <w:marTop w:val="0"/>
      <w:marBottom w:val="0"/>
      <w:divBdr>
        <w:top w:val="none" w:sz="0" w:space="0" w:color="auto"/>
        <w:left w:val="none" w:sz="0" w:space="0" w:color="auto"/>
        <w:bottom w:val="none" w:sz="0" w:space="0" w:color="auto"/>
        <w:right w:val="none" w:sz="0" w:space="0" w:color="auto"/>
      </w:divBdr>
    </w:div>
    <w:div w:id="164251756">
      <w:bodyDiv w:val="1"/>
      <w:marLeft w:val="0"/>
      <w:marRight w:val="0"/>
      <w:marTop w:val="0"/>
      <w:marBottom w:val="0"/>
      <w:divBdr>
        <w:top w:val="none" w:sz="0" w:space="0" w:color="auto"/>
        <w:left w:val="none" w:sz="0" w:space="0" w:color="auto"/>
        <w:bottom w:val="none" w:sz="0" w:space="0" w:color="auto"/>
        <w:right w:val="none" w:sz="0" w:space="0" w:color="auto"/>
      </w:divBdr>
    </w:div>
    <w:div w:id="354157162">
      <w:bodyDiv w:val="1"/>
      <w:marLeft w:val="0"/>
      <w:marRight w:val="0"/>
      <w:marTop w:val="0"/>
      <w:marBottom w:val="0"/>
      <w:divBdr>
        <w:top w:val="none" w:sz="0" w:space="0" w:color="auto"/>
        <w:left w:val="none" w:sz="0" w:space="0" w:color="auto"/>
        <w:bottom w:val="none" w:sz="0" w:space="0" w:color="auto"/>
        <w:right w:val="none" w:sz="0" w:space="0" w:color="auto"/>
      </w:divBdr>
    </w:div>
    <w:div w:id="664090586">
      <w:bodyDiv w:val="1"/>
      <w:marLeft w:val="0"/>
      <w:marRight w:val="0"/>
      <w:marTop w:val="0"/>
      <w:marBottom w:val="0"/>
      <w:divBdr>
        <w:top w:val="none" w:sz="0" w:space="0" w:color="auto"/>
        <w:left w:val="none" w:sz="0" w:space="0" w:color="auto"/>
        <w:bottom w:val="none" w:sz="0" w:space="0" w:color="auto"/>
        <w:right w:val="none" w:sz="0" w:space="0" w:color="auto"/>
      </w:divBdr>
    </w:div>
    <w:div w:id="805969676">
      <w:bodyDiv w:val="1"/>
      <w:marLeft w:val="0"/>
      <w:marRight w:val="0"/>
      <w:marTop w:val="0"/>
      <w:marBottom w:val="0"/>
      <w:divBdr>
        <w:top w:val="none" w:sz="0" w:space="0" w:color="auto"/>
        <w:left w:val="none" w:sz="0" w:space="0" w:color="auto"/>
        <w:bottom w:val="none" w:sz="0" w:space="0" w:color="auto"/>
        <w:right w:val="none" w:sz="0" w:space="0" w:color="auto"/>
      </w:divBdr>
    </w:div>
    <w:div w:id="925646663">
      <w:bodyDiv w:val="1"/>
      <w:marLeft w:val="0"/>
      <w:marRight w:val="0"/>
      <w:marTop w:val="0"/>
      <w:marBottom w:val="0"/>
      <w:divBdr>
        <w:top w:val="none" w:sz="0" w:space="0" w:color="auto"/>
        <w:left w:val="none" w:sz="0" w:space="0" w:color="auto"/>
        <w:bottom w:val="none" w:sz="0" w:space="0" w:color="auto"/>
        <w:right w:val="none" w:sz="0" w:space="0" w:color="auto"/>
      </w:divBdr>
    </w:div>
    <w:div w:id="1443063886">
      <w:bodyDiv w:val="1"/>
      <w:marLeft w:val="0"/>
      <w:marRight w:val="0"/>
      <w:marTop w:val="0"/>
      <w:marBottom w:val="0"/>
      <w:divBdr>
        <w:top w:val="none" w:sz="0" w:space="0" w:color="auto"/>
        <w:left w:val="none" w:sz="0" w:space="0" w:color="auto"/>
        <w:bottom w:val="none" w:sz="0" w:space="0" w:color="auto"/>
        <w:right w:val="none" w:sz="0" w:space="0" w:color="auto"/>
      </w:divBdr>
    </w:div>
    <w:div w:id="1704669109">
      <w:bodyDiv w:val="1"/>
      <w:marLeft w:val="0"/>
      <w:marRight w:val="0"/>
      <w:marTop w:val="0"/>
      <w:marBottom w:val="0"/>
      <w:divBdr>
        <w:top w:val="none" w:sz="0" w:space="0" w:color="auto"/>
        <w:left w:val="none" w:sz="0" w:space="0" w:color="auto"/>
        <w:bottom w:val="none" w:sz="0" w:space="0" w:color="auto"/>
        <w:right w:val="none" w:sz="0" w:space="0" w:color="auto"/>
      </w:divBdr>
    </w:div>
    <w:div w:id="1912419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ets@pnsc.org.uk" TargetMode="External"/><Relationship Id="rId3" Type="http://schemas.microsoft.com/office/2007/relationships/stylesWithEffects" Target="stylesWithEffects.xml"/><Relationship Id="rId7" Type="http://schemas.openxmlformats.org/officeDocument/2006/relationships/hyperlink" Target="http://www.pnsc2.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eets@pns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979</Words>
  <Characters>5585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Fiona</cp:lastModifiedBy>
  <cp:revision>8</cp:revision>
  <dcterms:created xsi:type="dcterms:W3CDTF">2017-11-13T06:15:00Z</dcterms:created>
  <dcterms:modified xsi:type="dcterms:W3CDTF">2018-01-22T22:37:00Z</dcterms:modified>
</cp:coreProperties>
</file>