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CD453" w14:textId="7B2A3650" w:rsidR="00991566" w:rsidRPr="00991566" w:rsidRDefault="00991566" w:rsidP="00466999">
      <w:pPr>
        <w:jc w:val="center"/>
        <w:rPr>
          <w:b/>
          <w:bCs/>
          <w:sz w:val="32"/>
          <w:szCs w:val="32"/>
          <w:u w:val="single"/>
        </w:rPr>
      </w:pPr>
      <w:r w:rsidRPr="00991566">
        <w:rPr>
          <w:b/>
          <w:bCs/>
          <w:color w:val="4B742F"/>
          <w:sz w:val="32"/>
          <w:szCs w:val="32"/>
        </w:rPr>
        <w:t>Bethnal Green Sharks Swimming Club</w:t>
      </w:r>
    </w:p>
    <w:p w14:paraId="04802497" w14:textId="1CB9F370" w:rsidR="00430DF4" w:rsidRPr="00991566" w:rsidRDefault="00277D64" w:rsidP="00466999">
      <w:pPr>
        <w:jc w:val="center"/>
        <w:rPr>
          <w:b/>
          <w:bCs/>
          <w:sz w:val="28"/>
          <w:szCs w:val="28"/>
          <w:u w:val="single"/>
        </w:rPr>
      </w:pPr>
      <w:proofErr w:type="spellStart"/>
      <w:r w:rsidRPr="00991566">
        <w:rPr>
          <w:b/>
          <w:bCs/>
          <w:sz w:val="28"/>
          <w:szCs w:val="28"/>
          <w:u w:val="single"/>
        </w:rPr>
        <w:t>Covid</w:t>
      </w:r>
      <w:proofErr w:type="spellEnd"/>
      <w:r w:rsidR="00466999" w:rsidRPr="00991566">
        <w:rPr>
          <w:b/>
          <w:bCs/>
          <w:sz w:val="28"/>
          <w:szCs w:val="28"/>
          <w:u w:val="single"/>
        </w:rPr>
        <w:t xml:space="preserve"> Code of Conduct</w:t>
      </w:r>
    </w:p>
    <w:p w14:paraId="0C93A779" w14:textId="6F9C8961" w:rsidR="00466999" w:rsidRDefault="00466999" w:rsidP="00466999"/>
    <w:p w14:paraId="75874DFA" w14:textId="0D5FAE5A" w:rsidR="00466999" w:rsidRDefault="00466999" w:rsidP="00466999">
      <w:r>
        <w:t xml:space="preserve">In order to ensure the safety of its members, Bethnal Green Sharks Swimming Club swimmers are required to adhere to this code of conduct which incorporates guidance issued by the Government and Swim England. BGSSC has appointed a </w:t>
      </w:r>
      <w:proofErr w:type="spellStart"/>
      <w:r>
        <w:t>Covid</w:t>
      </w:r>
      <w:proofErr w:type="spellEnd"/>
      <w:r>
        <w:t xml:space="preserve"> Lead and </w:t>
      </w:r>
      <w:proofErr w:type="spellStart"/>
      <w:r>
        <w:t>Covid</w:t>
      </w:r>
      <w:proofErr w:type="spellEnd"/>
      <w:r>
        <w:t xml:space="preserve"> Liaison Officers who will be present poolside for the duration of training sessions in order to ensure Government and Swim England guidelines are followed. In addition they will act as liaison between the Club and swimmers or parents/carers for swimmers who are aged under 18.</w:t>
      </w:r>
    </w:p>
    <w:p w14:paraId="62C7568C" w14:textId="77777777" w:rsidR="00466999" w:rsidRDefault="00466999" w:rsidP="00466999">
      <w:r>
        <w:t>• Swimmers must maintain a social distance of 1 metre (or distance specified by Government</w:t>
      </w:r>
    </w:p>
    <w:p w14:paraId="145013E6" w14:textId="77777777" w:rsidR="00466999" w:rsidRDefault="00466999" w:rsidP="00466999">
      <w:r>
        <w:t>guidelines) at all times.</w:t>
      </w:r>
    </w:p>
    <w:p w14:paraId="5F182CA1" w14:textId="77777777" w:rsidR="00466999" w:rsidRDefault="00466999" w:rsidP="00466999">
      <w:r>
        <w:t>• Swimmers must arrive at the pool at least five minutes prior to the start of their training</w:t>
      </w:r>
    </w:p>
    <w:p w14:paraId="3D7500AB" w14:textId="77777777" w:rsidR="00466999" w:rsidRDefault="00466999" w:rsidP="00466999">
      <w:r>
        <w:t>session but no earlier than 15 minutes early.</w:t>
      </w:r>
    </w:p>
    <w:p w14:paraId="4CA77457" w14:textId="77777777" w:rsidR="00466999" w:rsidRPr="008C2713" w:rsidRDefault="00466999" w:rsidP="00466999">
      <w:pPr>
        <w:rPr>
          <w:color w:val="000000" w:themeColor="text1"/>
        </w:rPr>
      </w:pPr>
      <w:r>
        <w:t xml:space="preserve">• </w:t>
      </w:r>
      <w:r w:rsidRPr="008C2713">
        <w:rPr>
          <w:color w:val="000000" w:themeColor="text1"/>
        </w:rPr>
        <w:t>Swimmers will be required to queue outside the pool building before training commences and</w:t>
      </w:r>
    </w:p>
    <w:p w14:paraId="4F270DBD" w14:textId="48FDEE60" w:rsidR="00466999" w:rsidRPr="008C2713" w:rsidRDefault="00466999" w:rsidP="00466999">
      <w:pPr>
        <w:rPr>
          <w:color w:val="000000" w:themeColor="text1"/>
        </w:rPr>
      </w:pPr>
      <w:r w:rsidRPr="008C2713">
        <w:rPr>
          <w:color w:val="000000" w:themeColor="text1"/>
        </w:rPr>
        <w:t>will enter the building under the g</w:t>
      </w:r>
      <w:r w:rsidR="008C2713" w:rsidRPr="008C2713">
        <w:rPr>
          <w:color w:val="000000" w:themeColor="text1"/>
        </w:rPr>
        <w:t>uidance of a GLL marshal and BGSSC</w:t>
      </w:r>
      <w:r w:rsidRPr="008C2713">
        <w:rPr>
          <w:color w:val="000000" w:themeColor="text1"/>
        </w:rPr>
        <w:t xml:space="preserve"> </w:t>
      </w:r>
      <w:proofErr w:type="spellStart"/>
      <w:r w:rsidRPr="008C2713">
        <w:rPr>
          <w:color w:val="000000" w:themeColor="text1"/>
        </w:rPr>
        <w:t>Covid</w:t>
      </w:r>
      <w:proofErr w:type="spellEnd"/>
      <w:r w:rsidRPr="008C2713">
        <w:rPr>
          <w:color w:val="000000" w:themeColor="text1"/>
        </w:rPr>
        <w:t xml:space="preserve"> Liaison Officer</w:t>
      </w:r>
    </w:p>
    <w:p w14:paraId="2846E739" w14:textId="77777777" w:rsidR="00466999" w:rsidRDefault="00466999" w:rsidP="00466999">
      <w:r>
        <w:t>• Swimmers will be required to follow a set procedure when entering and exiting the pool which</w:t>
      </w:r>
    </w:p>
    <w:p w14:paraId="43214E33" w14:textId="77777777" w:rsidR="00466999" w:rsidRDefault="00466999" w:rsidP="00466999">
      <w:r>
        <w:t xml:space="preserve">will be communicated by coaches and </w:t>
      </w:r>
      <w:proofErr w:type="spellStart"/>
      <w:r>
        <w:t>Covid</w:t>
      </w:r>
      <w:proofErr w:type="spellEnd"/>
      <w:r>
        <w:t xml:space="preserve"> Liaison Officers. Failure to adhere to the</w:t>
      </w:r>
    </w:p>
    <w:p w14:paraId="6FC1C1DB" w14:textId="77777777" w:rsidR="00466999" w:rsidRDefault="00466999" w:rsidP="00466999">
      <w:r>
        <w:t>procedure may result in the swimmer being unable to swim.</w:t>
      </w:r>
    </w:p>
    <w:p w14:paraId="7736EBC3" w14:textId="77777777" w:rsidR="00466999" w:rsidRDefault="00466999" w:rsidP="00466999">
      <w:r>
        <w:t>• Swimmers arriving more than 10 minutes late will unfortunately not be able to swim.</w:t>
      </w:r>
    </w:p>
    <w:p w14:paraId="35BB4F4D" w14:textId="695AD966" w:rsidR="00466999" w:rsidRDefault="00466999" w:rsidP="00466999">
      <w:r>
        <w:t>•</w:t>
      </w:r>
      <w:r w:rsidR="008C2713">
        <w:t xml:space="preserve"> Only swimmers who have received an invitation to swim following the club survey, and have completed the Risk Awareness and Health Check Declaration consent will be permitted to swim.</w:t>
      </w:r>
    </w:p>
    <w:p w14:paraId="6DDDFF0F" w14:textId="77777777" w:rsidR="00466999" w:rsidRDefault="00466999" w:rsidP="00466999">
      <w:r>
        <w:t>• Lane capacities will be in accordance with Swim England guidance.</w:t>
      </w:r>
    </w:p>
    <w:p w14:paraId="788EC43A" w14:textId="7FFF3699" w:rsidR="00466999" w:rsidRDefault="002634AB" w:rsidP="00466999">
      <w:r>
        <w:t xml:space="preserve">• Drink bottles </w:t>
      </w:r>
      <w:r w:rsidR="00466999">
        <w:t>must be clearly labelled and brought to every training session.</w:t>
      </w:r>
    </w:p>
    <w:p w14:paraId="180AE6EC" w14:textId="77777777" w:rsidR="00466999" w:rsidRDefault="00466999" w:rsidP="00466999">
      <w:r>
        <w:t>• Swimmers must only bring equipment required for that session and must not share any</w:t>
      </w:r>
    </w:p>
    <w:p w14:paraId="7549BD54" w14:textId="77777777" w:rsidR="00466999" w:rsidRDefault="00466999" w:rsidP="00466999">
      <w:r>
        <w:t>equipment. Please ensure all equipment is labelled.</w:t>
      </w:r>
    </w:p>
    <w:p w14:paraId="28F1384D" w14:textId="77777777" w:rsidR="00466999" w:rsidRPr="00466999" w:rsidRDefault="00466999" w:rsidP="00466999">
      <w:pPr>
        <w:rPr>
          <w:color w:val="FF0000"/>
        </w:rPr>
      </w:pPr>
      <w:r>
        <w:t xml:space="preserve">• </w:t>
      </w:r>
      <w:r w:rsidRPr="002634AB">
        <w:rPr>
          <w:color w:val="000000" w:themeColor="text1"/>
        </w:rPr>
        <w:t>Spectators will not be allowed.</w:t>
      </w:r>
    </w:p>
    <w:p w14:paraId="4909B452" w14:textId="77777777" w:rsidR="00466999" w:rsidRPr="002634AB" w:rsidRDefault="00466999" w:rsidP="00466999">
      <w:pPr>
        <w:rPr>
          <w:color w:val="000000" w:themeColor="text1"/>
        </w:rPr>
      </w:pPr>
      <w:r>
        <w:t xml:space="preserve">• </w:t>
      </w:r>
      <w:r w:rsidRPr="002634AB">
        <w:rPr>
          <w:color w:val="000000" w:themeColor="text1"/>
        </w:rPr>
        <w:t>Parents and carers must drop off and collect swimmers outside of the facility remaining</w:t>
      </w:r>
    </w:p>
    <w:p w14:paraId="1457792B" w14:textId="7CDE7F0B" w:rsidR="00466999" w:rsidRPr="002634AB" w:rsidRDefault="00466999" w:rsidP="00466999">
      <w:pPr>
        <w:rPr>
          <w:color w:val="000000" w:themeColor="text1"/>
        </w:rPr>
      </w:pPr>
      <w:r w:rsidRPr="002634AB">
        <w:rPr>
          <w:color w:val="000000" w:themeColor="text1"/>
        </w:rPr>
        <w:t>nearby and contactable by mobile throughout the sessions</w:t>
      </w:r>
      <w:r w:rsidR="002634AB">
        <w:rPr>
          <w:color w:val="000000" w:themeColor="text1"/>
        </w:rPr>
        <w:t>.</w:t>
      </w:r>
    </w:p>
    <w:p w14:paraId="20B91263" w14:textId="00BF4D43" w:rsidR="00466999" w:rsidRPr="002634AB" w:rsidRDefault="00466999" w:rsidP="00466999">
      <w:pPr>
        <w:rPr>
          <w:color w:val="000000" w:themeColor="text1"/>
        </w:rPr>
      </w:pPr>
      <w:r>
        <w:t xml:space="preserve">• </w:t>
      </w:r>
      <w:r w:rsidR="002634AB" w:rsidRPr="002634AB">
        <w:rPr>
          <w:color w:val="000000" w:themeColor="text1"/>
        </w:rPr>
        <w:t>Changing rooms will be available following the session. Swimmers must arrive ready to swim (swimming costume under clothing) and place bags in the allocated storage area on arrival.</w:t>
      </w:r>
    </w:p>
    <w:p w14:paraId="7703329C" w14:textId="77777777" w:rsidR="00466999" w:rsidRPr="002634AB" w:rsidRDefault="00466999" w:rsidP="00466999">
      <w:pPr>
        <w:rPr>
          <w:color w:val="000000" w:themeColor="text1"/>
        </w:rPr>
      </w:pPr>
      <w:r w:rsidRPr="002634AB">
        <w:rPr>
          <w:color w:val="000000" w:themeColor="text1"/>
        </w:rPr>
        <w:t>• Showers will not be available for use after training sessions.</w:t>
      </w:r>
    </w:p>
    <w:p w14:paraId="621509D8" w14:textId="77777777" w:rsidR="00466999" w:rsidRDefault="00466999" w:rsidP="00466999">
      <w:r>
        <w:t>• If you have had a known exposure to anyone with confirmed or suspected Covid-19 in the last</w:t>
      </w:r>
    </w:p>
    <w:p w14:paraId="5C27810E" w14:textId="694D2C77" w:rsidR="00466999" w:rsidRDefault="00466999" w:rsidP="00466999">
      <w:r>
        <w:t xml:space="preserve">two weeks you will be unable to train until you have self-isolated for </w:t>
      </w:r>
      <w:r w:rsidR="00332A54">
        <w:t>14</w:t>
      </w:r>
      <w:r>
        <w:t xml:space="preserve"> days. Please inform</w:t>
      </w:r>
    </w:p>
    <w:p w14:paraId="728ECAE7" w14:textId="39BC3BB2" w:rsidR="00466999" w:rsidRDefault="001B28CA" w:rsidP="00466999">
      <w:r>
        <w:lastRenderedPageBreak/>
        <w:t>the Covid Lead via sharksclub@outlook.com</w:t>
      </w:r>
      <w:r w:rsidR="00466999">
        <w:t xml:space="preserve"> as soon as possible if you are required</w:t>
      </w:r>
    </w:p>
    <w:p w14:paraId="6B0AF16F" w14:textId="77777777" w:rsidR="00466999" w:rsidRDefault="00466999" w:rsidP="00466999">
      <w:r>
        <w:t>to self-isolate.</w:t>
      </w:r>
    </w:p>
    <w:p w14:paraId="1DDD105C" w14:textId="687CA5E9" w:rsidR="00466999" w:rsidRPr="00294A4B" w:rsidRDefault="00466999" w:rsidP="00466999">
      <w:pPr>
        <w:rPr>
          <w:color w:val="000000" w:themeColor="text1"/>
        </w:rPr>
      </w:pPr>
      <w:r>
        <w:t xml:space="preserve">• </w:t>
      </w:r>
      <w:r w:rsidRPr="00294A4B">
        <w:rPr>
          <w:color w:val="000000" w:themeColor="text1"/>
        </w:rPr>
        <w:t>If you have an underlying medical condition or are medically vulnerable to COVID-19 you may</w:t>
      </w:r>
    </w:p>
    <w:p w14:paraId="44C95597" w14:textId="1FC73E6A" w:rsidR="00466999" w:rsidRPr="00294A4B" w:rsidRDefault="00466999" w:rsidP="00466999">
      <w:pPr>
        <w:rPr>
          <w:color w:val="000000" w:themeColor="text1"/>
        </w:rPr>
      </w:pPr>
      <w:r w:rsidRPr="00294A4B">
        <w:rPr>
          <w:color w:val="000000" w:themeColor="text1"/>
        </w:rPr>
        <w:t>be unable to swim at this time/</w:t>
      </w:r>
      <w:bookmarkStart w:id="0" w:name="_Hlk48146959"/>
      <w:r w:rsidRPr="00294A4B">
        <w:rPr>
          <w:color w:val="000000" w:themeColor="text1"/>
        </w:rPr>
        <w:t xml:space="preserve">please contact Covid Lead/Welfare Officer </w:t>
      </w:r>
      <w:r w:rsidR="00294A4B">
        <w:rPr>
          <w:color w:val="000000" w:themeColor="text1"/>
        </w:rPr>
        <w:t xml:space="preserve">via </w:t>
      </w:r>
      <w:hyperlink r:id="rId6" w:history="1">
        <w:r w:rsidR="00294A4B" w:rsidRPr="00294A4B">
          <w:rPr>
            <w:rStyle w:val="Hyperlink"/>
            <w:color w:val="000000" w:themeColor="text1"/>
          </w:rPr>
          <w:t>sharksclub@outlook.com</w:t>
        </w:r>
      </w:hyperlink>
      <w:r w:rsidR="00294A4B">
        <w:rPr>
          <w:color w:val="000000" w:themeColor="text1"/>
        </w:rPr>
        <w:t xml:space="preserve"> </w:t>
      </w:r>
      <w:r w:rsidRPr="00294A4B">
        <w:rPr>
          <w:color w:val="000000" w:themeColor="text1"/>
        </w:rPr>
        <w:t>to discuss</w:t>
      </w:r>
      <w:bookmarkEnd w:id="0"/>
    </w:p>
    <w:p w14:paraId="7AE55639" w14:textId="77777777" w:rsidR="00466999" w:rsidRPr="00294A4B" w:rsidRDefault="00466999" w:rsidP="00466999">
      <w:pPr>
        <w:rPr>
          <w:color w:val="000000" w:themeColor="text1"/>
        </w:rPr>
      </w:pPr>
      <w:r w:rsidRPr="00294A4B">
        <w:rPr>
          <w:color w:val="000000" w:themeColor="text1"/>
        </w:rPr>
        <w:t>• If you live with or will knowingly come in to close contact with someone who is currently</w:t>
      </w:r>
    </w:p>
    <w:p w14:paraId="4B29B6C7" w14:textId="77777777" w:rsidR="00466999" w:rsidRPr="00294A4B" w:rsidRDefault="00466999" w:rsidP="00466999">
      <w:pPr>
        <w:rPr>
          <w:color w:val="000000" w:themeColor="text1"/>
        </w:rPr>
      </w:pPr>
      <w:r w:rsidRPr="00294A4B">
        <w:rPr>
          <w:color w:val="000000" w:themeColor="text1"/>
        </w:rPr>
        <w:t>‘shielding’ or otherwise medically vulnerable if you return to the training environment then you</w:t>
      </w:r>
    </w:p>
    <w:p w14:paraId="7E3F0065" w14:textId="43A5800B" w:rsidR="00466999" w:rsidRPr="00294A4B" w:rsidRDefault="00466999" w:rsidP="00466999">
      <w:pPr>
        <w:rPr>
          <w:color w:val="000000" w:themeColor="text1"/>
        </w:rPr>
      </w:pPr>
      <w:r w:rsidRPr="00294A4B">
        <w:rPr>
          <w:color w:val="000000" w:themeColor="text1"/>
        </w:rPr>
        <w:t xml:space="preserve">should carefully consider this risk and take mitigating action to manage this. </w:t>
      </w:r>
    </w:p>
    <w:p w14:paraId="1A55C3B1" w14:textId="46AB23E8" w:rsidR="00466999" w:rsidRPr="00294A4B" w:rsidRDefault="00466999" w:rsidP="00466999">
      <w:pPr>
        <w:rPr>
          <w:color w:val="000000" w:themeColor="text1"/>
        </w:rPr>
      </w:pPr>
      <w:r w:rsidRPr="00294A4B">
        <w:rPr>
          <w:color w:val="000000" w:themeColor="text1"/>
        </w:rPr>
        <w:t xml:space="preserve">Please contact Covid Lead/Welfare Officer </w:t>
      </w:r>
      <w:r w:rsidR="00294A4B" w:rsidRPr="00294A4B">
        <w:rPr>
          <w:color w:val="000000" w:themeColor="text1"/>
        </w:rPr>
        <w:t xml:space="preserve">via </w:t>
      </w:r>
      <w:hyperlink r:id="rId7" w:history="1">
        <w:r w:rsidR="00294A4B" w:rsidRPr="00294A4B">
          <w:rPr>
            <w:rStyle w:val="Hyperlink"/>
            <w:color w:val="000000" w:themeColor="text1"/>
          </w:rPr>
          <w:t>sharksclub@outlook.com</w:t>
        </w:r>
      </w:hyperlink>
      <w:r w:rsidR="00294A4B" w:rsidRPr="00294A4B">
        <w:rPr>
          <w:color w:val="000000" w:themeColor="text1"/>
        </w:rPr>
        <w:t xml:space="preserve"> </w:t>
      </w:r>
      <w:r w:rsidRPr="00294A4B">
        <w:rPr>
          <w:color w:val="000000" w:themeColor="text1"/>
        </w:rPr>
        <w:t>to discuss.</w:t>
      </w:r>
    </w:p>
    <w:p w14:paraId="67411725" w14:textId="77777777" w:rsidR="00466999" w:rsidRDefault="00466999" w:rsidP="00466999">
      <w:r>
        <w:t>• Please note that as guidance changes we may adapt our plans and request you regularly</w:t>
      </w:r>
    </w:p>
    <w:p w14:paraId="4721C8F9" w14:textId="77777777" w:rsidR="00466999" w:rsidRDefault="00466999" w:rsidP="00466999">
      <w:r>
        <w:t>check communications from the Club.</w:t>
      </w:r>
    </w:p>
    <w:p w14:paraId="7627CCD3" w14:textId="77777777" w:rsidR="00466999" w:rsidRDefault="00466999" w:rsidP="00466999">
      <w:r>
        <w:t>By booking and attending sessions you indicate that you have read and understand the information</w:t>
      </w:r>
    </w:p>
    <w:p w14:paraId="6FE9A8B8" w14:textId="5DA7C425" w:rsidR="00466999" w:rsidRDefault="00466999" w:rsidP="00466999">
      <w:r>
        <w:t>provided above and agree to adhere to this code of conduct</w:t>
      </w:r>
      <w:r w:rsidR="005728C6">
        <w:t xml:space="preserve"> and the government social distancing guidance</w:t>
      </w:r>
      <w:r>
        <w:t>.</w:t>
      </w:r>
    </w:p>
    <w:p w14:paraId="2CCF44C3" w14:textId="1D573E89" w:rsidR="00466999" w:rsidRDefault="00466999" w:rsidP="00466999">
      <w:r>
        <w:t>Th</w:t>
      </w:r>
      <w:r w:rsidR="005728C6">
        <w:t>is must be agreed to</w:t>
      </w:r>
      <w:r>
        <w:t>, before your first trainin</w:t>
      </w:r>
      <w:r w:rsidR="005728C6">
        <w:t>g session and</w:t>
      </w:r>
      <w:r>
        <w:t xml:space="preserve"> have been submitted</w:t>
      </w:r>
      <w:r w:rsidR="005728C6">
        <w:t xml:space="preserve"> </w:t>
      </w:r>
      <w:r>
        <w:t>electronically beforehand. Unfortuna</w:t>
      </w:r>
      <w:r w:rsidR="003100E1">
        <w:t xml:space="preserve">tely, swimmers </w:t>
      </w:r>
      <w:r>
        <w:t>not a</w:t>
      </w:r>
      <w:r w:rsidR="003100E1">
        <w:t>greeing to this Code of Conduct</w:t>
      </w:r>
      <w:r>
        <w:t xml:space="preserve"> will not be able to swim.</w:t>
      </w:r>
    </w:p>
    <w:p w14:paraId="3706DED8" w14:textId="1D9FCC7A" w:rsidR="0016369D" w:rsidRDefault="0016369D" w:rsidP="00466999"/>
    <w:p w14:paraId="16742D27" w14:textId="027315D8" w:rsidR="0016369D" w:rsidRDefault="0016369D" w:rsidP="00466999">
      <w:r>
        <w:t>Date:</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E24BAE3" w14:textId="142E4591" w:rsidR="0016369D" w:rsidRDefault="0016369D" w:rsidP="00466999">
      <w:r>
        <w:t>Swimmers Name:</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31CBCA6" w14:textId="2FF511C2" w:rsidR="0016369D" w:rsidRDefault="0016369D" w:rsidP="00466999">
      <w:r>
        <w:t>Parent/Guardian Name:</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596E5B3E" w14:textId="67B6FD37" w:rsidR="0016369D" w:rsidRDefault="0016369D" w:rsidP="00466999"/>
    <w:p w14:paraId="721D1A98" w14:textId="5F695A6C" w:rsidR="0016369D" w:rsidRPr="00466999" w:rsidRDefault="00332A54" w:rsidP="00466999">
      <w:r>
        <w:t>Email</w:t>
      </w:r>
      <w:r w:rsidR="0016369D">
        <w:t>:</w:t>
      </w:r>
      <w:r w:rsidR="0016369D">
        <w:fldChar w:fldCharType="begin">
          <w:ffData>
            <w:name w:val="Text4"/>
            <w:enabled/>
            <w:calcOnExit w:val="0"/>
            <w:textInput/>
          </w:ffData>
        </w:fldChar>
      </w:r>
      <w:bookmarkStart w:id="4" w:name="Text4"/>
      <w:r w:rsidR="0016369D">
        <w:instrText xml:space="preserve"> FORMTEXT </w:instrText>
      </w:r>
      <w:r w:rsidR="0016369D">
        <w:fldChar w:fldCharType="separate"/>
      </w:r>
      <w:r w:rsidR="0016369D">
        <w:rPr>
          <w:noProof/>
        </w:rPr>
        <w:t> </w:t>
      </w:r>
      <w:r w:rsidR="0016369D">
        <w:rPr>
          <w:noProof/>
        </w:rPr>
        <w:t> </w:t>
      </w:r>
      <w:r w:rsidR="0016369D">
        <w:rPr>
          <w:noProof/>
        </w:rPr>
        <w:t> </w:t>
      </w:r>
      <w:r w:rsidR="0016369D">
        <w:rPr>
          <w:noProof/>
        </w:rPr>
        <w:t> </w:t>
      </w:r>
      <w:r w:rsidR="0016369D">
        <w:rPr>
          <w:noProof/>
        </w:rPr>
        <w:t> </w:t>
      </w:r>
      <w:r w:rsidR="0016369D">
        <w:fldChar w:fldCharType="end"/>
      </w:r>
      <w:bookmarkEnd w:id="4"/>
    </w:p>
    <w:sectPr w:rsidR="0016369D" w:rsidRPr="00466999">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A48B8" w14:textId="77777777" w:rsidR="00F51DE3" w:rsidRDefault="00F51DE3" w:rsidP="00277D64">
      <w:pPr>
        <w:spacing w:after="0" w:line="240" w:lineRule="auto"/>
      </w:pPr>
      <w:r>
        <w:separator/>
      </w:r>
    </w:p>
  </w:endnote>
  <w:endnote w:type="continuationSeparator" w:id="0">
    <w:p w14:paraId="5EDA5B16" w14:textId="77777777" w:rsidR="00F51DE3" w:rsidRDefault="00F51DE3" w:rsidP="0027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0647654"/>
      <w:docPartObj>
        <w:docPartGallery w:val="Page Numbers (Bottom of Page)"/>
        <w:docPartUnique/>
      </w:docPartObj>
    </w:sdtPr>
    <w:sdtEndPr>
      <w:rPr>
        <w:rStyle w:val="PageNumber"/>
      </w:rPr>
    </w:sdtEndPr>
    <w:sdtContent>
      <w:p w14:paraId="6D9893AF" w14:textId="25AF0C98" w:rsidR="00991566" w:rsidRDefault="00991566" w:rsidP="000971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76333D" w14:textId="77777777" w:rsidR="00991566" w:rsidRDefault="00991566" w:rsidP="009915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8490768"/>
      <w:docPartObj>
        <w:docPartGallery w:val="Page Numbers (Bottom of Page)"/>
        <w:docPartUnique/>
      </w:docPartObj>
    </w:sdtPr>
    <w:sdtEndPr>
      <w:rPr>
        <w:rStyle w:val="PageNumber"/>
      </w:rPr>
    </w:sdtEndPr>
    <w:sdtContent>
      <w:p w14:paraId="7DFDBFB7" w14:textId="4143A679" w:rsidR="00991566" w:rsidRDefault="00991566" w:rsidP="000971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D9F2113" w14:textId="30DEBA77" w:rsidR="00991566" w:rsidRPr="00991566" w:rsidRDefault="00991566" w:rsidP="00991566">
    <w:pPr>
      <w:ind w:right="360"/>
      <w:jc w:val="both"/>
      <w:rPr>
        <w:b/>
        <w:bCs/>
        <w:sz w:val="18"/>
        <w:szCs w:val="18"/>
        <w:u w:val="single"/>
      </w:rPr>
    </w:pPr>
    <w:r w:rsidRPr="00991566">
      <w:rPr>
        <w:b/>
        <w:bCs/>
        <w:color w:val="4B742F"/>
        <w:sz w:val="18"/>
        <w:szCs w:val="18"/>
        <w:u w:val="single"/>
      </w:rPr>
      <w:t>Bethnal Green Sharks Swimming Club</w:t>
    </w:r>
    <w:r w:rsidRPr="00991566">
      <w:rPr>
        <w:b/>
        <w:bCs/>
        <w:sz w:val="18"/>
        <w:szCs w:val="18"/>
        <w:u w:val="single"/>
      </w:rPr>
      <w:t xml:space="preserve"> </w:t>
    </w:r>
    <w:proofErr w:type="spellStart"/>
    <w:r w:rsidRPr="00991566">
      <w:rPr>
        <w:b/>
        <w:bCs/>
        <w:sz w:val="18"/>
        <w:szCs w:val="18"/>
        <w:u w:val="single"/>
      </w:rPr>
      <w:t>Covid</w:t>
    </w:r>
    <w:proofErr w:type="spellEnd"/>
    <w:r w:rsidRPr="00991566">
      <w:rPr>
        <w:b/>
        <w:bCs/>
        <w:sz w:val="18"/>
        <w:szCs w:val="18"/>
        <w:u w:val="single"/>
      </w:rPr>
      <w:t xml:space="preserve"> Code of Conduct</w:t>
    </w:r>
  </w:p>
  <w:p w14:paraId="69A515E2" w14:textId="77777777" w:rsidR="00991566" w:rsidRDefault="00991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FC231" w14:textId="77777777" w:rsidR="00F51DE3" w:rsidRDefault="00F51DE3" w:rsidP="00277D64">
      <w:pPr>
        <w:spacing w:after="0" w:line="240" w:lineRule="auto"/>
      </w:pPr>
      <w:r>
        <w:separator/>
      </w:r>
    </w:p>
  </w:footnote>
  <w:footnote w:type="continuationSeparator" w:id="0">
    <w:p w14:paraId="6B594B2D" w14:textId="77777777" w:rsidR="00F51DE3" w:rsidRDefault="00F51DE3" w:rsidP="00277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C61D" w14:textId="5C0F956B" w:rsidR="00277D64" w:rsidRDefault="00277D64">
    <w:pPr>
      <w:pStyle w:val="Header"/>
    </w:pPr>
    <w:r>
      <w:rPr>
        <w:noProof/>
      </w:rPr>
      <w:drawing>
        <wp:anchor distT="0" distB="0" distL="114300" distR="114300" simplePos="0" relativeHeight="251659264" behindDoc="1" locked="0" layoutInCell="1" allowOverlap="1" wp14:anchorId="5CE41C5C" wp14:editId="2A90A85B">
          <wp:simplePos x="0" y="0"/>
          <wp:positionH relativeFrom="margin">
            <wp:posOffset>5249756</wp:posOffset>
          </wp:positionH>
          <wp:positionV relativeFrom="paragraph">
            <wp:posOffset>-356235</wp:posOffset>
          </wp:positionV>
          <wp:extent cx="1295400" cy="1295400"/>
          <wp:effectExtent l="0" t="0" r="0" b="0"/>
          <wp:wrapNone/>
          <wp:docPr id="291" name="Picture 291" descr="C:\Users\Pat\Documents\Sharks\CLUB\logo_shark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Documents\Sharks\CLUB\logo_sharks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37"/>
    <w:rsid w:val="00073537"/>
    <w:rsid w:val="0016369D"/>
    <w:rsid w:val="00183844"/>
    <w:rsid w:val="001B28CA"/>
    <w:rsid w:val="002634AB"/>
    <w:rsid w:val="002742A7"/>
    <w:rsid w:val="00277D64"/>
    <w:rsid w:val="00294A4B"/>
    <w:rsid w:val="003100E1"/>
    <w:rsid w:val="00332A54"/>
    <w:rsid w:val="00466999"/>
    <w:rsid w:val="00542ACF"/>
    <w:rsid w:val="005728C6"/>
    <w:rsid w:val="00876BC4"/>
    <w:rsid w:val="00880945"/>
    <w:rsid w:val="008A5C84"/>
    <w:rsid w:val="008C2713"/>
    <w:rsid w:val="0097667E"/>
    <w:rsid w:val="00991566"/>
    <w:rsid w:val="00A2460A"/>
    <w:rsid w:val="00BC75C8"/>
    <w:rsid w:val="00D43B20"/>
    <w:rsid w:val="00E602F3"/>
    <w:rsid w:val="00E6248C"/>
    <w:rsid w:val="00F51DE3"/>
    <w:rsid w:val="00F80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E11F"/>
  <w15:chartTrackingRefBased/>
  <w15:docId w15:val="{5344DA0F-23F5-4494-93A0-AF3AA7F6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A4B"/>
    <w:rPr>
      <w:color w:val="0563C1" w:themeColor="hyperlink"/>
      <w:u w:val="single"/>
    </w:rPr>
  </w:style>
  <w:style w:type="paragraph" w:styleId="Header">
    <w:name w:val="header"/>
    <w:basedOn w:val="Normal"/>
    <w:link w:val="HeaderChar"/>
    <w:uiPriority w:val="99"/>
    <w:unhideWhenUsed/>
    <w:rsid w:val="00277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D64"/>
  </w:style>
  <w:style w:type="paragraph" w:styleId="Footer">
    <w:name w:val="footer"/>
    <w:basedOn w:val="Normal"/>
    <w:link w:val="FooterChar"/>
    <w:uiPriority w:val="99"/>
    <w:unhideWhenUsed/>
    <w:rsid w:val="00277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D64"/>
  </w:style>
  <w:style w:type="character" w:styleId="PageNumber">
    <w:name w:val="page number"/>
    <w:basedOn w:val="DefaultParagraphFont"/>
    <w:uiPriority w:val="99"/>
    <w:semiHidden/>
    <w:unhideWhenUsed/>
    <w:rsid w:val="0099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harksclub@outloo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ksclub@outlook.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618</Words>
  <Characters>3222</Characters>
  <Application>Microsoft Office Word</Application>
  <DocSecurity>0</DocSecurity>
  <Lines>179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Hall</dc:creator>
  <cp:keywords/>
  <dc:description/>
  <cp:lastModifiedBy>Emilio Bonfante</cp:lastModifiedBy>
  <cp:revision>7</cp:revision>
  <dcterms:created xsi:type="dcterms:W3CDTF">2020-08-15T16:25:00Z</dcterms:created>
  <dcterms:modified xsi:type="dcterms:W3CDTF">2020-08-16T20:10:00Z</dcterms:modified>
</cp:coreProperties>
</file>