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792869038"/>
        <w:docPartObj>
          <w:docPartGallery w:val="Cover Pages"/>
          <w:docPartUnique/>
        </w:docPartObj>
      </w:sdtPr>
      <w:sdtEndPr>
        <w:rPr>
          <w:b/>
          <w:bCs/>
          <w:sz w:val="24"/>
          <w:szCs w:val="24"/>
        </w:rPr>
      </w:sdtEndPr>
      <w:sdtContent>
        <w:p w14:paraId="4DE7E8E4" w14:textId="07EFDA94" w:rsidR="00BB73F0" w:rsidRDefault="00BB73F0">
          <w:r>
            <w:rPr>
              <w:noProof/>
              <w:lang w:eastAsia="en-GB"/>
            </w:rPr>
            <mc:AlternateContent>
              <mc:Choice Requires="wps">
                <w:drawing>
                  <wp:anchor distT="0" distB="0" distL="114300" distR="114300" simplePos="0" relativeHeight="251659264" behindDoc="1" locked="0" layoutInCell="1" allowOverlap="0" wp14:anchorId="54DE538F" wp14:editId="703881E4">
                    <wp:simplePos x="0" y="0"/>
                    <wp:positionH relativeFrom="page">
                      <wp:align>center</wp:align>
                    </wp:positionH>
                    <wp:positionV relativeFrom="page">
                      <wp:align>center</wp:align>
                    </wp:positionV>
                    <wp:extent cx="6858000" cy="9144000"/>
                    <wp:effectExtent l="0" t="0" r="0" b="0"/>
                    <wp:wrapNone/>
                    <wp:docPr id="1" name="Text Box 1"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C6577F" w14:paraId="61E22D19" w14:textId="77777777">
                                  <w:trPr>
                                    <w:trHeight w:hRule="exact" w:val="9360"/>
                                  </w:trPr>
                                  <w:tc>
                                    <w:tcPr>
                                      <w:tcW w:w="9350" w:type="dxa"/>
                                    </w:tcPr>
                                    <w:p w14:paraId="78EE1D2D" w14:textId="77777777" w:rsidR="00C6577F" w:rsidRDefault="00C6577F">
                                      <w:r>
                                        <w:rPr>
                                          <w:noProof/>
                                          <w:lang w:eastAsia="en-GB"/>
                                        </w:rPr>
                                        <w:drawing>
                                          <wp:inline distT="0" distB="0" distL="0" distR="0" wp14:anchorId="166FAAF9" wp14:editId="2BD651A2">
                                            <wp:extent cx="6858000" cy="5933440"/>
                                            <wp:effectExtent l="0" t="0" r="0" b="0"/>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8">
                                                      <a:extLst>
                                                        <a:ext uri="{28A0092B-C50C-407E-A947-70E740481C1C}">
                                                          <a14:useLocalDpi xmlns:a14="http://schemas.microsoft.com/office/drawing/2010/main" val="0"/>
                                                        </a:ext>
                                                      </a:extLst>
                                                    </a:blip>
                                                    <a:stretch>
                                                      <a:fillRect/>
                                                    </a:stretch>
                                                  </pic:blipFill>
                                                  <pic:spPr bwMode="auto">
                                                    <a:xfrm>
                                                      <a:off x="0" y="0"/>
                                                      <a:ext cx="6858414" cy="5933798"/>
                                                    </a:xfrm>
                                                    <a:prstGeom prst="rect">
                                                      <a:avLst/>
                                                    </a:prstGeom>
                                                    <a:ln>
                                                      <a:noFill/>
                                                    </a:ln>
                                                    <a:extLst>
                                                      <a:ext uri="{53640926-AAD7-44D8-BBD7-CCE9431645EC}">
                                                        <a14:shadowObscured xmlns:a14="http://schemas.microsoft.com/office/drawing/2010/main"/>
                                                      </a:ext>
                                                    </a:extLst>
                                                  </pic:spPr>
                                                </pic:pic>
                                              </a:graphicData>
                                            </a:graphic>
                                          </wp:inline>
                                        </w:drawing>
                                      </w:r>
                                    </w:p>
                                  </w:tc>
                                </w:tr>
                                <w:tr w:rsidR="00C6577F" w14:paraId="6D08058E" w14:textId="77777777">
                                  <w:trPr>
                                    <w:trHeight w:hRule="exact" w:val="4320"/>
                                  </w:trPr>
                                  <w:tc>
                                    <w:tcPr>
                                      <w:tcW w:w="9350" w:type="dxa"/>
                                      <w:shd w:val="clear" w:color="auto" w:fill="44546A" w:themeFill="text2"/>
                                      <w:vAlign w:val="center"/>
                                    </w:tcPr>
                                    <w:p w14:paraId="3CE90BB2" w14:textId="080D5585" w:rsidR="00C6577F" w:rsidRPr="00BB73F0" w:rsidRDefault="008D6FC1">
                                      <w:pPr>
                                        <w:pStyle w:val="NoSpacing"/>
                                        <w:spacing w:before="200" w:line="216" w:lineRule="auto"/>
                                        <w:ind w:left="720" w:right="720"/>
                                        <w:rPr>
                                          <w:rFonts w:ascii="Berlin Sans FB Demi" w:hAnsi="Berlin Sans FB Demi"/>
                                          <w:color w:val="FFFFFF" w:themeColor="background1"/>
                                          <w:sz w:val="96"/>
                                          <w:szCs w:val="96"/>
                                        </w:rPr>
                                      </w:pPr>
                                      <w:sdt>
                                        <w:sdtPr>
                                          <w:rPr>
                                            <w:rFonts w:ascii="Berlin Sans FB Demi" w:hAnsi="Berlin Sans FB Demi"/>
                                            <w:color w:val="FFFFFF" w:themeColor="background1"/>
                                            <w:sz w:val="72"/>
                                            <w:szCs w:val="72"/>
                                          </w:rPr>
                                          <w:alias w:val="Title"/>
                                          <w:tag w:val=""/>
                                          <w:id w:val="739824258"/>
                                          <w:placeholder>
                                            <w:docPart w:val="7C54711797134439BDE09B6085654496"/>
                                          </w:placeholder>
                                          <w:dataBinding w:prefixMappings="xmlns:ns0='http://purl.org/dc/elements/1.1/' xmlns:ns1='http://schemas.openxmlformats.org/package/2006/metadata/core-properties' " w:xpath="/ns1:coreProperties[1]/ns0:title[1]" w:storeItemID="{6C3C8BC8-F283-45AE-878A-BAB7291924A1}"/>
                                          <w:text/>
                                        </w:sdtPr>
                                        <w:sdtEndPr/>
                                        <w:sdtContent>
                                          <w:r w:rsidR="00C6577F" w:rsidRPr="00BB73F0">
                                            <w:rPr>
                                              <w:rFonts w:ascii="Berlin Sans FB Demi" w:hAnsi="Berlin Sans FB Demi"/>
                                              <w:color w:val="FFFFFF" w:themeColor="background1"/>
                                              <w:sz w:val="72"/>
                                              <w:szCs w:val="72"/>
                                            </w:rPr>
                                            <w:t>RETURN TO TRAINING ACTION PLAN</w:t>
                                          </w:r>
                                        </w:sdtContent>
                                      </w:sdt>
                                    </w:p>
                                    <w:p w14:paraId="53728FEB" w14:textId="659B3BB9" w:rsidR="00C6577F" w:rsidRDefault="008D6FC1">
                                      <w:pPr>
                                        <w:pStyle w:val="NoSpacing"/>
                                        <w:spacing w:before="240"/>
                                        <w:ind w:left="720" w:right="720"/>
                                        <w:rPr>
                                          <w:color w:val="FFFFFF" w:themeColor="background1"/>
                                          <w:sz w:val="32"/>
                                          <w:szCs w:val="32"/>
                                        </w:rPr>
                                      </w:pPr>
                                      <w:sdt>
                                        <w:sdtPr>
                                          <w:rPr>
                                            <w:rFonts w:ascii="Berlin Sans FB Demi" w:hAnsi="Berlin Sans FB Demi"/>
                                            <w:color w:val="FFFFFF" w:themeColor="background1"/>
                                            <w:sz w:val="44"/>
                                            <w:szCs w:val="44"/>
                                          </w:rPr>
                                          <w:alias w:val="Subtitle"/>
                                          <w:tag w:val=""/>
                                          <w:id w:val="1143089448"/>
                                          <w:placeholder>
                                            <w:docPart w:val="BC11134974104918AE2919F5F9808C1D"/>
                                          </w:placeholder>
                                          <w:dataBinding w:prefixMappings="xmlns:ns0='http://purl.org/dc/elements/1.1/' xmlns:ns1='http://schemas.openxmlformats.org/package/2006/metadata/core-properties' " w:xpath="/ns1:coreProperties[1]/ns0:subject[1]" w:storeItemID="{6C3C8BC8-F283-45AE-878A-BAB7291924A1}"/>
                                          <w:text/>
                                        </w:sdtPr>
                                        <w:sdtEndPr/>
                                        <w:sdtContent>
                                          <w:r w:rsidR="00C6577F" w:rsidRPr="00BB73F0">
                                            <w:rPr>
                                              <w:rFonts w:ascii="Berlin Sans FB Demi" w:hAnsi="Berlin Sans FB Demi"/>
                                              <w:color w:val="FFFFFF" w:themeColor="background1"/>
                                              <w:sz w:val="44"/>
                                              <w:szCs w:val="44"/>
                                            </w:rPr>
                                            <w:t>HAILSHAM SWIMMING CLUB</w:t>
                                          </w:r>
                                        </w:sdtContent>
                                      </w:sdt>
                                    </w:p>
                                  </w:tc>
                                </w:tr>
                                <w:tr w:rsidR="00C6577F" w14:paraId="348DB42C" w14:textId="77777777">
                                  <w:trPr>
                                    <w:trHeight w:hRule="exact" w:val="720"/>
                                  </w:trPr>
                                  <w:tc>
                                    <w:tcPr>
                                      <w:tcW w:w="9350" w:type="dxa"/>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4964"/>
                                        <w:gridCol w:w="2239"/>
                                        <w:gridCol w:w="3602"/>
                                      </w:tblGrid>
                                      <w:tr w:rsidR="00C6577F" w14:paraId="06A09D6E" w14:textId="77777777" w:rsidTr="00BB73F0">
                                        <w:trPr>
                                          <w:trHeight w:hRule="exact" w:val="720"/>
                                        </w:trPr>
                                        <w:tc>
                                          <w:tcPr>
                                            <w:tcW w:w="4962" w:type="dxa"/>
                                            <w:vAlign w:val="center"/>
                                          </w:tcPr>
                                          <w:p w14:paraId="67CA1AF6" w14:textId="58E70639" w:rsidR="00C6577F" w:rsidRDefault="008D6FC1">
                                            <w:pPr>
                                              <w:pStyle w:val="NoSpacing"/>
                                              <w:ind w:left="720" w:right="144"/>
                                              <w:rPr>
                                                <w:color w:val="FFFFFF" w:themeColor="background1"/>
                                              </w:rPr>
                                            </w:pPr>
                                            <w:sdt>
                                              <w:sdtPr>
                                                <w:rPr>
                                                  <w:color w:val="FFFFFF" w:themeColor="background1"/>
                                                </w:rPr>
                                                <w:alias w:val="Author"/>
                                                <w:tag w:val=""/>
                                                <w:id w:val="942812742"/>
                                                <w:placeholder>
                                                  <w:docPart w:val="C8EB56C1307D4361926DD29DCA35FE9D"/>
                                                </w:placeholder>
                                                <w:dataBinding w:prefixMappings="xmlns:ns0='http://purl.org/dc/elements/1.1/' xmlns:ns1='http://schemas.openxmlformats.org/package/2006/metadata/core-properties' " w:xpath="/ns1:coreProperties[1]/ns0:creator[1]" w:storeItemID="{6C3C8BC8-F283-45AE-878A-BAB7291924A1}"/>
                                                <w:text/>
                                              </w:sdtPr>
                                              <w:sdtEndPr/>
                                              <w:sdtContent>
                                                <w:r w:rsidR="00C6577F">
                                                  <w:rPr>
                                                    <w:color w:val="FFFFFF" w:themeColor="background1"/>
                                                  </w:rPr>
                                                  <w:t>HAILSHAM SWIMMING CLUB COMMITTE</w:t>
                                                </w:r>
                                                <w:r w:rsidR="00675A44">
                                                  <w:rPr>
                                                    <w:color w:val="FFFFFF" w:themeColor="background1"/>
                                                  </w:rPr>
                                                  <w:t>E</w:t>
                                                </w:r>
                                                <w:r w:rsidR="00C6577F">
                                                  <w:rPr>
                                                    <w:color w:val="FFFFFF" w:themeColor="background1"/>
                                                  </w:rPr>
                                                  <w:t xml:space="preserve"> IN PARTNERSHIP WITH BEDES SENIOR SCHOOL</w:t>
                                                </w:r>
                                              </w:sdtContent>
                                            </w:sdt>
                                          </w:p>
                                        </w:tc>
                                        <w:tc>
                                          <w:tcPr>
                                            <w:tcW w:w="2238" w:type="dxa"/>
                                            <w:vAlign w:val="center"/>
                                          </w:tcPr>
                                          <w:p w14:paraId="4F792B4E" w14:textId="5EFFB16A" w:rsidR="00C6577F" w:rsidRDefault="00C6577F">
                                            <w:pPr>
                                              <w:pStyle w:val="NoSpacing"/>
                                              <w:ind w:left="144" w:right="144"/>
                                              <w:jc w:val="center"/>
                                              <w:rPr>
                                                <w:color w:val="FFFFFF" w:themeColor="background1"/>
                                              </w:rPr>
                                            </w:pPr>
                                          </w:p>
                                        </w:tc>
                                        <w:sdt>
                                          <w:sdtPr>
                                            <w:rPr>
                                              <w:rFonts w:ascii="Berlin Sans FB Demi" w:hAnsi="Berlin Sans FB Demi"/>
                                              <w:color w:val="FFFFFF" w:themeColor="background1"/>
                                              <w:sz w:val="36"/>
                                              <w:szCs w:val="36"/>
                                            </w:rPr>
                                            <w:alias w:val="Course title"/>
                                            <w:tag w:val=""/>
                                            <w:id w:val="-15923909"/>
                                            <w:placeholder>
                                              <w:docPart w:val="6992017AA9644F0B8212E1EA19A0B03C"/>
                                            </w:placeholder>
                                            <w:dataBinding w:prefixMappings="xmlns:ns0='http://purl.org/dc/elements/1.1/' xmlns:ns1='http://schemas.openxmlformats.org/package/2006/metadata/core-properties' " w:xpath="/ns1:coreProperties[1]/ns1:category[1]" w:storeItemID="{6C3C8BC8-F283-45AE-878A-BAB7291924A1}"/>
                                            <w:text/>
                                          </w:sdtPr>
                                          <w:sdtEndPr/>
                                          <w:sdtContent>
                                            <w:tc>
                                              <w:tcPr>
                                                <w:tcW w:w="3600" w:type="dxa"/>
                                                <w:vAlign w:val="center"/>
                                              </w:tcPr>
                                              <w:p w14:paraId="767F244D" w14:textId="43D72AFE" w:rsidR="00C6577F" w:rsidRPr="00597696" w:rsidRDefault="00B2664B" w:rsidP="00597696">
                                                <w:pPr>
                                                  <w:pStyle w:val="NoSpacing"/>
                                                  <w:ind w:right="720"/>
                                                  <w:rPr>
                                                    <w:color w:val="FFFFFF" w:themeColor="background1"/>
                                                    <w:sz w:val="36"/>
                                                    <w:szCs w:val="36"/>
                                                  </w:rPr>
                                                </w:pPr>
                                                <w:r w:rsidRPr="00597696">
                                                  <w:rPr>
                                                    <w:rFonts w:ascii="Berlin Sans FB Demi" w:hAnsi="Berlin Sans FB Demi"/>
                                                    <w:color w:val="FFFFFF" w:themeColor="background1"/>
                                                    <w:sz w:val="36"/>
                                                    <w:szCs w:val="36"/>
                                                  </w:rPr>
                                                  <w:t>V</w:t>
                                                </w:r>
                                                <w:proofErr w:type="gramStart"/>
                                                <w:r w:rsidR="00B65733">
                                                  <w:rPr>
                                                    <w:rFonts w:ascii="Berlin Sans FB Demi" w:hAnsi="Berlin Sans FB Demi"/>
                                                    <w:color w:val="FFFFFF" w:themeColor="background1"/>
                                                    <w:sz w:val="36"/>
                                                    <w:szCs w:val="36"/>
                                                  </w:rPr>
                                                  <w:t>7</w:t>
                                                </w:r>
                                                <w:r w:rsidR="00597696" w:rsidRPr="00597696">
                                                  <w:rPr>
                                                    <w:rFonts w:ascii="Berlin Sans FB Demi" w:hAnsi="Berlin Sans FB Demi"/>
                                                    <w:color w:val="FFFFFF" w:themeColor="background1"/>
                                                    <w:sz w:val="36"/>
                                                    <w:szCs w:val="36"/>
                                                  </w:rPr>
                                                  <w:t xml:space="preserve">  </w:t>
                                                </w:r>
                                                <w:r w:rsidR="00B65733">
                                                  <w:rPr>
                                                    <w:rFonts w:ascii="Berlin Sans FB Demi" w:hAnsi="Berlin Sans FB Demi"/>
                                                    <w:color w:val="FFFFFF" w:themeColor="background1"/>
                                                    <w:sz w:val="36"/>
                                                    <w:szCs w:val="36"/>
                                                  </w:rPr>
                                                  <w:t>07</w:t>
                                                </w:r>
                                                <w:proofErr w:type="gramEnd"/>
                                                <w:r w:rsidR="0062491B">
                                                  <w:rPr>
                                                    <w:rFonts w:ascii="Berlin Sans FB Demi" w:hAnsi="Berlin Sans FB Demi"/>
                                                    <w:color w:val="FFFFFF" w:themeColor="background1"/>
                                                    <w:sz w:val="36"/>
                                                    <w:szCs w:val="36"/>
                                                  </w:rPr>
                                                  <w:t xml:space="preserve"> </w:t>
                                                </w:r>
                                                <w:r w:rsidR="00B65733">
                                                  <w:rPr>
                                                    <w:rFonts w:ascii="Berlin Sans FB Demi" w:hAnsi="Berlin Sans FB Demi"/>
                                                    <w:color w:val="FFFFFF" w:themeColor="background1"/>
                                                    <w:sz w:val="36"/>
                                                    <w:szCs w:val="36"/>
                                                  </w:rPr>
                                                  <w:t>Sep</w:t>
                                                </w:r>
                                                <w:r w:rsidR="00597696" w:rsidRPr="00597696">
                                                  <w:rPr>
                                                    <w:rFonts w:ascii="Berlin Sans FB Demi" w:hAnsi="Berlin Sans FB Demi"/>
                                                    <w:color w:val="FFFFFF" w:themeColor="background1"/>
                                                    <w:sz w:val="36"/>
                                                    <w:szCs w:val="36"/>
                                                  </w:rPr>
                                                  <w:t xml:space="preserve"> </w:t>
                                                </w:r>
                                                <w:r w:rsidR="00C6577F" w:rsidRPr="00597696">
                                                  <w:rPr>
                                                    <w:rFonts w:ascii="Berlin Sans FB Demi" w:hAnsi="Berlin Sans FB Demi"/>
                                                    <w:color w:val="FFFFFF" w:themeColor="background1"/>
                                                    <w:sz w:val="36"/>
                                                    <w:szCs w:val="36"/>
                                                  </w:rPr>
                                                  <w:t>2020</w:t>
                                                </w:r>
                                              </w:p>
                                            </w:tc>
                                          </w:sdtContent>
                                        </w:sdt>
                                      </w:tr>
                                    </w:tbl>
                                    <w:p w14:paraId="5AC43763" w14:textId="77777777" w:rsidR="00C6577F" w:rsidRDefault="00C6577F"/>
                                  </w:tc>
                                </w:tr>
                              </w:tbl>
                              <w:p w14:paraId="3B45C258" w14:textId="77777777" w:rsidR="00C6577F" w:rsidRDefault="00C6577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4DE538F" id="_x0000_t202" coordsize="21600,21600" o:spt="202" path="m,l,21600r21600,l21600,xe">
                    <v:stroke joinstyle="miter"/>
                    <v:path gradientshapeok="t" o:connecttype="rect"/>
                  </v:shapetype>
                  <v:shape id="Text Box 1"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C6577F" w14:paraId="61E22D19" w14:textId="77777777">
                            <w:trPr>
                              <w:trHeight w:hRule="exact" w:val="9360"/>
                            </w:trPr>
                            <w:tc>
                              <w:tcPr>
                                <w:tcW w:w="9350" w:type="dxa"/>
                              </w:tcPr>
                              <w:p w14:paraId="78EE1D2D" w14:textId="77777777" w:rsidR="00C6577F" w:rsidRDefault="00C6577F">
                                <w:r>
                                  <w:rPr>
                                    <w:noProof/>
                                    <w:lang w:eastAsia="en-GB"/>
                                  </w:rPr>
                                  <w:drawing>
                                    <wp:inline distT="0" distB="0" distL="0" distR="0" wp14:anchorId="166FAAF9" wp14:editId="2BD651A2">
                                      <wp:extent cx="6858000" cy="5933440"/>
                                      <wp:effectExtent l="0" t="0" r="0" b="0"/>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8">
                                                <a:extLst>
                                                  <a:ext uri="{28A0092B-C50C-407E-A947-70E740481C1C}">
                                                    <a14:useLocalDpi xmlns:a14="http://schemas.microsoft.com/office/drawing/2010/main" val="0"/>
                                                  </a:ext>
                                                </a:extLst>
                                              </a:blip>
                                              <a:stretch>
                                                <a:fillRect/>
                                              </a:stretch>
                                            </pic:blipFill>
                                            <pic:spPr bwMode="auto">
                                              <a:xfrm>
                                                <a:off x="0" y="0"/>
                                                <a:ext cx="6858414" cy="5933798"/>
                                              </a:xfrm>
                                              <a:prstGeom prst="rect">
                                                <a:avLst/>
                                              </a:prstGeom>
                                              <a:ln>
                                                <a:noFill/>
                                              </a:ln>
                                              <a:extLst>
                                                <a:ext uri="{53640926-AAD7-44D8-BBD7-CCE9431645EC}">
                                                  <a14:shadowObscured xmlns:a14="http://schemas.microsoft.com/office/drawing/2010/main"/>
                                                </a:ext>
                                              </a:extLst>
                                            </pic:spPr>
                                          </pic:pic>
                                        </a:graphicData>
                                      </a:graphic>
                                    </wp:inline>
                                  </w:drawing>
                                </w:r>
                              </w:p>
                            </w:tc>
                          </w:tr>
                          <w:tr w:rsidR="00C6577F" w14:paraId="6D08058E" w14:textId="77777777">
                            <w:trPr>
                              <w:trHeight w:hRule="exact" w:val="4320"/>
                            </w:trPr>
                            <w:tc>
                              <w:tcPr>
                                <w:tcW w:w="9350" w:type="dxa"/>
                                <w:shd w:val="clear" w:color="auto" w:fill="44546A" w:themeFill="text2"/>
                                <w:vAlign w:val="center"/>
                              </w:tcPr>
                              <w:p w14:paraId="3CE90BB2" w14:textId="080D5585" w:rsidR="00C6577F" w:rsidRPr="00BB73F0" w:rsidRDefault="008D6FC1">
                                <w:pPr>
                                  <w:pStyle w:val="NoSpacing"/>
                                  <w:spacing w:before="200" w:line="216" w:lineRule="auto"/>
                                  <w:ind w:left="720" w:right="720"/>
                                  <w:rPr>
                                    <w:rFonts w:ascii="Berlin Sans FB Demi" w:hAnsi="Berlin Sans FB Demi"/>
                                    <w:color w:val="FFFFFF" w:themeColor="background1"/>
                                    <w:sz w:val="96"/>
                                    <w:szCs w:val="96"/>
                                  </w:rPr>
                                </w:pPr>
                                <w:sdt>
                                  <w:sdtPr>
                                    <w:rPr>
                                      <w:rFonts w:ascii="Berlin Sans FB Demi" w:hAnsi="Berlin Sans FB Demi"/>
                                      <w:color w:val="FFFFFF" w:themeColor="background1"/>
                                      <w:sz w:val="72"/>
                                      <w:szCs w:val="72"/>
                                    </w:rPr>
                                    <w:alias w:val="Title"/>
                                    <w:tag w:val=""/>
                                    <w:id w:val="739824258"/>
                                    <w:placeholder>
                                      <w:docPart w:val="7C54711797134439BDE09B6085654496"/>
                                    </w:placeholder>
                                    <w:dataBinding w:prefixMappings="xmlns:ns0='http://purl.org/dc/elements/1.1/' xmlns:ns1='http://schemas.openxmlformats.org/package/2006/metadata/core-properties' " w:xpath="/ns1:coreProperties[1]/ns0:title[1]" w:storeItemID="{6C3C8BC8-F283-45AE-878A-BAB7291924A1}"/>
                                    <w:text/>
                                  </w:sdtPr>
                                  <w:sdtEndPr/>
                                  <w:sdtContent>
                                    <w:r w:rsidR="00C6577F" w:rsidRPr="00BB73F0">
                                      <w:rPr>
                                        <w:rFonts w:ascii="Berlin Sans FB Demi" w:hAnsi="Berlin Sans FB Demi"/>
                                        <w:color w:val="FFFFFF" w:themeColor="background1"/>
                                        <w:sz w:val="72"/>
                                        <w:szCs w:val="72"/>
                                      </w:rPr>
                                      <w:t>RETURN TO TRAINING ACTION PLAN</w:t>
                                    </w:r>
                                  </w:sdtContent>
                                </w:sdt>
                              </w:p>
                              <w:p w14:paraId="53728FEB" w14:textId="659B3BB9" w:rsidR="00C6577F" w:rsidRDefault="008D6FC1">
                                <w:pPr>
                                  <w:pStyle w:val="NoSpacing"/>
                                  <w:spacing w:before="240"/>
                                  <w:ind w:left="720" w:right="720"/>
                                  <w:rPr>
                                    <w:color w:val="FFFFFF" w:themeColor="background1"/>
                                    <w:sz w:val="32"/>
                                    <w:szCs w:val="32"/>
                                  </w:rPr>
                                </w:pPr>
                                <w:sdt>
                                  <w:sdtPr>
                                    <w:rPr>
                                      <w:rFonts w:ascii="Berlin Sans FB Demi" w:hAnsi="Berlin Sans FB Demi"/>
                                      <w:color w:val="FFFFFF" w:themeColor="background1"/>
                                      <w:sz w:val="44"/>
                                      <w:szCs w:val="44"/>
                                    </w:rPr>
                                    <w:alias w:val="Subtitle"/>
                                    <w:tag w:val=""/>
                                    <w:id w:val="1143089448"/>
                                    <w:placeholder>
                                      <w:docPart w:val="BC11134974104918AE2919F5F9808C1D"/>
                                    </w:placeholder>
                                    <w:dataBinding w:prefixMappings="xmlns:ns0='http://purl.org/dc/elements/1.1/' xmlns:ns1='http://schemas.openxmlformats.org/package/2006/metadata/core-properties' " w:xpath="/ns1:coreProperties[1]/ns0:subject[1]" w:storeItemID="{6C3C8BC8-F283-45AE-878A-BAB7291924A1}"/>
                                    <w:text/>
                                  </w:sdtPr>
                                  <w:sdtEndPr/>
                                  <w:sdtContent>
                                    <w:r w:rsidR="00C6577F" w:rsidRPr="00BB73F0">
                                      <w:rPr>
                                        <w:rFonts w:ascii="Berlin Sans FB Demi" w:hAnsi="Berlin Sans FB Demi"/>
                                        <w:color w:val="FFFFFF" w:themeColor="background1"/>
                                        <w:sz w:val="44"/>
                                        <w:szCs w:val="44"/>
                                      </w:rPr>
                                      <w:t>HAILSHAM SWIMMING CLUB</w:t>
                                    </w:r>
                                  </w:sdtContent>
                                </w:sdt>
                              </w:p>
                            </w:tc>
                          </w:tr>
                          <w:tr w:rsidR="00C6577F" w14:paraId="348DB42C" w14:textId="77777777">
                            <w:trPr>
                              <w:trHeight w:hRule="exact" w:val="720"/>
                            </w:trPr>
                            <w:tc>
                              <w:tcPr>
                                <w:tcW w:w="9350" w:type="dxa"/>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4964"/>
                                  <w:gridCol w:w="2239"/>
                                  <w:gridCol w:w="3602"/>
                                </w:tblGrid>
                                <w:tr w:rsidR="00C6577F" w14:paraId="06A09D6E" w14:textId="77777777" w:rsidTr="00BB73F0">
                                  <w:trPr>
                                    <w:trHeight w:hRule="exact" w:val="720"/>
                                  </w:trPr>
                                  <w:tc>
                                    <w:tcPr>
                                      <w:tcW w:w="4962" w:type="dxa"/>
                                      <w:vAlign w:val="center"/>
                                    </w:tcPr>
                                    <w:p w14:paraId="67CA1AF6" w14:textId="58E70639" w:rsidR="00C6577F" w:rsidRDefault="008D6FC1">
                                      <w:pPr>
                                        <w:pStyle w:val="NoSpacing"/>
                                        <w:ind w:left="720" w:right="144"/>
                                        <w:rPr>
                                          <w:color w:val="FFFFFF" w:themeColor="background1"/>
                                        </w:rPr>
                                      </w:pPr>
                                      <w:sdt>
                                        <w:sdtPr>
                                          <w:rPr>
                                            <w:color w:val="FFFFFF" w:themeColor="background1"/>
                                          </w:rPr>
                                          <w:alias w:val="Author"/>
                                          <w:tag w:val=""/>
                                          <w:id w:val="942812742"/>
                                          <w:placeholder>
                                            <w:docPart w:val="C8EB56C1307D4361926DD29DCA35FE9D"/>
                                          </w:placeholder>
                                          <w:dataBinding w:prefixMappings="xmlns:ns0='http://purl.org/dc/elements/1.1/' xmlns:ns1='http://schemas.openxmlformats.org/package/2006/metadata/core-properties' " w:xpath="/ns1:coreProperties[1]/ns0:creator[1]" w:storeItemID="{6C3C8BC8-F283-45AE-878A-BAB7291924A1}"/>
                                          <w:text/>
                                        </w:sdtPr>
                                        <w:sdtEndPr/>
                                        <w:sdtContent>
                                          <w:r w:rsidR="00C6577F">
                                            <w:rPr>
                                              <w:color w:val="FFFFFF" w:themeColor="background1"/>
                                            </w:rPr>
                                            <w:t>HAILSHAM SWIMMING CLUB COMMITTE</w:t>
                                          </w:r>
                                          <w:r w:rsidR="00675A44">
                                            <w:rPr>
                                              <w:color w:val="FFFFFF" w:themeColor="background1"/>
                                            </w:rPr>
                                            <w:t>E</w:t>
                                          </w:r>
                                          <w:r w:rsidR="00C6577F">
                                            <w:rPr>
                                              <w:color w:val="FFFFFF" w:themeColor="background1"/>
                                            </w:rPr>
                                            <w:t xml:space="preserve"> IN PARTNERSHIP WITH BEDES SENIOR SCHOOL</w:t>
                                          </w:r>
                                        </w:sdtContent>
                                      </w:sdt>
                                    </w:p>
                                  </w:tc>
                                  <w:tc>
                                    <w:tcPr>
                                      <w:tcW w:w="2238" w:type="dxa"/>
                                      <w:vAlign w:val="center"/>
                                    </w:tcPr>
                                    <w:p w14:paraId="4F792B4E" w14:textId="5EFFB16A" w:rsidR="00C6577F" w:rsidRDefault="00C6577F">
                                      <w:pPr>
                                        <w:pStyle w:val="NoSpacing"/>
                                        <w:ind w:left="144" w:right="144"/>
                                        <w:jc w:val="center"/>
                                        <w:rPr>
                                          <w:color w:val="FFFFFF" w:themeColor="background1"/>
                                        </w:rPr>
                                      </w:pPr>
                                    </w:p>
                                  </w:tc>
                                  <w:sdt>
                                    <w:sdtPr>
                                      <w:rPr>
                                        <w:rFonts w:ascii="Berlin Sans FB Demi" w:hAnsi="Berlin Sans FB Demi"/>
                                        <w:color w:val="FFFFFF" w:themeColor="background1"/>
                                        <w:sz w:val="36"/>
                                        <w:szCs w:val="36"/>
                                      </w:rPr>
                                      <w:alias w:val="Course title"/>
                                      <w:tag w:val=""/>
                                      <w:id w:val="-15923909"/>
                                      <w:placeholder>
                                        <w:docPart w:val="6992017AA9644F0B8212E1EA19A0B03C"/>
                                      </w:placeholder>
                                      <w:dataBinding w:prefixMappings="xmlns:ns0='http://purl.org/dc/elements/1.1/' xmlns:ns1='http://schemas.openxmlformats.org/package/2006/metadata/core-properties' " w:xpath="/ns1:coreProperties[1]/ns1:category[1]" w:storeItemID="{6C3C8BC8-F283-45AE-878A-BAB7291924A1}"/>
                                      <w:text/>
                                    </w:sdtPr>
                                    <w:sdtEndPr/>
                                    <w:sdtContent>
                                      <w:tc>
                                        <w:tcPr>
                                          <w:tcW w:w="3600" w:type="dxa"/>
                                          <w:vAlign w:val="center"/>
                                        </w:tcPr>
                                        <w:p w14:paraId="767F244D" w14:textId="43D72AFE" w:rsidR="00C6577F" w:rsidRPr="00597696" w:rsidRDefault="00B2664B" w:rsidP="00597696">
                                          <w:pPr>
                                            <w:pStyle w:val="NoSpacing"/>
                                            <w:ind w:right="720"/>
                                            <w:rPr>
                                              <w:color w:val="FFFFFF" w:themeColor="background1"/>
                                              <w:sz w:val="36"/>
                                              <w:szCs w:val="36"/>
                                            </w:rPr>
                                          </w:pPr>
                                          <w:r w:rsidRPr="00597696">
                                            <w:rPr>
                                              <w:rFonts w:ascii="Berlin Sans FB Demi" w:hAnsi="Berlin Sans FB Demi"/>
                                              <w:color w:val="FFFFFF" w:themeColor="background1"/>
                                              <w:sz w:val="36"/>
                                              <w:szCs w:val="36"/>
                                            </w:rPr>
                                            <w:t>V</w:t>
                                          </w:r>
                                          <w:proofErr w:type="gramStart"/>
                                          <w:r w:rsidR="00B65733">
                                            <w:rPr>
                                              <w:rFonts w:ascii="Berlin Sans FB Demi" w:hAnsi="Berlin Sans FB Demi"/>
                                              <w:color w:val="FFFFFF" w:themeColor="background1"/>
                                              <w:sz w:val="36"/>
                                              <w:szCs w:val="36"/>
                                            </w:rPr>
                                            <w:t>7</w:t>
                                          </w:r>
                                          <w:r w:rsidR="00597696" w:rsidRPr="00597696">
                                            <w:rPr>
                                              <w:rFonts w:ascii="Berlin Sans FB Demi" w:hAnsi="Berlin Sans FB Demi"/>
                                              <w:color w:val="FFFFFF" w:themeColor="background1"/>
                                              <w:sz w:val="36"/>
                                              <w:szCs w:val="36"/>
                                            </w:rPr>
                                            <w:t xml:space="preserve">  </w:t>
                                          </w:r>
                                          <w:r w:rsidR="00B65733">
                                            <w:rPr>
                                              <w:rFonts w:ascii="Berlin Sans FB Demi" w:hAnsi="Berlin Sans FB Demi"/>
                                              <w:color w:val="FFFFFF" w:themeColor="background1"/>
                                              <w:sz w:val="36"/>
                                              <w:szCs w:val="36"/>
                                            </w:rPr>
                                            <w:t>07</w:t>
                                          </w:r>
                                          <w:proofErr w:type="gramEnd"/>
                                          <w:r w:rsidR="0062491B">
                                            <w:rPr>
                                              <w:rFonts w:ascii="Berlin Sans FB Demi" w:hAnsi="Berlin Sans FB Demi"/>
                                              <w:color w:val="FFFFFF" w:themeColor="background1"/>
                                              <w:sz w:val="36"/>
                                              <w:szCs w:val="36"/>
                                            </w:rPr>
                                            <w:t xml:space="preserve"> </w:t>
                                          </w:r>
                                          <w:r w:rsidR="00B65733">
                                            <w:rPr>
                                              <w:rFonts w:ascii="Berlin Sans FB Demi" w:hAnsi="Berlin Sans FB Demi"/>
                                              <w:color w:val="FFFFFF" w:themeColor="background1"/>
                                              <w:sz w:val="36"/>
                                              <w:szCs w:val="36"/>
                                            </w:rPr>
                                            <w:t>Sep</w:t>
                                          </w:r>
                                          <w:r w:rsidR="00597696" w:rsidRPr="00597696">
                                            <w:rPr>
                                              <w:rFonts w:ascii="Berlin Sans FB Demi" w:hAnsi="Berlin Sans FB Demi"/>
                                              <w:color w:val="FFFFFF" w:themeColor="background1"/>
                                              <w:sz w:val="36"/>
                                              <w:szCs w:val="36"/>
                                            </w:rPr>
                                            <w:t xml:space="preserve"> </w:t>
                                          </w:r>
                                          <w:r w:rsidR="00C6577F" w:rsidRPr="00597696">
                                            <w:rPr>
                                              <w:rFonts w:ascii="Berlin Sans FB Demi" w:hAnsi="Berlin Sans FB Demi"/>
                                              <w:color w:val="FFFFFF" w:themeColor="background1"/>
                                              <w:sz w:val="36"/>
                                              <w:szCs w:val="36"/>
                                            </w:rPr>
                                            <w:t>2020</w:t>
                                          </w:r>
                                        </w:p>
                                      </w:tc>
                                    </w:sdtContent>
                                  </w:sdt>
                                </w:tr>
                              </w:tbl>
                              <w:p w14:paraId="5AC43763" w14:textId="77777777" w:rsidR="00C6577F" w:rsidRDefault="00C6577F"/>
                            </w:tc>
                          </w:tr>
                        </w:tbl>
                        <w:p w14:paraId="3B45C258" w14:textId="77777777" w:rsidR="00C6577F" w:rsidRDefault="00C6577F"/>
                      </w:txbxContent>
                    </v:textbox>
                    <w10:wrap anchorx="page" anchory="page"/>
                  </v:shape>
                </w:pict>
              </mc:Fallback>
            </mc:AlternateContent>
          </w:r>
        </w:p>
        <w:p w14:paraId="3E90D374" w14:textId="77777777" w:rsidR="00BB73F0" w:rsidRDefault="00BB73F0">
          <w:pPr>
            <w:rPr>
              <w:b/>
              <w:bCs/>
              <w:sz w:val="24"/>
              <w:szCs w:val="24"/>
            </w:rPr>
          </w:pPr>
          <w:r>
            <w:rPr>
              <w:b/>
              <w:bCs/>
              <w:sz w:val="24"/>
              <w:szCs w:val="24"/>
            </w:rPr>
            <w:br w:type="page"/>
          </w:r>
        </w:p>
      </w:sdtContent>
    </w:sdt>
    <w:p w14:paraId="4503374A" w14:textId="405F82D7" w:rsidR="0080019C" w:rsidRDefault="0080019C">
      <w:pPr>
        <w:rPr>
          <w:b/>
          <w:bCs/>
          <w:sz w:val="24"/>
          <w:szCs w:val="24"/>
        </w:rPr>
      </w:pPr>
      <w:r>
        <w:rPr>
          <w:noProof/>
          <w:lang w:eastAsia="en-GB"/>
        </w:rPr>
        <w:lastRenderedPageBreak/>
        <w:drawing>
          <wp:inline distT="0" distB="0" distL="0" distR="0" wp14:anchorId="75630C0F" wp14:editId="4A5B9FB6">
            <wp:extent cx="6507274" cy="1578398"/>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85136" cy="1597284"/>
                    </a:xfrm>
                    <a:prstGeom prst="rect">
                      <a:avLst/>
                    </a:prstGeom>
                  </pic:spPr>
                </pic:pic>
              </a:graphicData>
            </a:graphic>
          </wp:inline>
        </w:drawing>
      </w:r>
    </w:p>
    <w:p w14:paraId="554A8255" w14:textId="77777777" w:rsidR="0080019C" w:rsidRPr="001B01DF" w:rsidRDefault="0080019C">
      <w:pPr>
        <w:rPr>
          <w:rFonts w:ascii="Berlin Sans FB Demi" w:hAnsi="Berlin Sans FB Demi"/>
          <w:b/>
          <w:bCs/>
          <w:sz w:val="24"/>
          <w:szCs w:val="24"/>
        </w:rPr>
      </w:pPr>
      <w:r w:rsidRPr="001B01DF">
        <w:rPr>
          <w:rFonts w:ascii="Berlin Sans FB Demi" w:hAnsi="Berlin Sans FB Demi"/>
          <w:b/>
          <w:bCs/>
          <w:noProof/>
          <w:lang w:eastAsia="en-GB"/>
        </w:rPr>
        <w:drawing>
          <wp:anchor distT="0" distB="0" distL="114300" distR="114300" simplePos="0" relativeHeight="251661312" behindDoc="1" locked="0" layoutInCell="1" allowOverlap="1" wp14:anchorId="46157E2B" wp14:editId="7B5F88EF">
            <wp:simplePos x="0" y="0"/>
            <wp:positionH relativeFrom="column">
              <wp:posOffset>5168900</wp:posOffset>
            </wp:positionH>
            <wp:positionV relativeFrom="paragraph">
              <wp:posOffset>20320</wp:posOffset>
            </wp:positionV>
            <wp:extent cx="1339850" cy="1870710"/>
            <wp:effectExtent l="0" t="0" r="0" b="0"/>
            <wp:wrapTight wrapText="bothSides">
              <wp:wrapPolygon edited="0">
                <wp:start x="0" y="0"/>
                <wp:lineTo x="0" y="21336"/>
                <wp:lineTo x="21191" y="21336"/>
                <wp:lineTo x="2119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9850" cy="187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01DF">
        <w:rPr>
          <w:rFonts w:ascii="Berlin Sans FB Demi" w:hAnsi="Berlin Sans FB Demi"/>
          <w:b/>
          <w:bCs/>
          <w:sz w:val="24"/>
          <w:szCs w:val="24"/>
        </w:rPr>
        <w:t>To all of our Members,</w:t>
      </w:r>
    </w:p>
    <w:p w14:paraId="35DCE86E" w14:textId="14BCA4C8" w:rsidR="005B49E6" w:rsidRPr="001B01DF" w:rsidRDefault="0080019C">
      <w:pPr>
        <w:rPr>
          <w:rFonts w:ascii="Berlin Sans FB Demi" w:hAnsi="Berlin Sans FB Demi"/>
          <w:b/>
          <w:bCs/>
          <w:sz w:val="24"/>
          <w:szCs w:val="24"/>
        </w:rPr>
      </w:pPr>
      <w:r w:rsidRPr="001B01DF">
        <w:rPr>
          <w:rFonts w:ascii="Berlin Sans FB Demi" w:hAnsi="Berlin Sans FB Demi"/>
          <w:b/>
          <w:bCs/>
          <w:sz w:val="24"/>
          <w:szCs w:val="24"/>
        </w:rPr>
        <w:t xml:space="preserve">The COVID-19 pandemic has been a very </w:t>
      </w:r>
      <w:r w:rsidR="005B49E6" w:rsidRPr="001B01DF">
        <w:rPr>
          <w:rFonts w:ascii="Berlin Sans FB Demi" w:hAnsi="Berlin Sans FB Demi"/>
          <w:b/>
          <w:bCs/>
          <w:sz w:val="24"/>
          <w:szCs w:val="24"/>
        </w:rPr>
        <w:t xml:space="preserve">challenging </w:t>
      </w:r>
      <w:r w:rsidRPr="001B01DF">
        <w:rPr>
          <w:rFonts w:ascii="Berlin Sans FB Demi" w:hAnsi="Berlin Sans FB Demi"/>
          <w:b/>
          <w:bCs/>
          <w:sz w:val="24"/>
          <w:szCs w:val="24"/>
        </w:rPr>
        <w:t>time for us all</w:t>
      </w:r>
      <w:r w:rsidR="005B49E6" w:rsidRPr="001B01DF">
        <w:rPr>
          <w:rFonts w:ascii="Berlin Sans FB Demi" w:hAnsi="Berlin Sans FB Demi"/>
          <w:b/>
          <w:bCs/>
          <w:sz w:val="24"/>
          <w:szCs w:val="24"/>
        </w:rPr>
        <w:t>. W</w:t>
      </w:r>
      <w:r w:rsidRPr="001B01DF">
        <w:rPr>
          <w:rFonts w:ascii="Berlin Sans FB Demi" w:hAnsi="Berlin Sans FB Demi"/>
          <w:b/>
          <w:bCs/>
          <w:sz w:val="24"/>
          <w:szCs w:val="24"/>
        </w:rPr>
        <w:t>e have had to deal with chang</w:t>
      </w:r>
      <w:r w:rsidR="005B49E6" w:rsidRPr="001B01DF">
        <w:rPr>
          <w:rFonts w:ascii="Berlin Sans FB Demi" w:hAnsi="Berlin Sans FB Demi"/>
          <w:b/>
          <w:bCs/>
          <w:sz w:val="24"/>
          <w:szCs w:val="24"/>
        </w:rPr>
        <w:t>ing the way that we lead</w:t>
      </w:r>
      <w:r w:rsidRPr="001B01DF">
        <w:rPr>
          <w:rFonts w:ascii="Berlin Sans FB Demi" w:hAnsi="Berlin Sans FB Demi"/>
          <w:b/>
          <w:bCs/>
          <w:sz w:val="24"/>
          <w:szCs w:val="24"/>
        </w:rPr>
        <w:t xml:space="preserve"> our lives </w:t>
      </w:r>
      <w:r w:rsidR="005B49E6" w:rsidRPr="001B01DF">
        <w:rPr>
          <w:rFonts w:ascii="Berlin Sans FB Demi" w:hAnsi="Berlin Sans FB Demi"/>
          <w:b/>
          <w:bCs/>
          <w:sz w:val="24"/>
          <w:szCs w:val="24"/>
        </w:rPr>
        <w:t xml:space="preserve">and the inability to undertake exercise and sport that we love has been </w:t>
      </w:r>
      <w:r w:rsidR="00BD1EF0">
        <w:rPr>
          <w:rFonts w:ascii="Berlin Sans FB Demi" w:hAnsi="Berlin Sans FB Demi"/>
          <w:b/>
          <w:bCs/>
          <w:sz w:val="24"/>
          <w:szCs w:val="24"/>
        </w:rPr>
        <w:t xml:space="preserve">incredibly </w:t>
      </w:r>
      <w:r w:rsidR="005B49E6" w:rsidRPr="001B01DF">
        <w:rPr>
          <w:rFonts w:ascii="Berlin Sans FB Demi" w:hAnsi="Berlin Sans FB Demi"/>
          <w:b/>
          <w:bCs/>
          <w:sz w:val="24"/>
          <w:szCs w:val="24"/>
        </w:rPr>
        <w:t xml:space="preserve">difficult. Whilst the health and safety of everyone is always paramount, I am glad that we now have the </w:t>
      </w:r>
      <w:r w:rsidR="00BD1EF0">
        <w:rPr>
          <w:rFonts w:ascii="Berlin Sans FB Demi" w:hAnsi="Berlin Sans FB Demi"/>
          <w:b/>
          <w:bCs/>
          <w:sz w:val="24"/>
          <w:szCs w:val="24"/>
        </w:rPr>
        <w:t xml:space="preserve">potential </w:t>
      </w:r>
      <w:r w:rsidR="005B49E6" w:rsidRPr="001B01DF">
        <w:rPr>
          <w:rFonts w:ascii="Berlin Sans FB Demi" w:hAnsi="Berlin Sans FB Demi"/>
          <w:b/>
          <w:bCs/>
          <w:sz w:val="24"/>
          <w:szCs w:val="24"/>
        </w:rPr>
        <w:t>opportunity to return to swimming training, albeit in a completely different way for the foreseeable future.</w:t>
      </w:r>
    </w:p>
    <w:p w14:paraId="3A2DB473" w14:textId="148CCE43" w:rsidR="005B49E6" w:rsidRPr="001B01DF" w:rsidRDefault="005B49E6">
      <w:pPr>
        <w:rPr>
          <w:rFonts w:ascii="Berlin Sans FB Demi" w:hAnsi="Berlin Sans FB Demi"/>
          <w:b/>
          <w:bCs/>
          <w:sz w:val="24"/>
          <w:szCs w:val="24"/>
        </w:rPr>
      </w:pPr>
      <w:r w:rsidRPr="001B01DF">
        <w:rPr>
          <w:rFonts w:ascii="Berlin Sans FB Demi" w:hAnsi="Berlin Sans FB Demi"/>
          <w:b/>
          <w:bCs/>
          <w:noProof/>
          <w:sz w:val="24"/>
          <w:szCs w:val="24"/>
          <w:lang w:eastAsia="en-GB"/>
        </w:rPr>
        <mc:AlternateContent>
          <mc:Choice Requires="wps">
            <w:drawing>
              <wp:anchor distT="45720" distB="45720" distL="114300" distR="114300" simplePos="0" relativeHeight="251663360" behindDoc="1" locked="0" layoutInCell="1" allowOverlap="1" wp14:anchorId="58419C34" wp14:editId="4F24E60C">
                <wp:simplePos x="0" y="0"/>
                <wp:positionH relativeFrom="column">
                  <wp:posOffset>5168471</wp:posOffset>
                </wp:positionH>
                <wp:positionV relativeFrom="paragraph">
                  <wp:posOffset>296427</wp:posOffset>
                </wp:positionV>
                <wp:extent cx="1339850" cy="457200"/>
                <wp:effectExtent l="0" t="0" r="0" b="0"/>
                <wp:wrapTight wrapText="bothSides">
                  <wp:wrapPolygon edited="0">
                    <wp:start x="0" y="0"/>
                    <wp:lineTo x="0" y="20700"/>
                    <wp:lineTo x="21191" y="20700"/>
                    <wp:lineTo x="2119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457200"/>
                        </a:xfrm>
                        <a:prstGeom prst="rect">
                          <a:avLst/>
                        </a:prstGeom>
                        <a:solidFill>
                          <a:srgbClr val="FFFFFF"/>
                        </a:solidFill>
                        <a:ln w="9525">
                          <a:noFill/>
                          <a:miter lim="800000"/>
                          <a:headEnd/>
                          <a:tailEnd/>
                        </a:ln>
                      </wps:spPr>
                      <wps:txbx>
                        <w:txbxContent>
                          <w:p w14:paraId="3BAC4679" w14:textId="6501DA44" w:rsidR="00C6577F" w:rsidRPr="0080019C" w:rsidRDefault="00C6577F" w:rsidP="004755D7">
                            <w:pPr>
                              <w:jc w:val="center"/>
                              <w:rPr>
                                <w:b/>
                                <w:bCs/>
                                <w:i/>
                                <w:iCs/>
                              </w:rPr>
                            </w:pPr>
                            <w:r w:rsidRPr="0080019C">
                              <w:rPr>
                                <w:b/>
                                <w:bCs/>
                                <w:i/>
                                <w:iCs/>
                              </w:rPr>
                              <w:t>CRAIG STEENHOFF</w:t>
                            </w:r>
                            <w:r w:rsidRPr="0080019C">
                              <w:rPr>
                                <w:b/>
                                <w:bCs/>
                                <w:i/>
                                <w:iCs/>
                              </w:rPr>
                              <w:br/>
                              <w:t>Chairman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19C34" id="Text Box 2" o:spid="_x0000_s1027" type="#_x0000_t202" style="position:absolute;margin-left:406.95pt;margin-top:23.35pt;width:105.5pt;height:36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" stroked="f">
                <v:textbox>
                  <w:txbxContent>
                    <w:p w14:paraId="3BAC4679" w14:textId="6501DA44" w:rsidR="00C6577F" w:rsidRPr="0080019C" w:rsidRDefault="00C6577F" w:rsidP="004755D7">
                      <w:pPr>
                        <w:jc w:val="center"/>
                        <w:rPr>
                          <w:b/>
                          <w:bCs/>
                          <w:i/>
                          <w:iCs/>
                        </w:rPr>
                      </w:pPr>
                      <w:r w:rsidRPr="0080019C">
                        <w:rPr>
                          <w:b/>
                          <w:bCs/>
                          <w:i/>
                          <w:iCs/>
                        </w:rPr>
                        <w:t>CRAIG STEENHOFF</w:t>
                      </w:r>
                      <w:r w:rsidRPr="0080019C">
                        <w:rPr>
                          <w:b/>
                          <w:bCs/>
                          <w:i/>
                          <w:iCs/>
                        </w:rPr>
                        <w:br/>
                        <w:t>Chairman</w:t>
                      </w:r>
                    </w:p>
                  </w:txbxContent>
                </v:textbox>
                <w10:wrap type="tight"/>
              </v:shape>
            </w:pict>
          </mc:Fallback>
        </mc:AlternateContent>
      </w:r>
      <w:r w:rsidRPr="001B01DF">
        <w:rPr>
          <w:rFonts w:ascii="Berlin Sans FB Demi" w:hAnsi="Berlin Sans FB Demi"/>
          <w:b/>
          <w:bCs/>
          <w:sz w:val="24"/>
          <w:szCs w:val="24"/>
        </w:rPr>
        <w:t>The Club Committee has been proactive in its future planning, foreseeing changes and reacting quickly to Government and Swim England guidance to ensure that we are best placed to return to training when it is safe to do so. I would like to thank the support of the Committee</w:t>
      </w:r>
      <w:r w:rsidR="00BD1EF0">
        <w:rPr>
          <w:rFonts w:ascii="Berlin Sans FB Demi" w:hAnsi="Berlin Sans FB Demi"/>
          <w:b/>
          <w:bCs/>
          <w:sz w:val="24"/>
          <w:szCs w:val="24"/>
        </w:rPr>
        <w:t xml:space="preserve"> and </w:t>
      </w:r>
      <w:proofErr w:type="spellStart"/>
      <w:r w:rsidR="00BD1EF0">
        <w:rPr>
          <w:rFonts w:ascii="Berlin Sans FB Demi" w:hAnsi="Berlin Sans FB Demi"/>
          <w:b/>
          <w:bCs/>
          <w:sz w:val="24"/>
          <w:szCs w:val="24"/>
        </w:rPr>
        <w:t>Bedes</w:t>
      </w:r>
      <w:proofErr w:type="spellEnd"/>
      <w:r w:rsidR="00BD1EF0">
        <w:rPr>
          <w:rFonts w:ascii="Berlin Sans FB Demi" w:hAnsi="Berlin Sans FB Demi"/>
          <w:b/>
          <w:bCs/>
          <w:sz w:val="24"/>
          <w:szCs w:val="24"/>
        </w:rPr>
        <w:t xml:space="preserve"> School</w:t>
      </w:r>
      <w:r w:rsidRPr="001B01DF">
        <w:rPr>
          <w:rFonts w:ascii="Berlin Sans FB Demi" w:hAnsi="Berlin Sans FB Demi"/>
          <w:b/>
          <w:bCs/>
          <w:sz w:val="24"/>
          <w:szCs w:val="24"/>
        </w:rPr>
        <w:t xml:space="preserve"> in preparing the Return to Swim Action Plan along with its supporting documentation to ensure we can provide an effective and safe service to our Members. </w:t>
      </w:r>
    </w:p>
    <w:p w14:paraId="5C963BC0" w14:textId="1FFDA38D" w:rsidR="00F01EE6" w:rsidRPr="001B01DF" w:rsidRDefault="005B49E6">
      <w:pPr>
        <w:rPr>
          <w:rFonts w:ascii="Berlin Sans FB Demi" w:hAnsi="Berlin Sans FB Demi"/>
          <w:b/>
          <w:bCs/>
          <w:sz w:val="24"/>
          <w:szCs w:val="24"/>
        </w:rPr>
      </w:pPr>
      <w:r w:rsidRPr="001B01DF">
        <w:rPr>
          <w:rFonts w:ascii="Berlin Sans FB Demi" w:hAnsi="Berlin Sans FB Demi"/>
          <w:b/>
          <w:bCs/>
          <w:sz w:val="24"/>
          <w:szCs w:val="24"/>
        </w:rPr>
        <w:t>Please read the Action Plan carefully and familiarise yourself with the new procedures and rules that are in place to protect the health and safety of all of our Member</w:t>
      </w:r>
      <w:r w:rsidR="00F01EE6" w:rsidRPr="001B01DF">
        <w:rPr>
          <w:rFonts w:ascii="Berlin Sans FB Demi" w:hAnsi="Berlin Sans FB Demi"/>
          <w:b/>
          <w:bCs/>
          <w:sz w:val="24"/>
          <w:szCs w:val="24"/>
        </w:rPr>
        <w:t xml:space="preserve">s along with </w:t>
      </w:r>
      <w:r w:rsidRPr="001B01DF">
        <w:rPr>
          <w:rFonts w:ascii="Berlin Sans FB Demi" w:hAnsi="Berlin Sans FB Demi"/>
          <w:b/>
          <w:bCs/>
          <w:sz w:val="24"/>
          <w:szCs w:val="24"/>
        </w:rPr>
        <w:t xml:space="preserve">other members of the community who may be </w:t>
      </w:r>
      <w:r w:rsidR="00457C4B" w:rsidRPr="001B01DF">
        <w:rPr>
          <w:rFonts w:ascii="Berlin Sans FB Demi" w:hAnsi="Berlin Sans FB Demi"/>
          <w:b/>
          <w:bCs/>
          <w:sz w:val="24"/>
          <w:szCs w:val="24"/>
        </w:rPr>
        <w:t xml:space="preserve">in close proximity to the facilities that we are using. </w:t>
      </w:r>
      <w:r w:rsidR="00F01EE6" w:rsidRPr="001B01DF">
        <w:rPr>
          <w:rFonts w:ascii="Berlin Sans FB Demi" w:hAnsi="Berlin Sans FB Demi"/>
          <w:b/>
          <w:bCs/>
          <w:sz w:val="24"/>
          <w:szCs w:val="24"/>
        </w:rPr>
        <w:t xml:space="preserve">Please understand the seriousness of the measures and that non-compliance with the rules and procedures will be seen as </w:t>
      </w:r>
      <w:r w:rsidR="004755D7" w:rsidRPr="001B01DF">
        <w:rPr>
          <w:rFonts w:ascii="Berlin Sans FB Demi" w:hAnsi="Berlin Sans FB Demi"/>
          <w:b/>
          <w:bCs/>
          <w:sz w:val="24"/>
          <w:szCs w:val="24"/>
        </w:rPr>
        <w:t xml:space="preserve">a </w:t>
      </w:r>
      <w:r w:rsidR="00F01EE6" w:rsidRPr="001B01DF">
        <w:rPr>
          <w:rFonts w:ascii="Berlin Sans FB Demi" w:hAnsi="Berlin Sans FB Demi"/>
          <w:b/>
          <w:bCs/>
          <w:sz w:val="24"/>
          <w:szCs w:val="24"/>
        </w:rPr>
        <w:t>breach of the Club’s Code of Conduct and will be dealt with accordingly.</w:t>
      </w:r>
    </w:p>
    <w:p w14:paraId="4BA561B1" w14:textId="35A09658" w:rsidR="00F01EE6" w:rsidRPr="001B01DF" w:rsidRDefault="00F01EE6">
      <w:pPr>
        <w:rPr>
          <w:rFonts w:ascii="Berlin Sans FB Demi" w:hAnsi="Berlin Sans FB Demi"/>
          <w:b/>
          <w:bCs/>
          <w:sz w:val="24"/>
          <w:szCs w:val="24"/>
        </w:rPr>
      </w:pPr>
      <w:r w:rsidRPr="001B01DF">
        <w:rPr>
          <w:rFonts w:ascii="Berlin Sans FB Demi" w:hAnsi="Berlin Sans FB Demi"/>
          <w:b/>
          <w:bCs/>
          <w:sz w:val="24"/>
          <w:szCs w:val="24"/>
        </w:rPr>
        <w:t>I am looking forward to the Club getting back to operation. We are focused on making sure that our existing members can get back to training, but understand that this may not be the right time for you all.</w:t>
      </w:r>
      <w:r w:rsidR="004755D7" w:rsidRPr="001B01DF">
        <w:rPr>
          <w:rFonts w:ascii="Berlin Sans FB Demi" w:hAnsi="Berlin Sans FB Demi"/>
          <w:b/>
          <w:bCs/>
          <w:sz w:val="24"/>
          <w:szCs w:val="24"/>
        </w:rPr>
        <w:t xml:space="preserve"> </w:t>
      </w:r>
      <w:r w:rsidRPr="001B01DF">
        <w:rPr>
          <w:rFonts w:ascii="Berlin Sans FB Demi" w:hAnsi="Berlin Sans FB Demi"/>
          <w:b/>
          <w:bCs/>
          <w:sz w:val="24"/>
          <w:szCs w:val="24"/>
        </w:rPr>
        <w:t>As such</w:t>
      </w:r>
      <w:r w:rsidR="001B01DF" w:rsidRPr="001B01DF">
        <w:rPr>
          <w:rFonts w:ascii="Berlin Sans FB Demi" w:hAnsi="Berlin Sans FB Demi"/>
          <w:b/>
          <w:bCs/>
          <w:sz w:val="24"/>
          <w:szCs w:val="24"/>
        </w:rPr>
        <w:t>,</w:t>
      </w:r>
      <w:r w:rsidRPr="001B01DF">
        <w:rPr>
          <w:rFonts w:ascii="Berlin Sans FB Demi" w:hAnsi="Berlin Sans FB Demi"/>
          <w:b/>
          <w:bCs/>
          <w:sz w:val="24"/>
          <w:szCs w:val="24"/>
        </w:rPr>
        <w:t xml:space="preserve"> please reply to the supporting questionnaires in relation to your capacity to come back to training, and secondly the health questionnaire. Club membership will be maintained for any swimmer that does not currently wish to return. We will not be accepting any new members to the Club initially, other than those that had already planned to join, unless there is space to do so after the initial period of review. </w:t>
      </w:r>
      <w:r w:rsidR="00BD1EF0">
        <w:rPr>
          <w:rFonts w:ascii="Berlin Sans FB Demi" w:hAnsi="Berlin Sans FB Demi"/>
          <w:b/>
          <w:bCs/>
          <w:sz w:val="24"/>
          <w:szCs w:val="24"/>
        </w:rPr>
        <w:t>This document forms the first phase</w:t>
      </w:r>
      <w:r w:rsidR="001B01DF" w:rsidRPr="001B01DF">
        <w:rPr>
          <w:rFonts w:ascii="Berlin Sans FB Demi" w:hAnsi="Berlin Sans FB Demi"/>
          <w:b/>
          <w:bCs/>
          <w:sz w:val="24"/>
          <w:szCs w:val="24"/>
        </w:rPr>
        <w:t xml:space="preserve"> of our Action Plan</w:t>
      </w:r>
      <w:r w:rsidR="00BD1EF0">
        <w:rPr>
          <w:rFonts w:ascii="Berlin Sans FB Demi" w:hAnsi="Berlin Sans FB Demi"/>
          <w:b/>
          <w:bCs/>
          <w:sz w:val="24"/>
          <w:szCs w:val="24"/>
        </w:rPr>
        <w:t xml:space="preserve"> and</w:t>
      </w:r>
      <w:r w:rsidR="001B01DF" w:rsidRPr="001B01DF">
        <w:rPr>
          <w:rFonts w:ascii="Berlin Sans FB Demi" w:hAnsi="Berlin Sans FB Demi"/>
          <w:b/>
          <w:bCs/>
          <w:sz w:val="24"/>
          <w:szCs w:val="24"/>
        </w:rPr>
        <w:t xml:space="preserve"> </w:t>
      </w:r>
      <w:r w:rsidR="00BD1EF0">
        <w:rPr>
          <w:rFonts w:ascii="Berlin Sans FB Demi" w:hAnsi="Berlin Sans FB Demi"/>
          <w:b/>
          <w:bCs/>
          <w:sz w:val="24"/>
          <w:szCs w:val="24"/>
        </w:rPr>
        <w:t xml:space="preserve">we will not yet </w:t>
      </w:r>
      <w:r w:rsidR="001B01DF" w:rsidRPr="001B01DF">
        <w:rPr>
          <w:rFonts w:ascii="Berlin Sans FB Demi" w:hAnsi="Berlin Sans FB Demi"/>
          <w:b/>
          <w:bCs/>
          <w:sz w:val="24"/>
          <w:szCs w:val="24"/>
        </w:rPr>
        <w:t xml:space="preserve">seek to restart our Learn to Swim Programme as </w:t>
      </w:r>
      <w:r w:rsidR="00BD1EF0">
        <w:rPr>
          <w:rFonts w:ascii="Berlin Sans FB Demi" w:hAnsi="Berlin Sans FB Demi"/>
          <w:b/>
          <w:bCs/>
          <w:sz w:val="24"/>
          <w:szCs w:val="24"/>
        </w:rPr>
        <w:t xml:space="preserve">there </w:t>
      </w:r>
      <w:r w:rsidR="001B01DF" w:rsidRPr="001B01DF">
        <w:rPr>
          <w:rFonts w:ascii="Berlin Sans FB Demi" w:hAnsi="Berlin Sans FB Demi"/>
          <w:b/>
          <w:bCs/>
          <w:sz w:val="24"/>
          <w:szCs w:val="24"/>
        </w:rPr>
        <w:t>are too many risks associated with delivering that service initially</w:t>
      </w:r>
      <w:r w:rsidR="00BD1EF0">
        <w:rPr>
          <w:rFonts w:ascii="Berlin Sans FB Demi" w:hAnsi="Berlin Sans FB Demi"/>
          <w:b/>
          <w:bCs/>
          <w:sz w:val="24"/>
          <w:szCs w:val="24"/>
        </w:rPr>
        <w:t>,</w:t>
      </w:r>
      <w:r w:rsidR="001B01DF" w:rsidRPr="001B01DF">
        <w:rPr>
          <w:rFonts w:ascii="Berlin Sans FB Demi" w:hAnsi="Berlin Sans FB Demi"/>
          <w:b/>
          <w:bCs/>
          <w:sz w:val="24"/>
          <w:szCs w:val="24"/>
        </w:rPr>
        <w:t xml:space="preserve"> </w:t>
      </w:r>
      <w:r w:rsidR="00BD1EF0">
        <w:rPr>
          <w:rFonts w:ascii="Berlin Sans FB Demi" w:hAnsi="Berlin Sans FB Demi"/>
          <w:b/>
          <w:bCs/>
          <w:sz w:val="24"/>
          <w:szCs w:val="24"/>
        </w:rPr>
        <w:t>along with</w:t>
      </w:r>
      <w:r w:rsidR="001B01DF" w:rsidRPr="001B01DF">
        <w:rPr>
          <w:rFonts w:ascii="Berlin Sans FB Demi" w:hAnsi="Berlin Sans FB Demi"/>
          <w:b/>
          <w:bCs/>
          <w:sz w:val="24"/>
          <w:szCs w:val="24"/>
        </w:rPr>
        <w:t xml:space="preserve"> limitations on pool space and time. We will review this situation over time.</w:t>
      </w:r>
    </w:p>
    <w:p w14:paraId="3A920F27" w14:textId="1516554F" w:rsidR="00F01EE6" w:rsidRPr="001B01DF" w:rsidRDefault="00F01EE6">
      <w:pPr>
        <w:rPr>
          <w:rFonts w:ascii="Berlin Sans FB Demi" w:hAnsi="Berlin Sans FB Demi"/>
          <w:b/>
          <w:bCs/>
          <w:sz w:val="24"/>
          <w:szCs w:val="24"/>
        </w:rPr>
      </w:pPr>
      <w:r w:rsidRPr="001B01DF">
        <w:rPr>
          <w:rFonts w:ascii="Berlin Sans FB Demi" w:hAnsi="Berlin Sans FB Demi"/>
          <w:b/>
          <w:bCs/>
          <w:sz w:val="24"/>
          <w:szCs w:val="24"/>
        </w:rPr>
        <w:t xml:space="preserve">The type of training will be very different to begin with </w:t>
      </w:r>
      <w:r w:rsidR="00BD1EF0">
        <w:rPr>
          <w:rFonts w:ascii="Berlin Sans FB Demi" w:hAnsi="Berlin Sans FB Demi"/>
          <w:b/>
          <w:bCs/>
          <w:sz w:val="24"/>
          <w:szCs w:val="24"/>
        </w:rPr>
        <w:t>as</w:t>
      </w:r>
      <w:r w:rsidRPr="001B01DF">
        <w:rPr>
          <w:rFonts w:ascii="Berlin Sans FB Demi" w:hAnsi="Berlin Sans FB Demi"/>
          <w:b/>
          <w:bCs/>
          <w:sz w:val="24"/>
          <w:szCs w:val="24"/>
        </w:rPr>
        <w:t xml:space="preserve"> the focus will be on aerobic and technique training at low intensities. Over time as the situation is monitored and Government guidance changes then we may be able to offer a different style of training environment. The Club Committee will monitor the situation </w:t>
      </w:r>
      <w:r w:rsidR="001B01DF">
        <w:rPr>
          <w:rFonts w:ascii="Berlin Sans FB Demi" w:hAnsi="Berlin Sans FB Demi"/>
          <w:b/>
          <w:bCs/>
          <w:sz w:val="24"/>
          <w:szCs w:val="24"/>
        </w:rPr>
        <w:t>in</w:t>
      </w:r>
      <w:r w:rsidRPr="001B01DF">
        <w:rPr>
          <w:rFonts w:ascii="Berlin Sans FB Demi" w:hAnsi="Berlin Sans FB Demi"/>
          <w:b/>
          <w:bCs/>
          <w:sz w:val="24"/>
          <w:szCs w:val="24"/>
        </w:rPr>
        <w:t xml:space="preserve"> liaison with the COVID-19 Lead Officer and the Liaison officers for each training squad. </w:t>
      </w:r>
    </w:p>
    <w:p w14:paraId="617D6692" w14:textId="539C363E" w:rsidR="00F01EE6" w:rsidRPr="001B01DF" w:rsidRDefault="00F01EE6">
      <w:pPr>
        <w:rPr>
          <w:rFonts w:ascii="Berlin Sans FB Demi" w:hAnsi="Berlin Sans FB Demi"/>
          <w:b/>
          <w:bCs/>
          <w:sz w:val="24"/>
          <w:szCs w:val="24"/>
        </w:rPr>
      </w:pPr>
      <w:r w:rsidRPr="001B01DF">
        <w:rPr>
          <w:rFonts w:ascii="Berlin Sans FB Demi" w:hAnsi="Berlin Sans FB Demi"/>
          <w:b/>
          <w:bCs/>
          <w:sz w:val="24"/>
          <w:szCs w:val="24"/>
        </w:rPr>
        <w:t xml:space="preserve">Thank you for your understanding and </w:t>
      </w:r>
      <w:r w:rsidR="001B01DF">
        <w:rPr>
          <w:rFonts w:ascii="Berlin Sans FB Demi" w:hAnsi="Berlin Sans FB Demi"/>
          <w:b/>
          <w:bCs/>
          <w:sz w:val="24"/>
          <w:szCs w:val="24"/>
        </w:rPr>
        <w:t xml:space="preserve">I </w:t>
      </w:r>
      <w:r w:rsidRPr="001B01DF">
        <w:rPr>
          <w:rFonts w:ascii="Berlin Sans FB Demi" w:hAnsi="Berlin Sans FB Demi"/>
          <w:b/>
          <w:bCs/>
          <w:sz w:val="24"/>
          <w:szCs w:val="24"/>
        </w:rPr>
        <w:t xml:space="preserve">look forward to seeing swimmers back at training soon.  </w:t>
      </w:r>
    </w:p>
    <w:p w14:paraId="5D2A5E5A" w14:textId="77777777" w:rsidR="00B65733" w:rsidRDefault="00B65733">
      <w:pPr>
        <w:rPr>
          <w:rFonts w:ascii="Berlin Sans FB Demi" w:hAnsi="Berlin Sans FB Demi"/>
          <w:b/>
          <w:bCs/>
          <w:sz w:val="40"/>
          <w:szCs w:val="40"/>
        </w:rPr>
      </w:pPr>
    </w:p>
    <w:p w14:paraId="6E911372" w14:textId="6831E4FB" w:rsidR="005722CE" w:rsidRPr="004755D7" w:rsidRDefault="005722CE">
      <w:pPr>
        <w:rPr>
          <w:rFonts w:ascii="Berlin Sans FB Demi" w:hAnsi="Berlin Sans FB Demi"/>
          <w:b/>
          <w:bCs/>
          <w:sz w:val="40"/>
          <w:szCs w:val="40"/>
        </w:rPr>
      </w:pPr>
      <w:r w:rsidRPr="004755D7">
        <w:rPr>
          <w:rFonts w:ascii="Berlin Sans FB Demi" w:hAnsi="Berlin Sans FB Demi"/>
          <w:b/>
          <w:bCs/>
          <w:sz w:val="40"/>
          <w:szCs w:val="40"/>
        </w:rPr>
        <w:lastRenderedPageBreak/>
        <w:t>Context</w:t>
      </w:r>
      <w:r w:rsidR="006175FF" w:rsidRPr="004755D7">
        <w:rPr>
          <w:rFonts w:ascii="Berlin Sans FB Demi" w:hAnsi="Berlin Sans FB Demi"/>
          <w:b/>
          <w:bCs/>
          <w:sz w:val="40"/>
          <w:szCs w:val="40"/>
        </w:rPr>
        <w:t xml:space="preserve">   </w:t>
      </w:r>
    </w:p>
    <w:p w14:paraId="61B04AFD" w14:textId="7706ADAA" w:rsidR="004755D7" w:rsidRDefault="005722CE" w:rsidP="004755D7">
      <w:pPr>
        <w:pStyle w:val="ListParagraph"/>
        <w:numPr>
          <w:ilvl w:val="0"/>
          <w:numId w:val="16"/>
        </w:numPr>
        <w:rPr>
          <w:sz w:val="24"/>
          <w:szCs w:val="24"/>
        </w:rPr>
      </w:pPr>
      <w:r w:rsidRPr="004755D7">
        <w:rPr>
          <w:sz w:val="24"/>
          <w:szCs w:val="24"/>
        </w:rPr>
        <w:t xml:space="preserve">When the government and Swimming England indicate that it is safe to return to training at indoor swimming pool facilities, the Club need to be prepared. </w:t>
      </w:r>
      <w:r w:rsidR="004755D7" w:rsidRPr="004755D7">
        <w:rPr>
          <w:sz w:val="24"/>
          <w:szCs w:val="24"/>
        </w:rPr>
        <w:t xml:space="preserve">As such the Club was proactive in commencing a plan for a potential return to training using best practice examples. </w:t>
      </w:r>
      <w:r w:rsidRPr="004755D7">
        <w:rPr>
          <w:sz w:val="24"/>
          <w:szCs w:val="24"/>
        </w:rPr>
        <w:t xml:space="preserve">The Club </w:t>
      </w:r>
      <w:r w:rsidR="00020423" w:rsidRPr="004755D7">
        <w:rPr>
          <w:sz w:val="24"/>
          <w:szCs w:val="24"/>
        </w:rPr>
        <w:t>has</w:t>
      </w:r>
      <w:r w:rsidR="004755D7" w:rsidRPr="004755D7">
        <w:rPr>
          <w:sz w:val="24"/>
          <w:szCs w:val="24"/>
        </w:rPr>
        <w:t xml:space="preserve"> now validated its approach, </w:t>
      </w:r>
      <w:r w:rsidRPr="004755D7">
        <w:rPr>
          <w:sz w:val="24"/>
          <w:szCs w:val="24"/>
        </w:rPr>
        <w:t>utilis</w:t>
      </w:r>
      <w:r w:rsidR="004755D7" w:rsidRPr="004755D7">
        <w:rPr>
          <w:sz w:val="24"/>
          <w:szCs w:val="24"/>
        </w:rPr>
        <w:t xml:space="preserve">ing the national governing body </w:t>
      </w:r>
      <w:r w:rsidRPr="004755D7">
        <w:rPr>
          <w:sz w:val="24"/>
          <w:szCs w:val="24"/>
        </w:rPr>
        <w:t>best practice guidance from Swim England</w:t>
      </w:r>
      <w:r w:rsidR="00020423" w:rsidRPr="004755D7">
        <w:rPr>
          <w:sz w:val="24"/>
          <w:szCs w:val="24"/>
        </w:rPr>
        <w:t xml:space="preserve"> which was published on 1</w:t>
      </w:r>
      <w:r w:rsidR="00DC19E2" w:rsidRPr="004755D7">
        <w:rPr>
          <w:sz w:val="24"/>
          <w:szCs w:val="24"/>
        </w:rPr>
        <w:t>5</w:t>
      </w:r>
      <w:r w:rsidR="00020423" w:rsidRPr="004755D7">
        <w:rPr>
          <w:sz w:val="24"/>
          <w:szCs w:val="24"/>
        </w:rPr>
        <w:t xml:space="preserve"> June 2020</w:t>
      </w:r>
      <w:r w:rsidR="004755D7" w:rsidRPr="004755D7">
        <w:rPr>
          <w:sz w:val="24"/>
          <w:szCs w:val="24"/>
        </w:rPr>
        <w:t>.</w:t>
      </w:r>
      <w:r w:rsidRPr="004755D7">
        <w:rPr>
          <w:sz w:val="24"/>
          <w:szCs w:val="24"/>
        </w:rPr>
        <w:t xml:space="preserve"> </w:t>
      </w:r>
    </w:p>
    <w:p w14:paraId="0B22FA03" w14:textId="77777777" w:rsidR="004755D7" w:rsidRPr="004755D7" w:rsidRDefault="004755D7" w:rsidP="004755D7">
      <w:pPr>
        <w:pStyle w:val="ListParagraph"/>
        <w:rPr>
          <w:sz w:val="24"/>
          <w:szCs w:val="24"/>
        </w:rPr>
      </w:pPr>
    </w:p>
    <w:p w14:paraId="5C1EA2EA" w14:textId="03B30C5C" w:rsidR="004755D7" w:rsidRPr="004755D7" w:rsidRDefault="004755D7" w:rsidP="004755D7">
      <w:pPr>
        <w:pStyle w:val="ListParagraph"/>
        <w:numPr>
          <w:ilvl w:val="0"/>
          <w:numId w:val="16"/>
        </w:numPr>
        <w:rPr>
          <w:sz w:val="24"/>
          <w:szCs w:val="24"/>
        </w:rPr>
      </w:pPr>
      <w:r w:rsidRPr="004755D7">
        <w:rPr>
          <w:sz w:val="24"/>
          <w:szCs w:val="24"/>
        </w:rPr>
        <w:t>The Club</w:t>
      </w:r>
      <w:r w:rsidR="00020423" w:rsidRPr="004755D7">
        <w:rPr>
          <w:sz w:val="24"/>
          <w:szCs w:val="24"/>
        </w:rPr>
        <w:t xml:space="preserve"> </w:t>
      </w:r>
      <w:r w:rsidR="005722CE" w:rsidRPr="004755D7">
        <w:rPr>
          <w:sz w:val="24"/>
          <w:szCs w:val="24"/>
        </w:rPr>
        <w:t xml:space="preserve">will need to satisfy our indoor training facility at </w:t>
      </w:r>
      <w:proofErr w:type="spellStart"/>
      <w:r w:rsidR="005722CE" w:rsidRPr="004755D7">
        <w:rPr>
          <w:sz w:val="24"/>
          <w:szCs w:val="24"/>
        </w:rPr>
        <w:t>Bedes</w:t>
      </w:r>
      <w:proofErr w:type="spellEnd"/>
      <w:r w:rsidR="005722CE" w:rsidRPr="004755D7">
        <w:rPr>
          <w:sz w:val="24"/>
          <w:szCs w:val="24"/>
        </w:rPr>
        <w:t xml:space="preserve"> </w:t>
      </w:r>
      <w:r w:rsidR="00CA4C58" w:rsidRPr="004755D7">
        <w:rPr>
          <w:sz w:val="24"/>
          <w:szCs w:val="24"/>
        </w:rPr>
        <w:t xml:space="preserve">Senior </w:t>
      </w:r>
      <w:r w:rsidR="005722CE" w:rsidRPr="004755D7">
        <w:rPr>
          <w:sz w:val="24"/>
          <w:szCs w:val="24"/>
        </w:rPr>
        <w:t>School</w:t>
      </w:r>
      <w:r w:rsidR="005D0AA5">
        <w:rPr>
          <w:sz w:val="24"/>
          <w:szCs w:val="24"/>
        </w:rPr>
        <w:t>,</w:t>
      </w:r>
      <w:r w:rsidR="005722CE" w:rsidRPr="004755D7">
        <w:rPr>
          <w:sz w:val="24"/>
          <w:szCs w:val="24"/>
        </w:rPr>
        <w:t xml:space="preserve"> </w:t>
      </w:r>
      <w:r w:rsidR="005D0AA5">
        <w:rPr>
          <w:sz w:val="24"/>
          <w:szCs w:val="24"/>
        </w:rPr>
        <w:t xml:space="preserve">along with any other facility that we use, </w:t>
      </w:r>
      <w:r w:rsidR="005722CE" w:rsidRPr="004755D7">
        <w:rPr>
          <w:sz w:val="24"/>
          <w:szCs w:val="24"/>
        </w:rPr>
        <w:t xml:space="preserve">that it is safe to train. A detailed action plan on how </w:t>
      </w:r>
      <w:r w:rsidR="00CA4C58" w:rsidRPr="004755D7">
        <w:rPr>
          <w:sz w:val="24"/>
          <w:szCs w:val="24"/>
        </w:rPr>
        <w:t>the club</w:t>
      </w:r>
      <w:r w:rsidR="005722CE" w:rsidRPr="004755D7">
        <w:rPr>
          <w:sz w:val="24"/>
          <w:szCs w:val="24"/>
        </w:rPr>
        <w:t xml:space="preserve"> can return to training</w:t>
      </w:r>
      <w:r w:rsidR="00020423" w:rsidRPr="004755D7">
        <w:rPr>
          <w:sz w:val="24"/>
          <w:szCs w:val="24"/>
        </w:rPr>
        <w:t xml:space="preserve"> in a social-distanced manner</w:t>
      </w:r>
      <w:r w:rsidR="005722CE" w:rsidRPr="004755D7">
        <w:rPr>
          <w:sz w:val="24"/>
          <w:szCs w:val="24"/>
        </w:rPr>
        <w:t xml:space="preserve"> and min</w:t>
      </w:r>
      <w:r w:rsidR="00954869" w:rsidRPr="004755D7">
        <w:rPr>
          <w:sz w:val="24"/>
          <w:szCs w:val="24"/>
        </w:rPr>
        <w:t>i</w:t>
      </w:r>
      <w:r w:rsidR="005722CE" w:rsidRPr="004755D7">
        <w:rPr>
          <w:sz w:val="24"/>
          <w:szCs w:val="24"/>
        </w:rPr>
        <w:t>mis</w:t>
      </w:r>
      <w:r w:rsidR="00BD5629" w:rsidRPr="004755D7">
        <w:rPr>
          <w:sz w:val="24"/>
          <w:szCs w:val="24"/>
        </w:rPr>
        <w:t>e</w:t>
      </w:r>
      <w:r w:rsidR="00020423" w:rsidRPr="004755D7">
        <w:rPr>
          <w:sz w:val="24"/>
          <w:szCs w:val="24"/>
        </w:rPr>
        <w:t xml:space="preserve"> any potential</w:t>
      </w:r>
      <w:r w:rsidR="005722CE" w:rsidRPr="004755D7">
        <w:rPr>
          <w:sz w:val="24"/>
          <w:szCs w:val="24"/>
        </w:rPr>
        <w:t xml:space="preserve"> interaction with </w:t>
      </w:r>
      <w:proofErr w:type="spellStart"/>
      <w:r w:rsidR="005722CE" w:rsidRPr="004755D7">
        <w:rPr>
          <w:sz w:val="24"/>
          <w:szCs w:val="24"/>
        </w:rPr>
        <w:t>Bedes</w:t>
      </w:r>
      <w:proofErr w:type="spellEnd"/>
      <w:r w:rsidR="005722CE" w:rsidRPr="004755D7">
        <w:rPr>
          <w:sz w:val="24"/>
          <w:szCs w:val="24"/>
        </w:rPr>
        <w:t xml:space="preserve"> students</w:t>
      </w:r>
      <w:r w:rsidR="00020423" w:rsidRPr="004755D7">
        <w:rPr>
          <w:sz w:val="24"/>
          <w:szCs w:val="24"/>
        </w:rPr>
        <w:t xml:space="preserve"> and other uses of the sports facilities</w:t>
      </w:r>
      <w:r>
        <w:rPr>
          <w:sz w:val="24"/>
          <w:szCs w:val="24"/>
        </w:rPr>
        <w:t xml:space="preserve"> and school</w:t>
      </w:r>
      <w:r w:rsidR="005722CE" w:rsidRPr="004755D7">
        <w:rPr>
          <w:sz w:val="24"/>
          <w:szCs w:val="24"/>
        </w:rPr>
        <w:t xml:space="preserve"> is therefore </w:t>
      </w:r>
      <w:r w:rsidR="00AF4D52" w:rsidRPr="004755D7">
        <w:rPr>
          <w:sz w:val="24"/>
          <w:szCs w:val="24"/>
        </w:rPr>
        <w:t xml:space="preserve">urgently </w:t>
      </w:r>
      <w:r w:rsidR="005722CE" w:rsidRPr="004755D7">
        <w:rPr>
          <w:sz w:val="24"/>
          <w:szCs w:val="24"/>
        </w:rPr>
        <w:t>required.</w:t>
      </w:r>
      <w:r w:rsidR="00CA4C58" w:rsidRPr="004755D7">
        <w:rPr>
          <w:sz w:val="24"/>
          <w:szCs w:val="24"/>
        </w:rPr>
        <w:t xml:space="preserve"> In considering our plans, the Club has looked at other potential training opportunities at different venues to contingency plan for the future.</w:t>
      </w:r>
      <w:r w:rsidR="00317FB4">
        <w:rPr>
          <w:sz w:val="24"/>
          <w:szCs w:val="24"/>
        </w:rPr>
        <w:t xml:space="preserve"> The same principles for all venues would apply, albeit the </w:t>
      </w:r>
      <w:proofErr w:type="spellStart"/>
      <w:r w:rsidR="00317FB4">
        <w:rPr>
          <w:sz w:val="24"/>
          <w:szCs w:val="24"/>
        </w:rPr>
        <w:t>set up</w:t>
      </w:r>
      <w:proofErr w:type="spellEnd"/>
      <w:r w:rsidR="00317FB4">
        <w:rPr>
          <w:sz w:val="24"/>
          <w:szCs w:val="24"/>
        </w:rPr>
        <w:t xml:space="preserve"> of the pool and entrance/egress of the facility will differ.</w:t>
      </w:r>
      <w:r>
        <w:rPr>
          <w:sz w:val="24"/>
          <w:szCs w:val="24"/>
        </w:rPr>
        <w:br/>
      </w:r>
    </w:p>
    <w:p w14:paraId="384EF6C5" w14:textId="56B94E89" w:rsidR="004755D7" w:rsidRDefault="005722CE" w:rsidP="004755D7">
      <w:pPr>
        <w:pStyle w:val="ListParagraph"/>
        <w:numPr>
          <w:ilvl w:val="0"/>
          <w:numId w:val="16"/>
        </w:numPr>
        <w:rPr>
          <w:sz w:val="24"/>
          <w:szCs w:val="24"/>
        </w:rPr>
      </w:pPr>
      <w:r w:rsidRPr="004755D7">
        <w:rPr>
          <w:sz w:val="24"/>
          <w:szCs w:val="24"/>
        </w:rPr>
        <w:t xml:space="preserve">The Action Plan has been prepared by the Hailsham Swimming Club Committee and has been subject to engagement and review with officers at </w:t>
      </w:r>
      <w:proofErr w:type="spellStart"/>
      <w:r w:rsidRPr="004755D7">
        <w:rPr>
          <w:sz w:val="24"/>
          <w:szCs w:val="24"/>
        </w:rPr>
        <w:t>Bedes</w:t>
      </w:r>
      <w:proofErr w:type="spellEnd"/>
      <w:r w:rsidRPr="004755D7">
        <w:rPr>
          <w:sz w:val="24"/>
          <w:szCs w:val="24"/>
        </w:rPr>
        <w:t xml:space="preserve"> Senior School</w:t>
      </w:r>
      <w:r w:rsidR="004755D7">
        <w:rPr>
          <w:sz w:val="24"/>
          <w:szCs w:val="24"/>
        </w:rPr>
        <w:t xml:space="preserve">. </w:t>
      </w:r>
      <w:r w:rsidR="00BD5629" w:rsidRPr="004755D7">
        <w:rPr>
          <w:sz w:val="24"/>
          <w:szCs w:val="24"/>
        </w:rPr>
        <w:t xml:space="preserve">The Action Plan </w:t>
      </w:r>
      <w:r w:rsidR="005D0AA5">
        <w:rPr>
          <w:sz w:val="24"/>
          <w:szCs w:val="24"/>
        </w:rPr>
        <w:t>does not state</w:t>
      </w:r>
      <w:r w:rsidR="00AF4D52" w:rsidRPr="004755D7">
        <w:rPr>
          <w:sz w:val="24"/>
          <w:szCs w:val="24"/>
        </w:rPr>
        <w:t xml:space="preserve"> a proposed new training timetable </w:t>
      </w:r>
      <w:r w:rsidR="005D0AA5">
        <w:rPr>
          <w:sz w:val="24"/>
          <w:szCs w:val="24"/>
        </w:rPr>
        <w:t xml:space="preserve">as there are still unknowns with regards to the timeframes for a full return to </w:t>
      </w:r>
      <w:proofErr w:type="spellStart"/>
      <w:r w:rsidR="005D0AA5">
        <w:rPr>
          <w:sz w:val="24"/>
          <w:szCs w:val="24"/>
        </w:rPr>
        <w:t>Bedes</w:t>
      </w:r>
      <w:proofErr w:type="spellEnd"/>
      <w:r w:rsidR="005D0AA5">
        <w:rPr>
          <w:sz w:val="24"/>
          <w:szCs w:val="24"/>
        </w:rPr>
        <w:t xml:space="preserve"> School and use of other facilities.</w:t>
      </w:r>
      <w:r w:rsidR="005B0848">
        <w:rPr>
          <w:sz w:val="24"/>
          <w:szCs w:val="24"/>
        </w:rPr>
        <w:t xml:space="preserve"> A trial week period from Monday 3 August to Friday 7 August for morning training has been secured and will be used to implement the measures in this Action Plan.</w:t>
      </w:r>
      <w:r w:rsidR="005D0AA5">
        <w:rPr>
          <w:sz w:val="24"/>
          <w:szCs w:val="24"/>
        </w:rPr>
        <w:t xml:space="preserve"> </w:t>
      </w:r>
      <w:r w:rsidR="00317FB4">
        <w:rPr>
          <w:sz w:val="24"/>
          <w:szCs w:val="24"/>
        </w:rPr>
        <w:t xml:space="preserve">A training timetable for August 2020 using two facilities: </w:t>
      </w:r>
      <w:proofErr w:type="spellStart"/>
      <w:r w:rsidR="00317FB4">
        <w:rPr>
          <w:sz w:val="24"/>
          <w:szCs w:val="24"/>
        </w:rPr>
        <w:t>Bedes</w:t>
      </w:r>
      <w:proofErr w:type="spellEnd"/>
      <w:r w:rsidR="00317FB4">
        <w:rPr>
          <w:sz w:val="24"/>
          <w:szCs w:val="24"/>
        </w:rPr>
        <w:t xml:space="preserve"> School and Freedom Leisure Centre, Hailsham has been published, and it is hoped that we can add to this in the coming weeks, along with confirming our timetable for September 2020.</w:t>
      </w:r>
      <w:r w:rsidR="00BD5629" w:rsidRPr="004755D7">
        <w:rPr>
          <w:sz w:val="24"/>
          <w:szCs w:val="24"/>
        </w:rPr>
        <w:t xml:space="preserve"> </w:t>
      </w:r>
      <w:r w:rsidR="00AF4D52" w:rsidRPr="004755D7">
        <w:rPr>
          <w:sz w:val="24"/>
          <w:szCs w:val="24"/>
        </w:rPr>
        <w:t>The HSC</w:t>
      </w:r>
      <w:r w:rsidR="00BD5629" w:rsidRPr="004755D7">
        <w:rPr>
          <w:sz w:val="24"/>
          <w:szCs w:val="24"/>
        </w:rPr>
        <w:t xml:space="preserve"> Committee </w:t>
      </w:r>
      <w:r w:rsidR="00AF4D52" w:rsidRPr="004755D7">
        <w:rPr>
          <w:sz w:val="24"/>
          <w:szCs w:val="24"/>
        </w:rPr>
        <w:t xml:space="preserve">will </w:t>
      </w:r>
      <w:r w:rsidR="00BD5629" w:rsidRPr="004755D7">
        <w:rPr>
          <w:sz w:val="24"/>
          <w:szCs w:val="24"/>
        </w:rPr>
        <w:t>authoris</w:t>
      </w:r>
      <w:r w:rsidR="00AF4D52" w:rsidRPr="004755D7">
        <w:rPr>
          <w:sz w:val="24"/>
          <w:szCs w:val="24"/>
        </w:rPr>
        <w:t>e</w:t>
      </w:r>
      <w:r w:rsidR="00BD5629" w:rsidRPr="004755D7">
        <w:rPr>
          <w:sz w:val="24"/>
          <w:szCs w:val="24"/>
        </w:rPr>
        <w:t xml:space="preserve"> all decisions</w:t>
      </w:r>
      <w:r w:rsidR="00AF4D52" w:rsidRPr="004755D7">
        <w:rPr>
          <w:sz w:val="24"/>
          <w:szCs w:val="24"/>
        </w:rPr>
        <w:t xml:space="preserve"> </w:t>
      </w:r>
      <w:r w:rsidR="00BD5629" w:rsidRPr="004755D7">
        <w:rPr>
          <w:sz w:val="24"/>
          <w:szCs w:val="24"/>
        </w:rPr>
        <w:t xml:space="preserve">that are made </w:t>
      </w:r>
      <w:r w:rsidR="00AF4D52" w:rsidRPr="004755D7">
        <w:rPr>
          <w:sz w:val="24"/>
          <w:szCs w:val="24"/>
        </w:rPr>
        <w:t>to</w:t>
      </w:r>
      <w:r w:rsidR="00BD5629" w:rsidRPr="004755D7">
        <w:rPr>
          <w:sz w:val="24"/>
          <w:szCs w:val="24"/>
        </w:rPr>
        <w:t xml:space="preserve"> the training programme</w:t>
      </w:r>
      <w:r w:rsidR="00AF4D52" w:rsidRPr="004755D7">
        <w:rPr>
          <w:sz w:val="24"/>
          <w:szCs w:val="24"/>
        </w:rPr>
        <w:t xml:space="preserve"> as part of our phased transition</w:t>
      </w:r>
      <w:r w:rsidR="004755D7">
        <w:rPr>
          <w:sz w:val="24"/>
          <w:szCs w:val="24"/>
        </w:rPr>
        <w:t>, seeking to add to and amend its training and session programmes over time</w:t>
      </w:r>
      <w:r w:rsidR="00BD5629" w:rsidRPr="004755D7">
        <w:rPr>
          <w:sz w:val="24"/>
          <w:szCs w:val="24"/>
        </w:rPr>
        <w:t>.</w:t>
      </w:r>
    </w:p>
    <w:p w14:paraId="1E06BC8E" w14:textId="60BE0BA5" w:rsidR="00C3243A" w:rsidRDefault="00C3243A" w:rsidP="00C3243A">
      <w:pPr>
        <w:pStyle w:val="ListParagraph"/>
        <w:rPr>
          <w:sz w:val="24"/>
          <w:szCs w:val="24"/>
        </w:rPr>
      </w:pPr>
    </w:p>
    <w:p w14:paraId="75D1A67C" w14:textId="103CFD32" w:rsidR="00C3243A" w:rsidRPr="00C3243A" w:rsidRDefault="00C3243A" w:rsidP="00C3243A">
      <w:pPr>
        <w:pStyle w:val="ListParagraph"/>
        <w:rPr>
          <w:i/>
          <w:sz w:val="24"/>
          <w:szCs w:val="24"/>
        </w:rPr>
      </w:pPr>
      <w:r>
        <w:rPr>
          <w:i/>
          <w:sz w:val="24"/>
          <w:szCs w:val="24"/>
        </w:rPr>
        <w:t>[Freedom Leisure Uckfield pool added to temporary training timetable in August 2020, plus Battle Abbey Prep pool in Bexhill pool added temporary training timetable in September.]</w:t>
      </w:r>
    </w:p>
    <w:p w14:paraId="03CB40DE" w14:textId="182AAD81" w:rsidR="005722CE" w:rsidRPr="004755D7" w:rsidRDefault="005722CE" w:rsidP="004755D7">
      <w:pPr>
        <w:pStyle w:val="ListParagraph"/>
        <w:rPr>
          <w:sz w:val="24"/>
          <w:szCs w:val="24"/>
        </w:rPr>
      </w:pPr>
      <w:r w:rsidRPr="004755D7">
        <w:rPr>
          <w:sz w:val="24"/>
          <w:szCs w:val="24"/>
        </w:rPr>
        <w:t xml:space="preserve">     </w:t>
      </w:r>
    </w:p>
    <w:p w14:paraId="252503E5" w14:textId="43D7219B" w:rsidR="00BD5629" w:rsidRPr="004755D7" w:rsidRDefault="00BD5629" w:rsidP="004755D7">
      <w:pPr>
        <w:pStyle w:val="ListParagraph"/>
        <w:numPr>
          <w:ilvl w:val="0"/>
          <w:numId w:val="16"/>
        </w:numPr>
        <w:rPr>
          <w:sz w:val="24"/>
          <w:szCs w:val="24"/>
        </w:rPr>
      </w:pPr>
      <w:r w:rsidRPr="004755D7">
        <w:rPr>
          <w:sz w:val="24"/>
          <w:szCs w:val="24"/>
        </w:rPr>
        <w:t>The following sections of the Action Plan look at different aspects of the training environment</w:t>
      </w:r>
      <w:r w:rsidR="00CA4C58" w:rsidRPr="004755D7">
        <w:rPr>
          <w:sz w:val="24"/>
          <w:szCs w:val="24"/>
        </w:rPr>
        <w:t>,</w:t>
      </w:r>
      <w:r w:rsidRPr="004755D7">
        <w:rPr>
          <w:sz w:val="24"/>
          <w:szCs w:val="24"/>
        </w:rPr>
        <w:t xml:space="preserve"> providing rules and guidelines for accessing </w:t>
      </w:r>
      <w:proofErr w:type="spellStart"/>
      <w:r w:rsidRPr="004755D7">
        <w:rPr>
          <w:sz w:val="24"/>
          <w:szCs w:val="24"/>
        </w:rPr>
        <w:t>Bedes</w:t>
      </w:r>
      <w:proofErr w:type="spellEnd"/>
      <w:r w:rsidRPr="004755D7">
        <w:rPr>
          <w:sz w:val="24"/>
          <w:szCs w:val="24"/>
        </w:rPr>
        <w:t xml:space="preserve"> </w:t>
      </w:r>
      <w:r w:rsidR="001B01DF">
        <w:rPr>
          <w:sz w:val="24"/>
          <w:szCs w:val="24"/>
        </w:rPr>
        <w:t xml:space="preserve">Senior </w:t>
      </w:r>
      <w:r w:rsidRPr="004755D7">
        <w:rPr>
          <w:sz w:val="24"/>
          <w:szCs w:val="24"/>
        </w:rPr>
        <w:t xml:space="preserve">School (and any other facility, as advised) to undertaking the training session and going home. We require the full support of our Members and their families to ensure that we can deliver </w:t>
      </w:r>
      <w:r w:rsidR="001B01DF">
        <w:rPr>
          <w:sz w:val="24"/>
          <w:szCs w:val="24"/>
        </w:rPr>
        <w:t>our protocols and procedures effectively</w:t>
      </w:r>
      <w:r w:rsidRPr="004755D7">
        <w:rPr>
          <w:sz w:val="24"/>
          <w:szCs w:val="24"/>
        </w:rPr>
        <w:t>.</w:t>
      </w:r>
      <w:r w:rsidR="00CA4C58" w:rsidRPr="004755D7">
        <w:rPr>
          <w:sz w:val="24"/>
          <w:szCs w:val="24"/>
        </w:rPr>
        <w:t xml:space="preserve"> The Action Plan is supported by detailed Risk Assessments for training at the </w:t>
      </w:r>
      <w:proofErr w:type="spellStart"/>
      <w:r w:rsidR="00CA4C58" w:rsidRPr="004755D7">
        <w:rPr>
          <w:sz w:val="24"/>
          <w:szCs w:val="24"/>
        </w:rPr>
        <w:t>Bedes</w:t>
      </w:r>
      <w:proofErr w:type="spellEnd"/>
      <w:r w:rsidR="00CA4C58" w:rsidRPr="004755D7">
        <w:rPr>
          <w:sz w:val="24"/>
          <w:szCs w:val="24"/>
        </w:rPr>
        <w:t xml:space="preserve"> Senior School facility, including other external training facilities and remote land training in a home environment. </w:t>
      </w:r>
      <w:r w:rsidR="001B01DF">
        <w:rPr>
          <w:sz w:val="24"/>
          <w:szCs w:val="24"/>
        </w:rPr>
        <w:t xml:space="preserve">These will be able to </w:t>
      </w:r>
      <w:proofErr w:type="gramStart"/>
      <w:r w:rsidR="001B01DF">
        <w:rPr>
          <w:sz w:val="24"/>
          <w:szCs w:val="24"/>
        </w:rPr>
        <w:t>accessed</w:t>
      </w:r>
      <w:proofErr w:type="gramEnd"/>
      <w:r w:rsidR="001B01DF">
        <w:rPr>
          <w:sz w:val="24"/>
          <w:szCs w:val="24"/>
        </w:rPr>
        <w:t xml:space="preserve"> from the Club’s website. </w:t>
      </w:r>
    </w:p>
    <w:p w14:paraId="285A5749" w14:textId="77777777" w:rsidR="001612CE" w:rsidRDefault="001612CE" w:rsidP="001612CE">
      <w:pPr>
        <w:pStyle w:val="ListParagraph"/>
        <w:rPr>
          <w:sz w:val="24"/>
          <w:szCs w:val="24"/>
        </w:rPr>
      </w:pPr>
    </w:p>
    <w:p w14:paraId="136AC888" w14:textId="19EFCDBF" w:rsidR="001612CE" w:rsidRPr="001612CE" w:rsidRDefault="001B01DF" w:rsidP="00650754">
      <w:pPr>
        <w:pStyle w:val="ListParagraph"/>
        <w:numPr>
          <w:ilvl w:val="0"/>
          <w:numId w:val="16"/>
        </w:numPr>
        <w:rPr>
          <w:sz w:val="24"/>
          <w:szCs w:val="24"/>
        </w:rPr>
      </w:pPr>
      <w:r>
        <w:rPr>
          <w:sz w:val="24"/>
          <w:szCs w:val="24"/>
        </w:rPr>
        <w:t>This document</w:t>
      </w:r>
      <w:r w:rsidR="00CA4C58" w:rsidRPr="001B01DF">
        <w:rPr>
          <w:sz w:val="24"/>
          <w:szCs w:val="24"/>
        </w:rPr>
        <w:t xml:space="preserve"> will now take you through the rules and protocols that apply to all members</w:t>
      </w:r>
      <w:r w:rsidR="00F84C91" w:rsidRPr="001B01DF">
        <w:rPr>
          <w:sz w:val="24"/>
          <w:szCs w:val="24"/>
        </w:rPr>
        <w:t>, including</w:t>
      </w:r>
      <w:r w:rsidR="00CA4C58" w:rsidRPr="001B01DF">
        <w:rPr>
          <w:sz w:val="24"/>
          <w:szCs w:val="24"/>
        </w:rPr>
        <w:t xml:space="preserve"> staff from arriving to leaving the training </w:t>
      </w:r>
      <w:r w:rsidR="00675A44">
        <w:rPr>
          <w:sz w:val="24"/>
          <w:szCs w:val="24"/>
        </w:rPr>
        <w:t xml:space="preserve">session </w:t>
      </w:r>
      <w:r w:rsidR="00F84C91" w:rsidRPr="001B01DF">
        <w:rPr>
          <w:sz w:val="24"/>
          <w:szCs w:val="24"/>
        </w:rPr>
        <w:t xml:space="preserve">at </w:t>
      </w:r>
      <w:proofErr w:type="spellStart"/>
      <w:r w:rsidR="00F84C91" w:rsidRPr="001B01DF">
        <w:rPr>
          <w:sz w:val="24"/>
          <w:szCs w:val="24"/>
        </w:rPr>
        <w:t>Bedes</w:t>
      </w:r>
      <w:proofErr w:type="spellEnd"/>
      <w:r w:rsidR="00F84C91" w:rsidRPr="001B01DF">
        <w:rPr>
          <w:sz w:val="24"/>
          <w:szCs w:val="24"/>
        </w:rPr>
        <w:t xml:space="preserve"> Senior School</w:t>
      </w:r>
      <w:r w:rsidR="001612CE">
        <w:rPr>
          <w:sz w:val="24"/>
          <w:szCs w:val="24"/>
        </w:rPr>
        <w:t xml:space="preserve">. </w:t>
      </w:r>
      <w:r w:rsidR="00F84C91" w:rsidRPr="001B01DF">
        <w:rPr>
          <w:sz w:val="24"/>
          <w:szCs w:val="24"/>
        </w:rPr>
        <w:t xml:space="preserve">The protocol for the use of other alternative training facilities will be published by the club in advance of any potential use. The alternative facilities that the Club may use in the future have been listed later in this Action Plan.   </w:t>
      </w:r>
    </w:p>
    <w:p w14:paraId="1986E1FE" w14:textId="43972276" w:rsidR="001612CE" w:rsidRDefault="001612CE" w:rsidP="005B0848">
      <w:pPr>
        <w:jc w:val="center"/>
        <w:rPr>
          <w:rFonts w:ascii="Berlin Sans FB Demi" w:hAnsi="Berlin Sans FB Demi"/>
          <w:b/>
          <w:bCs/>
          <w:sz w:val="40"/>
          <w:szCs w:val="40"/>
        </w:rPr>
      </w:pPr>
    </w:p>
    <w:p w14:paraId="7D25E8A3" w14:textId="1757F48D" w:rsidR="003C093B" w:rsidRDefault="00650754" w:rsidP="00650754">
      <w:pPr>
        <w:rPr>
          <w:b/>
          <w:bCs/>
          <w:sz w:val="24"/>
          <w:szCs w:val="24"/>
        </w:rPr>
      </w:pPr>
      <w:r w:rsidRPr="001612CE">
        <w:rPr>
          <w:rFonts w:ascii="Berlin Sans FB Demi" w:hAnsi="Berlin Sans FB Demi"/>
          <w:b/>
          <w:bCs/>
          <w:sz w:val="40"/>
          <w:szCs w:val="40"/>
        </w:rPr>
        <w:lastRenderedPageBreak/>
        <w:t xml:space="preserve">Entering </w:t>
      </w:r>
      <w:proofErr w:type="spellStart"/>
      <w:r w:rsidRPr="001612CE">
        <w:rPr>
          <w:rFonts w:ascii="Berlin Sans FB Demi" w:hAnsi="Berlin Sans FB Demi"/>
          <w:b/>
          <w:bCs/>
          <w:sz w:val="40"/>
          <w:szCs w:val="40"/>
        </w:rPr>
        <w:t>Bedes</w:t>
      </w:r>
      <w:proofErr w:type="spellEnd"/>
      <w:r w:rsidRPr="001612CE">
        <w:rPr>
          <w:rFonts w:ascii="Berlin Sans FB Demi" w:hAnsi="Berlin Sans FB Demi"/>
          <w:b/>
          <w:bCs/>
          <w:sz w:val="40"/>
          <w:szCs w:val="40"/>
        </w:rPr>
        <w:t xml:space="preserve"> </w:t>
      </w:r>
      <w:r w:rsidR="001612CE">
        <w:rPr>
          <w:rFonts w:ascii="Berlin Sans FB Demi" w:hAnsi="Berlin Sans FB Demi"/>
          <w:b/>
          <w:bCs/>
          <w:sz w:val="40"/>
          <w:szCs w:val="40"/>
        </w:rPr>
        <w:t xml:space="preserve">Senior </w:t>
      </w:r>
      <w:r w:rsidRPr="001612CE">
        <w:rPr>
          <w:rFonts w:ascii="Berlin Sans FB Demi" w:hAnsi="Berlin Sans FB Demi"/>
          <w:b/>
          <w:bCs/>
          <w:sz w:val="40"/>
          <w:szCs w:val="40"/>
        </w:rPr>
        <w:t>School Car Park and Dropping off Swimmers</w:t>
      </w:r>
      <w:r w:rsidR="000B1791">
        <w:rPr>
          <w:b/>
          <w:bCs/>
          <w:sz w:val="24"/>
          <w:szCs w:val="24"/>
        </w:rPr>
        <w:t xml:space="preserve"> </w:t>
      </w:r>
    </w:p>
    <w:p w14:paraId="1C8AE279" w14:textId="68D7CCC4" w:rsidR="00650754" w:rsidRDefault="00650754" w:rsidP="003C093B">
      <w:pPr>
        <w:pStyle w:val="ListParagraph"/>
        <w:numPr>
          <w:ilvl w:val="0"/>
          <w:numId w:val="16"/>
        </w:numPr>
        <w:rPr>
          <w:sz w:val="24"/>
          <w:szCs w:val="24"/>
        </w:rPr>
      </w:pPr>
      <w:r w:rsidRPr="003C093B">
        <w:rPr>
          <w:sz w:val="24"/>
          <w:szCs w:val="24"/>
        </w:rPr>
        <w:t>Cars will still be able to enter the Visitors Parking by the barriers for morning training, and if the barriers are up will be able to drive into the lower car park to drop swimmers off for their sessions. This will also apply to all other training sessions.</w:t>
      </w:r>
      <w:r w:rsidR="003C093B">
        <w:rPr>
          <w:sz w:val="24"/>
          <w:szCs w:val="24"/>
        </w:rPr>
        <w:t xml:space="preserve"> Cars should drop off and park in the lowest part of the car park as indicated on the hatched area below</w:t>
      </w:r>
      <w:r w:rsidR="00732D70">
        <w:rPr>
          <w:sz w:val="24"/>
          <w:szCs w:val="24"/>
        </w:rPr>
        <w:t>.</w:t>
      </w:r>
    </w:p>
    <w:p w14:paraId="0D848D69" w14:textId="3131AB05" w:rsidR="003C093B" w:rsidRDefault="003C093B" w:rsidP="003C093B">
      <w:pPr>
        <w:pStyle w:val="ListParagraph"/>
        <w:rPr>
          <w:sz w:val="24"/>
          <w:szCs w:val="24"/>
        </w:rPr>
      </w:pPr>
    </w:p>
    <w:p w14:paraId="597AA94B" w14:textId="4FFDB08D" w:rsidR="003C093B" w:rsidRDefault="003C093B" w:rsidP="003C093B">
      <w:pPr>
        <w:pStyle w:val="ListParagraph"/>
        <w:rPr>
          <w:sz w:val="24"/>
          <w:szCs w:val="24"/>
        </w:rPr>
      </w:pPr>
      <w:r>
        <w:rPr>
          <w:noProof/>
          <w:lang w:eastAsia="en-GB"/>
        </w:rPr>
        <w:drawing>
          <wp:inline distT="0" distB="0" distL="0" distR="0" wp14:anchorId="42593484" wp14:editId="64AB9F3F">
            <wp:extent cx="5433238" cy="30861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1757" cy="3102339"/>
                    </a:xfrm>
                    <a:prstGeom prst="rect">
                      <a:avLst/>
                    </a:prstGeom>
                    <a:noFill/>
                    <a:ln>
                      <a:noFill/>
                    </a:ln>
                  </pic:spPr>
                </pic:pic>
              </a:graphicData>
            </a:graphic>
          </wp:inline>
        </w:drawing>
      </w:r>
    </w:p>
    <w:p w14:paraId="4A10E8BA" w14:textId="77777777" w:rsidR="003C093B" w:rsidRPr="003C093B" w:rsidRDefault="003C093B" w:rsidP="003C093B">
      <w:pPr>
        <w:pStyle w:val="ListParagraph"/>
        <w:rPr>
          <w:sz w:val="24"/>
          <w:szCs w:val="24"/>
        </w:rPr>
      </w:pPr>
    </w:p>
    <w:p w14:paraId="6305DA96" w14:textId="28D5D4AA" w:rsidR="003C093B" w:rsidRDefault="00650754" w:rsidP="003C093B">
      <w:pPr>
        <w:pStyle w:val="ListParagraph"/>
        <w:numPr>
          <w:ilvl w:val="0"/>
          <w:numId w:val="16"/>
        </w:numPr>
        <w:rPr>
          <w:sz w:val="24"/>
          <w:szCs w:val="24"/>
        </w:rPr>
      </w:pPr>
      <w:r w:rsidRPr="00650754">
        <w:rPr>
          <w:sz w:val="24"/>
          <w:szCs w:val="24"/>
        </w:rPr>
        <w:t>Parents must stay in their cars and are not permitted to enter the sports complex as they are at higher risk. Parents must only drop off the swimmers and then leave the car park, only returning to pick the swimmers up after training.</w:t>
      </w:r>
    </w:p>
    <w:p w14:paraId="729FA6FF" w14:textId="77777777" w:rsidR="003C093B" w:rsidRPr="003C093B" w:rsidRDefault="003C093B" w:rsidP="003C093B">
      <w:pPr>
        <w:pStyle w:val="ListParagraph"/>
        <w:rPr>
          <w:sz w:val="24"/>
          <w:szCs w:val="24"/>
        </w:rPr>
      </w:pPr>
    </w:p>
    <w:p w14:paraId="311D2CE8" w14:textId="33BC0228" w:rsidR="003C093B" w:rsidRPr="003C093B" w:rsidRDefault="00650754" w:rsidP="003C093B">
      <w:pPr>
        <w:pStyle w:val="ListParagraph"/>
        <w:numPr>
          <w:ilvl w:val="0"/>
          <w:numId w:val="16"/>
        </w:numPr>
        <w:rPr>
          <w:sz w:val="24"/>
          <w:szCs w:val="24"/>
        </w:rPr>
      </w:pPr>
      <w:r w:rsidRPr="003C093B">
        <w:rPr>
          <w:sz w:val="24"/>
          <w:szCs w:val="24"/>
        </w:rPr>
        <w:t>Swimmers must arrive between 1</w:t>
      </w:r>
      <w:r w:rsidR="003C093B">
        <w:rPr>
          <w:sz w:val="24"/>
          <w:szCs w:val="24"/>
        </w:rPr>
        <w:t>0</w:t>
      </w:r>
      <w:r w:rsidRPr="003C093B">
        <w:rPr>
          <w:sz w:val="24"/>
          <w:szCs w:val="24"/>
        </w:rPr>
        <w:t xml:space="preserve"> - </w:t>
      </w:r>
      <w:r w:rsidR="003C093B">
        <w:rPr>
          <w:sz w:val="24"/>
          <w:szCs w:val="24"/>
        </w:rPr>
        <w:t>15</w:t>
      </w:r>
      <w:r w:rsidRPr="003C093B">
        <w:rPr>
          <w:sz w:val="24"/>
          <w:szCs w:val="24"/>
        </w:rPr>
        <w:t xml:space="preserve"> mins before the start of each session. For all sessions, the pool will be open 30 mins before the session starts by the dedicated lead coach/teacher. Parents should then return to collect their children at least within 5 mins of the end of the session so that the children are not having to wait to be picked up.</w:t>
      </w:r>
      <w:r w:rsidR="003C093B">
        <w:rPr>
          <w:sz w:val="24"/>
          <w:szCs w:val="24"/>
        </w:rPr>
        <w:br/>
      </w:r>
    </w:p>
    <w:p w14:paraId="1B53D2CD" w14:textId="3ED2502A" w:rsidR="00650754" w:rsidRPr="00650754" w:rsidRDefault="00732D70" w:rsidP="003C093B">
      <w:pPr>
        <w:pStyle w:val="ListParagraph"/>
        <w:numPr>
          <w:ilvl w:val="0"/>
          <w:numId w:val="16"/>
        </w:numPr>
        <w:rPr>
          <w:sz w:val="24"/>
          <w:szCs w:val="24"/>
        </w:rPr>
      </w:pPr>
      <w:r>
        <w:rPr>
          <w:sz w:val="24"/>
          <w:szCs w:val="24"/>
        </w:rPr>
        <w:t xml:space="preserve">Designated </w:t>
      </w:r>
      <w:r w:rsidR="00650754" w:rsidRPr="00650754">
        <w:rPr>
          <w:sz w:val="24"/>
          <w:szCs w:val="24"/>
        </w:rPr>
        <w:t>mem</w:t>
      </w:r>
      <w:r w:rsidR="00650754">
        <w:rPr>
          <w:sz w:val="24"/>
          <w:szCs w:val="24"/>
        </w:rPr>
        <w:t>b</w:t>
      </w:r>
      <w:r w:rsidR="00650754" w:rsidRPr="00650754">
        <w:rPr>
          <w:sz w:val="24"/>
          <w:szCs w:val="24"/>
        </w:rPr>
        <w:t>ers of the Committee</w:t>
      </w:r>
      <w:r>
        <w:rPr>
          <w:sz w:val="24"/>
          <w:szCs w:val="24"/>
        </w:rPr>
        <w:t xml:space="preserve"> along with the COVID-19 Lead Officer and Squad Liaison Officers </w:t>
      </w:r>
      <w:r w:rsidR="00650754" w:rsidRPr="00650754">
        <w:rPr>
          <w:sz w:val="24"/>
          <w:szCs w:val="24"/>
        </w:rPr>
        <w:t xml:space="preserve">will attend sessions on a rota basis so that they can ensure all correct protocols are adhered to. This will ensure that two </w:t>
      </w:r>
      <w:r>
        <w:rPr>
          <w:sz w:val="24"/>
          <w:szCs w:val="24"/>
        </w:rPr>
        <w:t xml:space="preserve">additional adult </w:t>
      </w:r>
      <w:r w:rsidR="00650754" w:rsidRPr="00650754">
        <w:rPr>
          <w:sz w:val="24"/>
          <w:szCs w:val="24"/>
        </w:rPr>
        <w:t>members of the Committee</w:t>
      </w:r>
      <w:r w:rsidR="00650754">
        <w:rPr>
          <w:sz w:val="24"/>
          <w:szCs w:val="24"/>
        </w:rPr>
        <w:t xml:space="preserve"> </w:t>
      </w:r>
      <w:r w:rsidR="00650754" w:rsidRPr="00650754">
        <w:rPr>
          <w:sz w:val="24"/>
          <w:szCs w:val="24"/>
        </w:rPr>
        <w:t>are in attendance at all training sessions</w:t>
      </w:r>
      <w:r>
        <w:rPr>
          <w:sz w:val="24"/>
          <w:szCs w:val="24"/>
        </w:rPr>
        <w:t>, in addition to the coaching staff and lifeguard.</w:t>
      </w:r>
    </w:p>
    <w:p w14:paraId="7433D499" w14:textId="77777777" w:rsidR="00650754" w:rsidRPr="00732D70" w:rsidRDefault="00650754" w:rsidP="00732D70">
      <w:pPr>
        <w:rPr>
          <w:sz w:val="24"/>
          <w:szCs w:val="24"/>
        </w:rPr>
      </w:pPr>
    </w:p>
    <w:p w14:paraId="6E2E650D" w14:textId="79929E05" w:rsidR="00650754" w:rsidRPr="00650754" w:rsidRDefault="00650754" w:rsidP="00650754">
      <w:pPr>
        <w:rPr>
          <w:b/>
          <w:bCs/>
          <w:sz w:val="24"/>
          <w:szCs w:val="24"/>
        </w:rPr>
      </w:pPr>
      <w:r w:rsidRPr="00732D70">
        <w:rPr>
          <w:rFonts w:ascii="Berlin Sans FB Demi" w:hAnsi="Berlin Sans FB Demi"/>
          <w:b/>
          <w:bCs/>
          <w:sz w:val="40"/>
          <w:szCs w:val="40"/>
        </w:rPr>
        <w:t xml:space="preserve">Entering </w:t>
      </w:r>
      <w:proofErr w:type="spellStart"/>
      <w:r w:rsidRPr="00732D70">
        <w:rPr>
          <w:rFonts w:ascii="Berlin Sans FB Demi" w:hAnsi="Berlin Sans FB Demi"/>
          <w:b/>
          <w:bCs/>
          <w:sz w:val="40"/>
          <w:szCs w:val="40"/>
        </w:rPr>
        <w:t>Bedes</w:t>
      </w:r>
      <w:proofErr w:type="spellEnd"/>
      <w:r w:rsidRPr="00732D70">
        <w:rPr>
          <w:rFonts w:ascii="Berlin Sans FB Demi" w:hAnsi="Berlin Sans FB Demi"/>
          <w:b/>
          <w:bCs/>
          <w:sz w:val="40"/>
          <w:szCs w:val="40"/>
        </w:rPr>
        <w:t xml:space="preserve"> Pool and Getting Ready for Training</w:t>
      </w:r>
      <w:r w:rsidR="000C1BA6">
        <w:rPr>
          <w:b/>
          <w:bCs/>
          <w:sz w:val="24"/>
          <w:szCs w:val="24"/>
        </w:rPr>
        <w:t xml:space="preserve">  </w:t>
      </w:r>
    </w:p>
    <w:p w14:paraId="7599206C" w14:textId="078067DA" w:rsidR="00650754" w:rsidRDefault="00650754" w:rsidP="003C093B">
      <w:pPr>
        <w:pStyle w:val="ListParagraph"/>
        <w:numPr>
          <w:ilvl w:val="0"/>
          <w:numId w:val="16"/>
        </w:numPr>
        <w:rPr>
          <w:sz w:val="24"/>
          <w:szCs w:val="24"/>
        </w:rPr>
      </w:pPr>
      <w:r w:rsidRPr="00650754">
        <w:rPr>
          <w:sz w:val="24"/>
          <w:szCs w:val="24"/>
        </w:rPr>
        <w:t xml:space="preserve">Swimmers will enter </w:t>
      </w:r>
      <w:proofErr w:type="spellStart"/>
      <w:r w:rsidRPr="00650754">
        <w:rPr>
          <w:sz w:val="24"/>
          <w:szCs w:val="24"/>
        </w:rPr>
        <w:t>Bedes</w:t>
      </w:r>
      <w:proofErr w:type="spellEnd"/>
      <w:r w:rsidRPr="00650754">
        <w:rPr>
          <w:sz w:val="24"/>
          <w:szCs w:val="24"/>
        </w:rPr>
        <w:t xml:space="preserve"> pool via the glass doors along poolside and must not use the main reception area. There will be an entrance door </w:t>
      </w:r>
      <w:r w:rsidR="00732D70">
        <w:rPr>
          <w:sz w:val="24"/>
          <w:szCs w:val="24"/>
        </w:rPr>
        <w:t>by the shallow</w:t>
      </w:r>
      <w:r w:rsidRPr="00650754">
        <w:rPr>
          <w:sz w:val="24"/>
          <w:szCs w:val="24"/>
        </w:rPr>
        <w:t xml:space="preserve"> end of the pool and an exit door at the </w:t>
      </w:r>
      <w:r w:rsidR="00732D70">
        <w:rPr>
          <w:sz w:val="24"/>
          <w:szCs w:val="24"/>
        </w:rPr>
        <w:t>deep</w:t>
      </w:r>
      <w:r w:rsidRPr="00650754">
        <w:rPr>
          <w:sz w:val="24"/>
          <w:szCs w:val="24"/>
        </w:rPr>
        <w:t xml:space="preserve"> end </w:t>
      </w:r>
      <w:r w:rsidR="00732D70">
        <w:rPr>
          <w:sz w:val="24"/>
          <w:szCs w:val="24"/>
        </w:rPr>
        <w:t xml:space="preserve">of the pool </w:t>
      </w:r>
      <w:r w:rsidRPr="00650754">
        <w:rPr>
          <w:sz w:val="24"/>
          <w:szCs w:val="24"/>
        </w:rPr>
        <w:t>and when practical all the doors will be kept open for ventilation. This procedure is in place to ensure that swimmers are separated from other users of the facility.</w:t>
      </w:r>
    </w:p>
    <w:p w14:paraId="641CD6B5" w14:textId="46634195" w:rsidR="00732D70" w:rsidRDefault="00732D70" w:rsidP="003C093B">
      <w:pPr>
        <w:pStyle w:val="ListParagraph"/>
        <w:numPr>
          <w:ilvl w:val="0"/>
          <w:numId w:val="16"/>
        </w:numPr>
        <w:rPr>
          <w:sz w:val="24"/>
          <w:szCs w:val="24"/>
        </w:rPr>
      </w:pPr>
      <w:r>
        <w:rPr>
          <w:sz w:val="24"/>
          <w:szCs w:val="24"/>
        </w:rPr>
        <w:lastRenderedPageBreak/>
        <w:t xml:space="preserve">Swimmers will access the pool from the car park by walking over the small bridge that is nearest the deep end of the pool, not the normal bridge that is nearest to reception. Everyone should always stick to the left hand side when travelling over the bridge and moving along the paved area outside of the swimming pool before entering the pool. Swimmers may enter the swimming pool through the shallow end door when it is open and instructed to do so by coaching staff. Gathering outside should be minimised and as such it is essential that swimmers stay in their cars until the doors are open and it is safe to enter the pool.  </w:t>
      </w:r>
    </w:p>
    <w:p w14:paraId="10A49AB1" w14:textId="2F3B1D10" w:rsidR="003C093B" w:rsidRPr="003C093B" w:rsidRDefault="003C093B" w:rsidP="005B3923">
      <w:pPr>
        <w:jc w:val="center"/>
        <w:rPr>
          <w:sz w:val="24"/>
          <w:szCs w:val="24"/>
        </w:rPr>
      </w:pPr>
      <w:r>
        <w:rPr>
          <w:noProof/>
          <w:lang w:eastAsia="en-GB"/>
        </w:rPr>
        <w:drawing>
          <wp:inline distT="0" distB="0" distL="0" distR="0" wp14:anchorId="29DA07EA" wp14:editId="1243FE1A">
            <wp:extent cx="3136604" cy="2052818"/>
            <wp:effectExtent l="0" t="0" r="698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8493" cy="2099867"/>
                    </a:xfrm>
                    <a:prstGeom prst="rect">
                      <a:avLst/>
                    </a:prstGeom>
                    <a:noFill/>
                    <a:ln>
                      <a:noFill/>
                    </a:ln>
                  </pic:spPr>
                </pic:pic>
              </a:graphicData>
            </a:graphic>
          </wp:inline>
        </w:drawing>
      </w:r>
    </w:p>
    <w:p w14:paraId="0E7DCDDE" w14:textId="043871C7" w:rsidR="00650754" w:rsidRDefault="00650754" w:rsidP="003C093B">
      <w:pPr>
        <w:pStyle w:val="ListParagraph"/>
        <w:numPr>
          <w:ilvl w:val="0"/>
          <w:numId w:val="16"/>
        </w:numPr>
        <w:rPr>
          <w:sz w:val="24"/>
          <w:szCs w:val="24"/>
        </w:rPr>
      </w:pPr>
      <w:r w:rsidRPr="00650754">
        <w:rPr>
          <w:sz w:val="24"/>
          <w:szCs w:val="24"/>
        </w:rPr>
        <w:t>Swimmers must enter the facility at least 2m apart in distance from others and must ensure that this distance from others is maintained throughout their training session. This does not apply to swimmers who are from the same household group e.g. brothers, sisters and parents (if masters swimmers).</w:t>
      </w:r>
      <w:r w:rsidR="005B0848">
        <w:rPr>
          <w:sz w:val="24"/>
          <w:szCs w:val="24"/>
        </w:rPr>
        <w:t xml:space="preserve"> </w:t>
      </w:r>
      <w:r w:rsidR="005B0848" w:rsidRPr="00651DC7">
        <w:rPr>
          <w:sz w:val="24"/>
          <w:szCs w:val="24"/>
        </w:rPr>
        <w:t>All swimmers who enter the complex will have a non-contact thermometer reading before they are allowed to enter the pool area</w:t>
      </w:r>
      <w:r w:rsidR="008D4027" w:rsidRPr="00651DC7">
        <w:rPr>
          <w:sz w:val="24"/>
          <w:szCs w:val="24"/>
        </w:rPr>
        <w:t xml:space="preserve"> which is used in line with the video demo that can be found </w:t>
      </w:r>
      <w:hyperlink r:id="rId13" w:history="1">
        <w:r w:rsidR="008D4027" w:rsidRPr="00651DC7">
          <w:rPr>
            <w:rStyle w:val="Hyperlink"/>
            <w:sz w:val="24"/>
            <w:szCs w:val="24"/>
          </w:rPr>
          <w:t>here</w:t>
        </w:r>
      </w:hyperlink>
      <w:r w:rsidR="008D4027" w:rsidRPr="00651DC7">
        <w:rPr>
          <w:sz w:val="24"/>
          <w:szCs w:val="24"/>
        </w:rPr>
        <w:t>.</w:t>
      </w:r>
    </w:p>
    <w:p w14:paraId="10217D3D" w14:textId="77777777" w:rsidR="005B3923" w:rsidRPr="00650754" w:rsidRDefault="005B3923" w:rsidP="005B3923">
      <w:pPr>
        <w:pStyle w:val="ListParagraph"/>
        <w:rPr>
          <w:sz w:val="24"/>
          <w:szCs w:val="24"/>
        </w:rPr>
      </w:pPr>
    </w:p>
    <w:p w14:paraId="554B0374" w14:textId="57DED4AD" w:rsidR="008D4027" w:rsidRPr="008D4027" w:rsidRDefault="00650754" w:rsidP="008D4027">
      <w:pPr>
        <w:pStyle w:val="ListParagraph"/>
        <w:numPr>
          <w:ilvl w:val="0"/>
          <w:numId w:val="16"/>
        </w:numPr>
        <w:rPr>
          <w:sz w:val="24"/>
          <w:szCs w:val="24"/>
        </w:rPr>
      </w:pPr>
      <w:r w:rsidRPr="00650754">
        <w:rPr>
          <w:sz w:val="24"/>
          <w:szCs w:val="24"/>
        </w:rPr>
        <w:t xml:space="preserve">Swimmers must come to training with their swimwear under their clothes so they are ready to swim. They must bring their own equipment in their training bag and if possible ensure hand sanitiser is used before entering the pool area. Swimmers will enter the pool and proceed in a clockwise direction to the </w:t>
      </w:r>
      <w:r w:rsidR="000C1BA6" w:rsidRPr="00650754">
        <w:rPr>
          <w:sz w:val="24"/>
          <w:szCs w:val="24"/>
        </w:rPr>
        <w:t>spectator</w:t>
      </w:r>
      <w:r w:rsidRPr="00650754">
        <w:rPr>
          <w:sz w:val="24"/>
          <w:szCs w:val="24"/>
        </w:rPr>
        <w:t xml:space="preserve"> area where they will place all their personal items on marked spots already in place. There will be enough of these provided to cover the maximum number of swimmers attending.  Swimmers will then take their training equipment with them to the poolside where they will unde</w:t>
      </w:r>
      <w:r w:rsidR="000C1BA6">
        <w:rPr>
          <w:sz w:val="24"/>
          <w:szCs w:val="24"/>
        </w:rPr>
        <w:t>r</w:t>
      </w:r>
      <w:r w:rsidRPr="00650754">
        <w:rPr>
          <w:sz w:val="24"/>
          <w:szCs w:val="24"/>
        </w:rPr>
        <w:t>take their stretching and mobilising warm up at least 5 mins prior to the start of the session, in their own space at least 2m apart from others.</w:t>
      </w:r>
      <w:r w:rsidR="008D4027">
        <w:rPr>
          <w:sz w:val="24"/>
          <w:szCs w:val="24"/>
        </w:rPr>
        <w:br/>
      </w:r>
    </w:p>
    <w:p w14:paraId="394C0850" w14:textId="16B2B7FD" w:rsidR="00650754" w:rsidRDefault="00650754" w:rsidP="003C093B">
      <w:pPr>
        <w:pStyle w:val="ListParagraph"/>
        <w:numPr>
          <w:ilvl w:val="0"/>
          <w:numId w:val="16"/>
        </w:numPr>
        <w:rPr>
          <w:sz w:val="24"/>
          <w:szCs w:val="24"/>
        </w:rPr>
      </w:pPr>
      <w:r w:rsidRPr="00650754">
        <w:rPr>
          <w:sz w:val="24"/>
          <w:szCs w:val="24"/>
        </w:rPr>
        <w:t>The lead coach will call swimmers up by group and name in a staggered way and swimmers should go to their allocated lanes, place their equipment on the side and then immediately enter the water.</w:t>
      </w:r>
    </w:p>
    <w:p w14:paraId="61491F81" w14:textId="4CF57A97" w:rsidR="005B3923" w:rsidRPr="00650754" w:rsidRDefault="005B3923" w:rsidP="005B3923">
      <w:pPr>
        <w:pStyle w:val="ListParagraph"/>
        <w:rPr>
          <w:sz w:val="24"/>
          <w:szCs w:val="24"/>
        </w:rPr>
      </w:pPr>
    </w:p>
    <w:p w14:paraId="34E7AECB" w14:textId="77777777" w:rsidR="00650754" w:rsidRPr="00650754" w:rsidRDefault="00650754" w:rsidP="003C093B">
      <w:pPr>
        <w:pStyle w:val="ListParagraph"/>
        <w:numPr>
          <w:ilvl w:val="0"/>
          <w:numId w:val="16"/>
        </w:numPr>
        <w:rPr>
          <w:sz w:val="24"/>
          <w:szCs w:val="24"/>
        </w:rPr>
      </w:pPr>
      <w:r w:rsidRPr="00650754">
        <w:rPr>
          <w:sz w:val="24"/>
          <w:szCs w:val="24"/>
        </w:rPr>
        <w:t xml:space="preserve">The dedicated lead coach for the session will take a register of all the swimmers and provide this in written form to </w:t>
      </w:r>
      <w:proofErr w:type="spellStart"/>
      <w:r w:rsidRPr="00650754">
        <w:rPr>
          <w:sz w:val="24"/>
          <w:szCs w:val="24"/>
        </w:rPr>
        <w:t>Bedes</w:t>
      </w:r>
      <w:proofErr w:type="spellEnd"/>
      <w:r w:rsidRPr="00650754">
        <w:rPr>
          <w:sz w:val="24"/>
          <w:szCs w:val="24"/>
        </w:rPr>
        <w:t xml:space="preserve"> Pool so they have a register in place in case there is an emergency and evacuation.</w:t>
      </w:r>
    </w:p>
    <w:p w14:paraId="1C5261BD" w14:textId="1811D90B" w:rsidR="006946EB" w:rsidRDefault="008D4027" w:rsidP="00650754">
      <w:pPr>
        <w:pStyle w:val="ListParagraph"/>
        <w:ind w:left="960"/>
        <w:rPr>
          <w:b/>
          <w:bCs/>
          <w:sz w:val="24"/>
          <w:szCs w:val="24"/>
        </w:rPr>
      </w:pPr>
      <w:r>
        <w:rPr>
          <w:noProof/>
          <w:lang w:eastAsia="en-GB"/>
        </w:rPr>
        <w:lastRenderedPageBreak/>
        <w:drawing>
          <wp:inline distT="0" distB="0" distL="0" distR="0" wp14:anchorId="5E6AD23E" wp14:editId="43106E4A">
            <wp:extent cx="3898329" cy="2796363"/>
            <wp:effectExtent l="0" t="0" r="698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4384" cy="2815053"/>
                    </a:xfrm>
                    <a:prstGeom prst="rect">
                      <a:avLst/>
                    </a:prstGeom>
                    <a:noFill/>
                    <a:ln>
                      <a:noFill/>
                    </a:ln>
                  </pic:spPr>
                </pic:pic>
              </a:graphicData>
            </a:graphic>
          </wp:inline>
        </w:drawing>
      </w:r>
    </w:p>
    <w:p w14:paraId="7FC03C1B" w14:textId="4B38B0DE" w:rsidR="00317FB4" w:rsidRDefault="00317FB4" w:rsidP="00650754">
      <w:pPr>
        <w:pStyle w:val="ListParagraph"/>
        <w:ind w:left="960"/>
        <w:rPr>
          <w:b/>
          <w:bCs/>
          <w:sz w:val="24"/>
          <w:szCs w:val="24"/>
        </w:rPr>
      </w:pPr>
    </w:p>
    <w:p w14:paraId="58E60BCA" w14:textId="3224D3C1" w:rsidR="00317FB4" w:rsidRDefault="00317FB4" w:rsidP="00650754">
      <w:pPr>
        <w:pStyle w:val="ListParagraph"/>
        <w:ind w:left="960"/>
        <w:rPr>
          <w:b/>
          <w:bCs/>
          <w:sz w:val="24"/>
          <w:szCs w:val="24"/>
        </w:rPr>
      </w:pPr>
    </w:p>
    <w:p w14:paraId="37351CBC" w14:textId="2A62F1E0" w:rsidR="00317FB4" w:rsidRDefault="00317FB4" w:rsidP="00317FB4">
      <w:pPr>
        <w:rPr>
          <w:rFonts w:ascii="Berlin Sans FB Demi" w:hAnsi="Berlin Sans FB Demi"/>
          <w:b/>
          <w:bCs/>
          <w:sz w:val="40"/>
          <w:szCs w:val="40"/>
        </w:rPr>
      </w:pPr>
      <w:r>
        <w:rPr>
          <w:rFonts w:ascii="Berlin Sans FB Demi" w:hAnsi="Berlin Sans FB Demi"/>
          <w:b/>
          <w:bCs/>
          <w:sz w:val="40"/>
          <w:szCs w:val="40"/>
        </w:rPr>
        <w:t>Arrangements for Other Facilities</w:t>
      </w:r>
    </w:p>
    <w:p w14:paraId="1EE849C7" w14:textId="77777777" w:rsidR="00B65733" w:rsidRDefault="0062491B" w:rsidP="00B65733">
      <w:pPr>
        <w:pStyle w:val="ox-cc4bc5861b-msonormal"/>
        <w:numPr>
          <w:ilvl w:val="0"/>
          <w:numId w:val="16"/>
        </w:numPr>
        <w:shd w:val="clear" w:color="auto" w:fill="FFFFFF"/>
        <w:spacing w:before="0" w:beforeAutospacing="0" w:after="0" w:afterAutospacing="0" w:line="288" w:lineRule="auto"/>
        <w:ind w:left="714" w:hanging="357"/>
        <w:rPr>
          <w:rFonts w:asciiTheme="minorHAnsi" w:hAnsiTheme="minorHAnsi" w:cstheme="minorHAnsi"/>
          <w:color w:val="000000"/>
        </w:rPr>
      </w:pPr>
      <w:r w:rsidRPr="0062491B">
        <w:rPr>
          <w:rFonts w:asciiTheme="minorHAnsi" w:hAnsiTheme="minorHAnsi" w:cstheme="minorHAnsi"/>
          <w:color w:val="000000"/>
        </w:rPr>
        <w:t xml:space="preserve">Whilst this Action Plan focuses on the facility at </w:t>
      </w:r>
      <w:proofErr w:type="spellStart"/>
      <w:r w:rsidRPr="0062491B">
        <w:rPr>
          <w:rFonts w:asciiTheme="minorHAnsi" w:hAnsiTheme="minorHAnsi" w:cstheme="minorHAnsi"/>
          <w:color w:val="000000"/>
        </w:rPr>
        <w:t>Bedes</w:t>
      </w:r>
      <w:proofErr w:type="spellEnd"/>
      <w:r w:rsidRPr="0062491B">
        <w:rPr>
          <w:rFonts w:asciiTheme="minorHAnsi" w:hAnsiTheme="minorHAnsi" w:cstheme="minorHAnsi"/>
          <w:color w:val="000000"/>
        </w:rPr>
        <w:t xml:space="preserve"> Senior School there will be separate arrangements in order to access other facilities and these will be communicated to Members separately.  With effect from Saturday 8th August the Club added Freedom Leisure Uckfield to its available </w:t>
      </w:r>
      <w:r w:rsidR="00C3243A">
        <w:rPr>
          <w:rFonts w:asciiTheme="minorHAnsi" w:hAnsiTheme="minorHAnsi" w:cstheme="minorHAnsi"/>
          <w:color w:val="000000"/>
        </w:rPr>
        <w:t xml:space="preserve">temporary </w:t>
      </w:r>
      <w:r w:rsidRPr="0062491B">
        <w:rPr>
          <w:rFonts w:asciiTheme="minorHAnsi" w:hAnsiTheme="minorHAnsi" w:cstheme="minorHAnsi"/>
          <w:color w:val="000000"/>
        </w:rPr>
        <w:t xml:space="preserve">training facilities, in addition to </w:t>
      </w:r>
      <w:proofErr w:type="spellStart"/>
      <w:r w:rsidRPr="0062491B">
        <w:rPr>
          <w:rFonts w:asciiTheme="minorHAnsi" w:hAnsiTheme="minorHAnsi" w:cstheme="minorHAnsi"/>
          <w:color w:val="000000"/>
        </w:rPr>
        <w:t>Bedes</w:t>
      </w:r>
      <w:proofErr w:type="spellEnd"/>
      <w:r w:rsidRPr="0062491B">
        <w:rPr>
          <w:rFonts w:asciiTheme="minorHAnsi" w:hAnsiTheme="minorHAnsi" w:cstheme="minorHAnsi"/>
          <w:color w:val="000000"/>
        </w:rPr>
        <w:t xml:space="preserve"> Senior School and Freedom Leisure Hailsham.  Following commencement of evening training sessions at both Freedom Leisure Uckfield and Freedom Leisure Hailsham, it was agreed by the Club Committee following the recommendations of the </w:t>
      </w:r>
      <w:proofErr w:type="spellStart"/>
      <w:r w:rsidRPr="0062491B">
        <w:rPr>
          <w:rFonts w:asciiTheme="minorHAnsi" w:hAnsiTheme="minorHAnsi" w:cstheme="minorHAnsi"/>
          <w:color w:val="000000"/>
        </w:rPr>
        <w:t>Covid</w:t>
      </w:r>
      <w:proofErr w:type="spellEnd"/>
      <w:r w:rsidRPr="0062491B">
        <w:rPr>
          <w:rFonts w:asciiTheme="minorHAnsi" w:hAnsiTheme="minorHAnsi" w:cstheme="minorHAnsi"/>
          <w:color w:val="000000"/>
        </w:rPr>
        <w:t xml:space="preserve"> Lead Officer, that egress arrangements at both Freedom Leisure Uckfield and Freedom Leisure Hailsham should be revised to ensure the continued safety of the swimmers.  With effect from Thursday 13 August (all members were advised on Wednesday 12 August) all swimmers will continue to egress via the appropriate fire exit under the supervision of a </w:t>
      </w:r>
      <w:proofErr w:type="spellStart"/>
      <w:r w:rsidRPr="0062491B">
        <w:rPr>
          <w:rFonts w:asciiTheme="minorHAnsi" w:hAnsiTheme="minorHAnsi" w:cstheme="minorHAnsi"/>
          <w:color w:val="000000"/>
        </w:rPr>
        <w:t>Covid</w:t>
      </w:r>
      <w:proofErr w:type="spellEnd"/>
      <w:r w:rsidRPr="0062491B">
        <w:rPr>
          <w:rFonts w:asciiTheme="minorHAnsi" w:hAnsiTheme="minorHAnsi" w:cstheme="minorHAnsi"/>
          <w:color w:val="000000"/>
        </w:rPr>
        <w:t xml:space="preserve"> Liaison Officer.  Parents/Guardians should then collect their swimmer from outside the fire exit and return to their vehicle within the car park.  All Parents/Guardians are reminded that they should maintain social distancing whilst on site, as this is a key requirement of our use of the facilities.</w:t>
      </w:r>
    </w:p>
    <w:p w14:paraId="05ABF632" w14:textId="77777777" w:rsidR="00B65733" w:rsidRDefault="00B65733" w:rsidP="00B65733">
      <w:pPr>
        <w:pStyle w:val="ox-cc4bc5861b-msonormal"/>
        <w:shd w:val="clear" w:color="auto" w:fill="FFFFFF"/>
        <w:spacing w:before="0" w:beforeAutospacing="0" w:after="0" w:afterAutospacing="0" w:line="288" w:lineRule="auto"/>
        <w:ind w:left="714"/>
        <w:rPr>
          <w:rFonts w:asciiTheme="minorHAnsi" w:hAnsiTheme="minorHAnsi" w:cstheme="minorHAnsi"/>
          <w:color w:val="000000"/>
        </w:rPr>
      </w:pPr>
    </w:p>
    <w:p w14:paraId="3A6250C4" w14:textId="50631F13" w:rsidR="00C3243A" w:rsidRPr="00B65733" w:rsidRDefault="00C3243A" w:rsidP="00B65733">
      <w:pPr>
        <w:pStyle w:val="ox-cc4bc5861b-msonormal"/>
        <w:numPr>
          <w:ilvl w:val="0"/>
          <w:numId w:val="16"/>
        </w:numPr>
        <w:shd w:val="clear" w:color="auto" w:fill="FFFFFF"/>
        <w:spacing w:before="0" w:beforeAutospacing="0" w:after="0" w:afterAutospacing="0" w:line="288" w:lineRule="auto"/>
        <w:ind w:left="714" w:hanging="357"/>
        <w:rPr>
          <w:rFonts w:asciiTheme="minorHAnsi" w:hAnsiTheme="minorHAnsi" w:cstheme="minorHAnsi"/>
          <w:color w:val="000000"/>
        </w:rPr>
      </w:pPr>
      <w:r w:rsidRPr="00B65733">
        <w:rPr>
          <w:rFonts w:asciiTheme="minorHAnsi" w:hAnsiTheme="minorHAnsi" w:cstheme="minorHAnsi"/>
          <w:color w:val="000000"/>
        </w:rPr>
        <w:t>With effect from Sunday 6 September, the Club added Battle Abbey Prep School pool in Bexhill to its available temporary training facilities.  The detailed procedures and protocols for using the pool are set out in a separate document on the Club website.</w:t>
      </w:r>
    </w:p>
    <w:p w14:paraId="35971340" w14:textId="77777777" w:rsidR="0062491B" w:rsidRPr="0062491B" w:rsidRDefault="0062491B" w:rsidP="0062491B">
      <w:pPr>
        <w:pStyle w:val="ox-cc4bc5861b-msonormal"/>
        <w:shd w:val="clear" w:color="auto" w:fill="FFFFFF"/>
        <w:spacing w:before="0" w:beforeAutospacing="0" w:after="0" w:afterAutospacing="0" w:line="288" w:lineRule="auto"/>
        <w:ind w:left="357"/>
        <w:rPr>
          <w:rFonts w:asciiTheme="minorHAnsi" w:hAnsiTheme="minorHAnsi" w:cstheme="minorHAnsi"/>
          <w:color w:val="000000"/>
        </w:rPr>
      </w:pPr>
      <w:r w:rsidRPr="0062491B">
        <w:rPr>
          <w:rFonts w:asciiTheme="minorHAnsi" w:hAnsiTheme="minorHAnsi" w:cstheme="minorHAnsi"/>
          <w:color w:val="000000"/>
        </w:rPr>
        <w:t> </w:t>
      </w:r>
    </w:p>
    <w:p w14:paraId="7FCA58FC" w14:textId="77777777" w:rsidR="0062491B" w:rsidRPr="0062491B" w:rsidRDefault="0062491B" w:rsidP="0062491B">
      <w:pPr>
        <w:pStyle w:val="ox-cc4bc5861b-msonormal"/>
        <w:numPr>
          <w:ilvl w:val="0"/>
          <w:numId w:val="16"/>
        </w:numPr>
        <w:shd w:val="clear" w:color="auto" w:fill="FFFFFF"/>
        <w:spacing w:before="0" w:beforeAutospacing="0" w:after="0" w:afterAutospacing="0" w:line="288" w:lineRule="auto"/>
        <w:ind w:left="714" w:hanging="357"/>
        <w:rPr>
          <w:rFonts w:asciiTheme="minorHAnsi" w:hAnsiTheme="minorHAnsi" w:cstheme="minorHAnsi"/>
          <w:color w:val="000000"/>
        </w:rPr>
      </w:pPr>
      <w:r w:rsidRPr="0062491B">
        <w:rPr>
          <w:rFonts w:asciiTheme="minorHAnsi" w:hAnsiTheme="minorHAnsi" w:cstheme="minorHAnsi"/>
          <w:color w:val="000000"/>
        </w:rPr>
        <w:t xml:space="preserve">Access arrangements for both Freedom Leisure Hailsham and Freedom Leisure Uckfield remain unchanged, </w:t>
      </w:r>
      <w:proofErr w:type="spellStart"/>
      <w:r w:rsidRPr="0062491B">
        <w:rPr>
          <w:rFonts w:asciiTheme="minorHAnsi" w:hAnsiTheme="minorHAnsi" w:cstheme="minorHAnsi"/>
          <w:color w:val="000000"/>
        </w:rPr>
        <w:t>ie</w:t>
      </w:r>
      <w:proofErr w:type="spellEnd"/>
      <w:r w:rsidRPr="0062491B">
        <w:rPr>
          <w:rFonts w:asciiTheme="minorHAnsi" w:hAnsiTheme="minorHAnsi" w:cstheme="minorHAnsi"/>
          <w:color w:val="000000"/>
        </w:rPr>
        <w:t xml:space="preserve"> parents/guardians drop off swimmers in the car park and remain in their cars.  Swimmers then queue outside (whilst socially distancing) the appropriate fire exit to the pool area, whilst supervised by a </w:t>
      </w:r>
      <w:proofErr w:type="spellStart"/>
      <w:r w:rsidRPr="0062491B">
        <w:rPr>
          <w:rFonts w:asciiTheme="minorHAnsi" w:hAnsiTheme="minorHAnsi" w:cstheme="minorHAnsi"/>
          <w:color w:val="000000"/>
        </w:rPr>
        <w:t>Covid</w:t>
      </w:r>
      <w:proofErr w:type="spellEnd"/>
      <w:r w:rsidRPr="0062491B">
        <w:rPr>
          <w:rFonts w:asciiTheme="minorHAnsi" w:hAnsiTheme="minorHAnsi" w:cstheme="minorHAnsi"/>
          <w:color w:val="000000"/>
        </w:rPr>
        <w:t xml:space="preserve"> Liaison Officer, before having their temperatures checked using a non-contact thermometer.  If their temperature is normal then they will be asked to sanitise their hands before entering the pool area.  A second </w:t>
      </w:r>
      <w:proofErr w:type="spellStart"/>
      <w:r w:rsidRPr="0062491B">
        <w:rPr>
          <w:rFonts w:asciiTheme="minorHAnsi" w:hAnsiTheme="minorHAnsi" w:cstheme="minorHAnsi"/>
          <w:color w:val="000000"/>
        </w:rPr>
        <w:t>Covid</w:t>
      </w:r>
      <w:proofErr w:type="spellEnd"/>
      <w:r w:rsidRPr="0062491B">
        <w:rPr>
          <w:rFonts w:asciiTheme="minorHAnsi" w:hAnsiTheme="minorHAnsi" w:cstheme="minorHAnsi"/>
          <w:color w:val="000000"/>
        </w:rPr>
        <w:t xml:space="preserve"> Liaison Officer will be inside </w:t>
      </w:r>
      <w:r w:rsidRPr="0062491B">
        <w:rPr>
          <w:rFonts w:asciiTheme="minorHAnsi" w:hAnsiTheme="minorHAnsi" w:cstheme="minorHAnsi"/>
          <w:color w:val="000000"/>
        </w:rPr>
        <w:lastRenderedPageBreak/>
        <w:t>the pool area to ensure they safely make their way to the changing area, before they are then called to their lane by a coach.</w:t>
      </w:r>
    </w:p>
    <w:p w14:paraId="10C4BA7B" w14:textId="2A1A3D5F" w:rsidR="0062491B" w:rsidRPr="0062491B" w:rsidRDefault="0062491B" w:rsidP="0062491B">
      <w:pPr>
        <w:pStyle w:val="ox-cc4bc5861b-msonormal"/>
        <w:shd w:val="clear" w:color="auto" w:fill="FFFFFF"/>
        <w:spacing w:before="0" w:beforeAutospacing="0" w:after="0" w:afterAutospacing="0" w:line="288" w:lineRule="auto"/>
        <w:ind w:left="714"/>
        <w:rPr>
          <w:rFonts w:asciiTheme="minorHAnsi" w:hAnsiTheme="minorHAnsi" w:cstheme="minorHAnsi"/>
          <w:color w:val="000000"/>
        </w:rPr>
      </w:pPr>
    </w:p>
    <w:p w14:paraId="3C3CB90F" w14:textId="0DD761E7" w:rsidR="0062491B" w:rsidRPr="0062491B" w:rsidRDefault="0062491B" w:rsidP="0062491B">
      <w:pPr>
        <w:pStyle w:val="ox-cc4bc5861b-msonormal"/>
        <w:numPr>
          <w:ilvl w:val="0"/>
          <w:numId w:val="16"/>
        </w:numPr>
        <w:shd w:val="clear" w:color="auto" w:fill="FFFFFF"/>
        <w:spacing w:before="0" w:beforeAutospacing="0" w:after="0" w:afterAutospacing="0" w:line="288" w:lineRule="auto"/>
        <w:ind w:left="714" w:hanging="357"/>
        <w:rPr>
          <w:rFonts w:asciiTheme="minorHAnsi" w:hAnsiTheme="minorHAnsi" w:cstheme="minorHAnsi"/>
          <w:color w:val="000000"/>
        </w:rPr>
      </w:pPr>
      <w:r w:rsidRPr="0062491B">
        <w:rPr>
          <w:rFonts w:asciiTheme="minorHAnsi" w:hAnsiTheme="minorHAnsi" w:cstheme="minorHAnsi"/>
          <w:color w:val="000000"/>
        </w:rPr>
        <w:t xml:space="preserve">All staff and </w:t>
      </w:r>
      <w:proofErr w:type="spellStart"/>
      <w:r w:rsidRPr="0062491B">
        <w:rPr>
          <w:rFonts w:asciiTheme="minorHAnsi" w:hAnsiTheme="minorHAnsi" w:cstheme="minorHAnsi"/>
          <w:color w:val="000000"/>
        </w:rPr>
        <w:t>Covid</w:t>
      </w:r>
      <w:proofErr w:type="spellEnd"/>
      <w:r w:rsidRPr="0062491B">
        <w:rPr>
          <w:rFonts w:asciiTheme="minorHAnsi" w:hAnsiTheme="minorHAnsi" w:cstheme="minorHAnsi"/>
          <w:color w:val="000000"/>
        </w:rPr>
        <w:t xml:space="preserve"> Liaison Officers will continue to have their temperatures checked using a non-contact thermometer and will sanitise their hands before entering the pool area.  Only staff and </w:t>
      </w:r>
      <w:proofErr w:type="spellStart"/>
      <w:r w:rsidRPr="0062491B">
        <w:rPr>
          <w:rFonts w:asciiTheme="minorHAnsi" w:hAnsiTheme="minorHAnsi" w:cstheme="minorHAnsi"/>
          <w:color w:val="000000"/>
        </w:rPr>
        <w:t>Covid</w:t>
      </w:r>
      <w:proofErr w:type="spellEnd"/>
      <w:r w:rsidRPr="0062491B">
        <w:rPr>
          <w:rFonts w:asciiTheme="minorHAnsi" w:hAnsiTheme="minorHAnsi" w:cstheme="minorHAnsi"/>
          <w:color w:val="000000"/>
        </w:rPr>
        <w:t xml:space="preserve"> Liaison Officers will enter the facilities in the normal way via reception.  This is to ensure that they sign in and can provide their full details for the facility’s track and trace procedures.</w:t>
      </w:r>
    </w:p>
    <w:p w14:paraId="398451F5" w14:textId="77777777" w:rsidR="00317FB4" w:rsidRPr="00BD5629" w:rsidRDefault="00317FB4" w:rsidP="00650754">
      <w:pPr>
        <w:pStyle w:val="ListParagraph"/>
        <w:ind w:left="960"/>
        <w:rPr>
          <w:b/>
          <w:bCs/>
          <w:sz w:val="24"/>
          <w:szCs w:val="24"/>
        </w:rPr>
      </w:pPr>
    </w:p>
    <w:p w14:paraId="38C422AD" w14:textId="77777777" w:rsidR="005B3923" w:rsidRDefault="00650754" w:rsidP="0053645F">
      <w:pPr>
        <w:rPr>
          <w:b/>
          <w:bCs/>
          <w:sz w:val="24"/>
          <w:szCs w:val="24"/>
        </w:rPr>
      </w:pPr>
      <w:r w:rsidRPr="005B3923">
        <w:rPr>
          <w:rFonts w:ascii="Berlin Sans FB Demi" w:hAnsi="Berlin Sans FB Demi"/>
          <w:b/>
          <w:bCs/>
          <w:sz w:val="40"/>
          <w:szCs w:val="40"/>
        </w:rPr>
        <w:t xml:space="preserve">The Proposed </w:t>
      </w:r>
      <w:r w:rsidR="003A62B7" w:rsidRPr="005B3923">
        <w:rPr>
          <w:rFonts w:ascii="Berlin Sans FB Demi" w:hAnsi="Berlin Sans FB Demi"/>
          <w:b/>
          <w:bCs/>
          <w:sz w:val="40"/>
          <w:szCs w:val="40"/>
        </w:rPr>
        <w:t>Swimming Groups and Sessions</w:t>
      </w:r>
    </w:p>
    <w:p w14:paraId="3FB7A4FA" w14:textId="5D8F8F57" w:rsidR="005B3923" w:rsidRPr="005B3923" w:rsidRDefault="003A62B7" w:rsidP="00317FB4">
      <w:pPr>
        <w:pStyle w:val="ListParagraph"/>
        <w:numPr>
          <w:ilvl w:val="0"/>
          <w:numId w:val="16"/>
        </w:numPr>
        <w:rPr>
          <w:b/>
          <w:bCs/>
          <w:sz w:val="24"/>
          <w:szCs w:val="24"/>
        </w:rPr>
      </w:pPr>
      <w:r w:rsidRPr="005B3923">
        <w:rPr>
          <w:sz w:val="24"/>
          <w:szCs w:val="24"/>
        </w:rPr>
        <w:t>It is not possible for training to resume in the same way as before</w:t>
      </w:r>
      <w:r w:rsidR="00E216B1" w:rsidRPr="005B3923">
        <w:rPr>
          <w:sz w:val="24"/>
          <w:szCs w:val="24"/>
        </w:rPr>
        <w:t xml:space="preserve">. </w:t>
      </w:r>
      <w:r w:rsidR="005B3923" w:rsidRPr="005B3923">
        <w:rPr>
          <w:sz w:val="24"/>
          <w:szCs w:val="24"/>
        </w:rPr>
        <w:t xml:space="preserve">The Swimming Club are following Swim England guidance by planning to deliver sessions using a </w:t>
      </w:r>
      <w:r w:rsidR="0033413C">
        <w:rPr>
          <w:sz w:val="24"/>
          <w:szCs w:val="24"/>
        </w:rPr>
        <w:t>single</w:t>
      </w:r>
      <w:r w:rsidR="005B3923" w:rsidRPr="005B3923">
        <w:rPr>
          <w:sz w:val="24"/>
          <w:szCs w:val="24"/>
        </w:rPr>
        <w:t xml:space="preserve"> lane layout</w:t>
      </w:r>
      <w:r w:rsidR="0033413C">
        <w:rPr>
          <w:sz w:val="24"/>
          <w:szCs w:val="24"/>
        </w:rPr>
        <w:t xml:space="preserve"> (amended after Swim England provided new guidance on 20 July 2020)</w:t>
      </w:r>
      <w:r w:rsidR="005B3923" w:rsidRPr="005B3923">
        <w:rPr>
          <w:sz w:val="24"/>
          <w:szCs w:val="24"/>
        </w:rPr>
        <w:t xml:space="preserve">, with </w:t>
      </w:r>
      <w:r w:rsidR="0033413C">
        <w:rPr>
          <w:sz w:val="24"/>
          <w:szCs w:val="24"/>
        </w:rPr>
        <w:t>six</w:t>
      </w:r>
      <w:r w:rsidR="005B3923" w:rsidRPr="005B3923">
        <w:rPr>
          <w:sz w:val="24"/>
          <w:szCs w:val="24"/>
        </w:rPr>
        <w:t xml:space="preserve"> training lanes (at </w:t>
      </w:r>
      <w:proofErr w:type="spellStart"/>
      <w:r w:rsidR="005B3923" w:rsidRPr="005B3923">
        <w:rPr>
          <w:sz w:val="24"/>
          <w:szCs w:val="24"/>
        </w:rPr>
        <w:t>Bedes</w:t>
      </w:r>
      <w:proofErr w:type="spellEnd"/>
      <w:r w:rsidR="005B3923" w:rsidRPr="005B3923">
        <w:rPr>
          <w:sz w:val="24"/>
          <w:szCs w:val="24"/>
        </w:rPr>
        <w:t xml:space="preserve"> Senior School Pool) all swimming in a clockwise direction, with a maximum of </w:t>
      </w:r>
      <w:r w:rsidR="0033413C">
        <w:rPr>
          <w:sz w:val="24"/>
          <w:szCs w:val="24"/>
        </w:rPr>
        <w:t>5</w:t>
      </w:r>
      <w:r w:rsidR="005B3923" w:rsidRPr="005B3923">
        <w:rPr>
          <w:sz w:val="24"/>
          <w:szCs w:val="24"/>
        </w:rPr>
        <w:t xml:space="preserve"> swimmers in each lane</w:t>
      </w:r>
      <w:r w:rsidR="008D4027">
        <w:rPr>
          <w:sz w:val="24"/>
          <w:szCs w:val="24"/>
        </w:rPr>
        <w:t xml:space="preserve"> (</w:t>
      </w:r>
      <w:r w:rsidR="0033413C">
        <w:rPr>
          <w:sz w:val="24"/>
          <w:szCs w:val="24"/>
        </w:rPr>
        <w:t>30</w:t>
      </w:r>
      <w:r w:rsidR="008D4027">
        <w:rPr>
          <w:sz w:val="24"/>
          <w:szCs w:val="24"/>
        </w:rPr>
        <w:t xml:space="preserve"> swimmers in total)</w:t>
      </w:r>
      <w:r w:rsidR="005B3923" w:rsidRPr="005B3923">
        <w:rPr>
          <w:sz w:val="24"/>
          <w:szCs w:val="24"/>
        </w:rPr>
        <w:t xml:space="preserve">. </w:t>
      </w:r>
      <w:r w:rsidR="0033413C">
        <w:rPr>
          <w:sz w:val="24"/>
          <w:szCs w:val="24"/>
        </w:rPr>
        <w:t>Fo</w:t>
      </w:r>
      <w:r w:rsidR="00B65733">
        <w:rPr>
          <w:sz w:val="24"/>
          <w:szCs w:val="24"/>
        </w:rPr>
        <w:t>r</w:t>
      </w:r>
      <w:r w:rsidR="0033413C">
        <w:rPr>
          <w:sz w:val="24"/>
          <w:szCs w:val="24"/>
        </w:rPr>
        <w:t xml:space="preserve"> other facilities we will be able to operate with up to 6 swimmers in each single lane. </w:t>
      </w:r>
      <w:r w:rsidR="005B3923" w:rsidRPr="005B3923">
        <w:rPr>
          <w:sz w:val="24"/>
          <w:szCs w:val="24"/>
        </w:rPr>
        <w:t xml:space="preserve">It will normally be the case that based on </w:t>
      </w:r>
      <w:r w:rsidR="00C6577F">
        <w:rPr>
          <w:sz w:val="24"/>
          <w:szCs w:val="24"/>
        </w:rPr>
        <w:t xml:space="preserve">current </w:t>
      </w:r>
      <w:r w:rsidR="005B3923" w:rsidRPr="005B3923">
        <w:rPr>
          <w:sz w:val="24"/>
          <w:szCs w:val="24"/>
        </w:rPr>
        <w:t xml:space="preserve">group sizes that between </w:t>
      </w:r>
      <w:r w:rsidR="0033413C">
        <w:rPr>
          <w:sz w:val="24"/>
          <w:szCs w:val="24"/>
        </w:rPr>
        <w:t>4-6</w:t>
      </w:r>
      <w:r w:rsidR="005B3923" w:rsidRPr="005B3923">
        <w:rPr>
          <w:sz w:val="24"/>
          <w:szCs w:val="24"/>
        </w:rPr>
        <w:t xml:space="preserve"> swimmers will be in each lane (subject to attendance levels).</w:t>
      </w:r>
      <w:r w:rsidR="0033413C">
        <w:rPr>
          <w:sz w:val="24"/>
          <w:szCs w:val="24"/>
        </w:rPr>
        <w:t xml:space="preserve"> Swimmers in alternate lanes will start from the opposite sides of the pool.</w:t>
      </w:r>
      <w:r w:rsidR="005B3923" w:rsidRPr="005B3923">
        <w:rPr>
          <w:sz w:val="24"/>
          <w:szCs w:val="24"/>
        </w:rPr>
        <w:t xml:space="preserve"> The layout of th</w:t>
      </w:r>
      <w:r w:rsidR="005B3923">
        <w:rPr>
          <w:sz w:val="24"/>
          <w:szCs w:val="24"/>
        </w:rPr>
        <w:t>e</w:t>
      </w:r>
      <w:r w:rsidR="005B3923" w:rsidRPr="005B3923">
        <w:rPr>
          <w:sz w:val="24"/>
          <w:szCs w:val="24"/>
        </w:rPr>
        <w:t xml:space="preserve"> training lanes is shown in the following diagram.</w:t>
      </w:r>
    </w:p>
    <w:p w14:paraId="6C6B6F3C" w14:textId="6166E624" w:rsidR="005B3923" w:rsidRPr="005B3923" w:rsidRDefault="0033413C" w:rsidP="00C6577F">
      <w:pPr>
        <w:jc w:val="center"/>
        <w:rPr>
          <w:b/>
          <w:bCs/>
          <w:sz w:val="24"/>
          <w:szCs w:val="24"/>
        </w:rPr>
      </w:pPr>
      <w:r>
        <w:rPr>
          <w:b/>
          <w:bCs/>
          <w:noProof/>
          <w:sz w:val="24"/>
          <w:szCs w:val="24"/>
          <w:lang w:eastAsia="en-GB"/>
        </w:rPr>
        <w:drawing>
          <wp:inline distT="0" distB="0" distL="0" distR="0" wp14:anchorId="65426A7E" wp14:editId="39BB4C32">
            <wp:extent cx="5692846" cy="3421027"/>
            <wp:effectExtent l="0" t="0" r="317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9436" cy="3424987"/>
                    </a:xfrm>
                    <a:prstGeom prst="rect">
                      <a:avLst/>
                    </a:prstGeom>
                    <a:noFill/>
                  </pic:spPr>
                </pic:pic>
              </a:graphicData>
            </a:graphic>
          </wp:inline>
        </w:drawing>
      </w:r>
    </w:p>
    <w:p w14:paraId="0B3EC8E5" w14:textId="77777777" w:rsidR="00C6577F" w:rsidRDefault="00C6577F" w:rsidP="00317FB4">
      <w:pPr>
        <w:pStyle w:val="ListParagraph"/>
        <w:numPr>
          <w:ilvl w:val="0"/>
          <w:numId w:val="16"/>
        </w:numPr>
        <w:rPr>
          <w:sz w:val="24"/>
          <w:szCs w:val="24"/>
        </w:rPr>
      </w:pPr>
      <w:r w:rsidRPr="00C6577F">
        <w:rPr>
          <w:sz w:val="24"/>
          <w:szCs w:val="24"/>
        </w:rPr>
        <w:t xml:space="preserve">Training sessions will be devised by the coaching teams that minimise the </w:t>
      </w:r>
      <w:r>
        <w:rPr>
          <w:sz w:val="24"/>
          <w:szCs w:val="24"/>
        </w:rPr>
        <w:t>risk of breathing in close proximity to other swimmers, and initially sets will be at low intensity as advised by Swim England. Coaches will operate moving in a clockwise direction around the pool, always at least 2m away from swimmers.</w:t>
      </w:r>
    </w:p>
    <w:p w14:paraId="6FE3B1BC" w14:textId="6F61852C" w:rsidR="00C6577F" w:rsidRPr="00C6577F" w:rsidRDefault="00C6577F" w:rsidP="00C6577F">
      <w:pPr>
        <w:pStyle w:val="ListParagraph"/>
        <w:rPr>
          <w:sz w:val="24"/>
          <w:szCs w:val="24"/>
        </w:rPr>
      </w:pPr>
      <w:r>
        <w:rPr>
          <w:sz w:val="24"/>
          <w:szCs w:val="24"/>
        </w:rPr>
        <w:t xml:space="preserve"> </w:t>
      </w:r>
    </w:p>
    <w:p w14:paraId="08408592" w14:textId="55D3F19A" w:rsidR="00C6577F" w:rsidRPr="00C6577F" w:rsidRDefault="00E216B1" w:rsidP="00317FB4">
      <w:pPr>
        <w:pStyle w:val="ListParagraph"/>
        <w:numPr>
          <w:ilvl w:val="0"/>
          <w:numId w:val="16"/>
        </w:numPr>
        <w:rPr>
          <w:b/>
          <w:bCs/>
          <w:sz w:val="24"/>
          <w:szCs w:val="24"/>
        </w:rPr>
      </w:pPr>
      <w:r>
        <w:rPr>
          <w:sz w:val="24"/>
          <w:szCs w:val="24"/>
        </w:rPr>
        <w:t>The swimming Club intend to deliver a phased increase and change to its programme</w:t>
      </w:r>
      <w:r w:rsidR="00AF4D52">
        <w:rPr>
          <w:sz w:val="24"/>
          <w:szCs w:val="24"/>
        </w:rPr>
        <w:t xml:space="preserve">, reviewed </w:t>
      </w:r>
      <w:r>
        <w:rPr>
          <w:sz w:val="24"/>
          <w:szCs w:val="24"/>
        </w:rPr>
        <w:t>on a monthly basis as the national position and guidance changes.</w:t>
      </w:r>
      <w:r w:rsidR="003A62B7">
        <w:rPr>
          <w:sz w:val="24"/>
          <w:szCs w:val="24"/>
        </w:rPr>
        <w:t xml:space="preserve"> Restrictions to the number of </w:t>
      </w:r>
      <w:r w:rsidR="003A62B7">
        <w:rPr>
          <w:sz w:val="24"/>
          <w:szCs w:val="24"/>
        </w:rPr>
        <w:lastRenderedPageBreak/>
        <w:t>swimmers in each lane will apply</w:t>
      </w:r>
      <w:r w:rsidR="00AF4D52">
        <w:rPr>
          <w:sz w:val="24"/>
          <w:szCs w:val="24"/>
        </w:rPr>
        <w:t xml:space="preserve"> in line with Swim England guidance</w:t>
      </w:r>
      <w:r w:rsidR="00D564E0">
        <w:rPr>
          <w:sz w:val="24"/>
          <w:szCs w:val="24"/>
        </w:rPr>
        <w:t xml:space="preserve">, </w:t>
      </w:r>
      <w:r w:rsidR="00C6577F">
        <w:rPr>
          <w:sz w:val="24"/>
          <w:szCs w:val="24"/>
        </w:rPr>
        <w:t>a considerable reduction from previous bathing loads)</w:t>
      </w:r>
      <w:r w:rsidR="008D4027">
        <w:rPr>
          <w:sz w:val="24"/>
          <w:szCs w:val="24"/>
        </w:rPr>
        <w:t xml:space="preserve">, and a maximum of 6 staff (including </w:t>
      </w:r>
      <w:r w:rsidR="00D564E0">
        <w:rPr>
          <w:sz w:val="24"/>
          <w:szCs w:val="24"/>
        </w:rPr>
        <w:t>COVID officers</w:t>
      </w:r>
      <w:r w:rsidR="008D4027">
        <w:rPr>
          <w:sz w:val="24"/>
          <w:szCs w:val="24"/>
        </w:rPr>
        <w:t>).</w:t>
      </w:r>
    </w:p>
    <w:p w14:paraId="32E11E41" w14:textId="3B801548" w:rsidR="00AF4D52" w:rsidRDefault="00AF4D52" w:rsidP="00C6577F">
      <w:pPr>
        <w:pStyle w:val="ListParagraph"/>
        <w:rPr>
          <w:sz w:val="24"/>
          <w:szCs w:val="24"/>
        </w:rPr>
      </w:pPr>
    </w:p>
    <w:p w14:paraId="23958E48" w14:textId="2AF7992E" w:rsidR="00D564E0" w:rsidRDefault="00D564E0" w:rsidP="00D564E0">
      <w:pPr>
        <w:pStyle w:val="ListParagraph"/>
        <w:numPr>
          <w:ilvl w:val="0"/>
          <w:numId w:val="16"/>
        </w:numPr>
        <w:rPr>
          <w:sz w:val="24"/>
          <w:szCs w:val="24"/>
        </w:rPr>
      </w:pPr>
      <w:r>
        <w:rPr>
          <w:sz w:val="24"/>
          <w:szCs w:val="24"/>
        </w:rPr>
        <w:t xml:space="preserve">A maximum of 2 COVID-Liaison Officers will be in attendance at </w:t>
      </w:r>
      <w:r w:rsidR="00974311">
        <w:rPr>
          <w:sz w:val="24"/>
          <w:szCs w:val="24"/>
        </w:rPr>
        <w:t xml:space="preserve">all </w:t>
      </w:r>
      <w:r>
        <w:rPr>
          <w:sz w:val="24"/>
          <w:szCs w:val="24"/>
        </w:rPr>
        <w:t xml:space="preserve">sessions and </w:t>
      </w:r>
      <w:r w:rsidR="00974311">
        <w:rPr>
          <w:sz w:val="24"/>
          <w:szCs w:val="24"/>
        </w:rPr>
        <w:t xml:space="preserve">they </w:t>
      </w:r>
      <w:r>
        <w:rPr>
          <w:sz w:val="24"/>
          <w:szCs w:val="24"/>
        </w:rPr>
        <w:t xml:space="preserve">will be responsible for monitoring the procedures put in place through this Action Plan and Risk Assessments. They will wear a face mask and will be responsible for taking the temperature of swimmers and ensuring hands are sanitised on entry. </w:t>
      </w:r>
    </w:p>
    <w:p w14:paraId="65CDAAA9" w14:textId="77777777" w:rsidR="00D564E0" w:rsidRPr="00AF4D52" w:rsidRDefault="00D564E0" w:rsidP="00C6577F">
      <w:pPr>
        <w:pStyle w:val="ListParagraph"/>
        <w:rPr>
          <w:b/>
          <w:bCs/>
          <w:sz w:val="24"/>
          <w:szCs w:val="24"/>
        </w:rPr>
      </w:pPr>
    </w:p>
    <w:p w14:paraId="73D037C0" w14:textId="4BEFBA05" w:rsidR="00AF4D52" w:rsidRPr="00C6577F" w:rsidRDefault="00AF4D52" w:rsidP="00317FB4">
      <w:pPr>
        <w:pStyle w:val="ListParagraph"/>
        <w:numPr>
          <w:ilvl w:val="0"/>
          <w:numId w:val="16"/>
        </w:numPr>
        <w:ind w:hanging="436"/>
        <w:rPr>
          <w:b/>
          <w:bCs/>
          <w:sz w:val="24"/>
          <w:szCs w:val="24"/>
        </w:rPr>
      </w:pPr>
      <w:r w:rsidRPr="00CA4C58">
        <w:rPr>
          <w:sz w:val="24"/>
          <w:szCs w:val="24"/>
        </w:rPr>
        <w:t>It will be important for</w:t>
      </w:r>
      <w:r w:rsidR="00CA4C58">
        <w:rPr>
          <w:sz w:val="24"/>
          <w:szCs w:val="24"/>
        </w:rPr>
        <w:t xml:space="preserve"> our members to indicate their intention to return to training based on the </w:t>
      </w:r>
      <w:r w:rsidR="008D4027">
        <w:rPr>
          <w:sz w:val="24"/>
          <w:szCs w:val="24"/>
        </w:rPr>
        <w:t>Club</w:t>
      </w:r>
      <w:r w:rsidR="000728E3">
        <w:rPr>
          <w:sz w:val="24"/>
          <w:szCs w:val="24"/>
        </w:rPr>
        <w:t>’</w:t>
      </w:r>
      <w:r w:rsidR="008D4027">
        <w:rPr>
          <w:sz w:val="24"/>
          <w:szCs w:val="24"/>
        </w:rPr>
        <w:t xml:space="preserve">s Return to Training Plans. </w:t>
      </w:r>
      <w:r w:rsidR="00D564E0">
        <w:rPr>
          <w:sz w:val="24"/>
          <w:szCs w:val="24"/>
        </w:rPr>
        <w:t>If the position changes over time then members should alert our Membership secretary as soon as possible so we can plan our training sessions accordingly.</w:t>
      </w:r>
      <w:r w:rsidR="00651DC7">
        <w:rPr>
          <w:sz w:val="24"/>
          <w:szCs w:val="24"/>
        </w:rPr>
        <w:t xml:space="preserve"> </w:t>
      </w:r>
      <w:r w:rsidR="000728E3">
        <w:rPr>
          <w:sz w:val="24"/>
          <w:szCs w:val="24"/>
        </w:rPr>
        <w:t xml:space="preserve"> </w:t>
      </w:r>
      <w:r w:rsidR="00C6577F">
        <w:rPr>
          <w:sz w:val="24"/>
          <w:szCs w:val="24"/>
        </w:rPr>
        <w:br/>
      </w:r>
      <w:r w:rsidR="00CA4C58" w:rsidRPr="00C6577F">
        <w:rPr>
          <w:sz w:val="24"/>
          <w:szCs w:val="24"/>
        </w:rPr>
        <w:t xml:space="preserve">  </w:t>
      </w:r>
      <w:r w:rsidRPr="00C6577F">
        <w:rPr>
          <w:sz w:val="24"/>
          <w:szCs w:val="24"/>
        </w:rPr>
        <w:t xml:space="preserve"> </w:t>
      </w:r>
    </w:p>
    <w:p w14:paraId="2134F509" w14:textId="5917A5BF" w:rsidR="00E216B1" w:rsidRPr="00F879E6" w:rsidRDefault="003A62B7" w:rsidP="00317FB4">
      <w:pPr>
        <w:pStyle w:val="ListParagraph"/>
        <w:numPr>
          <w:ilvl w:val="0"/>
          <w:numId w:val="16"/>
        </w:numPr>
        <w:ind w:hanging="436"/>
        <w:rPr>
          <w:b/>
          <w:bCs/>
          <w:sz w:val="24"/>
          <w:szCs w:val="24"/>
        </w:rPr>
      </w:pPr>
      <w:r>
        <w:rPr>
          <w:sz w:val="24"/>
          <w:szCs w:val="24"/>
        </w:rPr>
        <w:t xml:space="preserve">The </w:t>
      </w:r>
      <w:r w:rsidR="00F879E6">
        <w:rPr>
          <w:sz w:val="24"/>
          <w:szCs w:val="24"/>
        </w:rPr>
        <w:t>Club will use the responses of the members intentions to return to training to allocate swimmers to the swimming sessions for this week, whilst at the same time supplement this with additional training sessions elsewhere. These will be announced as soon as possible once they are agreed by the HSC Committee.</w:t>
      </w:r>
      <w:r w:rsidRPr="00F879E6">
        <w:rPr>
          <w:sz w:val="24"/>
          <w:szCs w:val="24"/>
        </w:rPr>
        <w:t xml:space="preserve"> </w:t>
      </w:r>
    </w:p>
    <w:p w14:paraId="6FE9E01A" w14:textId="7A47433F" w:rsidR="00C6577F" w:rsidRDefault="00C6577F" w:rsidP="000C4931">
      <w:pPr>
        <w:pStyle w:val="ListParagraph"/>
        <w:rPr>
          <w:sz w:val="24"/>
          <w:szCs w:val="24"/>
        </w:rPr>
      </w:pPr>
    </w:p>
    <w:p w14:paraId="180F590C" w14:textId="7E9F4F28" w:rsidR="00C347FF" w:rsidRDefault="00F879E6" w:rsidP="00EB449D">
      <w:pPr>
        <w:pStyle w:val="ListParagraph"/>
        <w:numPr>
          <w:ilvl w:val="0"/>
          <w:numId w:val="16"/>
        </w:numPr>
        <w:ind w:hanging="436"/>
        <w:rPr>
          <w:sz w:val="24"/>
          <w:szCs w:val="24"/>
        </w:rPr>
      </w:pPr>
      <w:r w:rsidRPr="00B65733">
        <w:rPr>
          <w:sz w:val="24"/>
          <w:szCs w:val="24"/>
        </w:rPr>
        <w:t>In the use of</w:t>
      </w:r>
      <w:r w:rsidR="00F14A7E" w:rsidRPr="00B65733">
        <w:rPr>
          <w:sz w:val="24"/>
          <w:szCs w:val="24"/>
        </w:rPr>
        <w:t xml:space="preserve"> </w:t>
      </w:r>
      <w:proofErr w:type="spellStart"/>
      <w:r w:rsidR="00F14A7E" w:rsidRPr="00B65733">
        <w:rPr>
          <w:sz w:val="24"/>
          <w:szCs w:val="24"/>
        </w:rPr>
        <w:t>Bedes</w:t>
      </w:r>
      <w:proofErr w:type="spellEnd"/>
      <w:r w:rsidR="00F14A7E" w:rsidRPr="00B65733">
        <w:rPr>
          <w:sz w:val="24"/>
          <w:szCs w:val="24"/>
        </w:rPr>
        <w:t xml:space="preserve"> Senior School</w:t>
      </w:r>
      <w:r w:rsidRPr="00B65733">
        <w:rPr>
          <w:sz w:val="24"/>
          <w:szCs w:val="24"/>
        </w:rPr>
        <w:t xml:space="preserve"> it is important to</w:t>
      </w:r>
      <w:r w:rsidR="00F14A7E" w:rsidRPr="00B65733">
        <w:rPr>
          <w:sz w:val="24"/>
          <w:szCs w:val="24"/>
        </w:rPr>
        <w:t xml:space="preserve"> minimise times when students and other users will be around the facility and as such helps to minimise risk. </w:t>
      </w:r>
    </w:p>
    <w:p w14:paraId="39BE66FB" w14:textId="77777777" w:rsidR="00B65733" w:rsidRPr="00B65733" w:rsidRDefault="00B65733" w:rsidP="00B65733">
      <w:pPr>
        <w:pStyle w:val="ListParagraph"/>
        <w:rPr>
          <w:sz w:val="24"/>
          <w:szCs w:val="24"/>
        </w:rPr>
      </w:pPr>
    </w:p>
    <w:p w14:paraId="40ACA18D" w14:textId="77777777" w:rsidR="00B65733" w:rsidRPr="00B65733" w:rsidRDefault="00B65733" w:rsidP="00B65733">
      <w:pPr>
        <w:pStyle w:val="ListParagraph"/>
        <w:rPr>
          <w:sz w:val="24"/>
          <w:szCs w:val="24"/>
        </w:rPr>
      </w:pPr>
    </w:p>
    <w:p w14:paraId="4D2E316A" w14:textId="79A2E8AE" w:rsidR="00C347FF" w:rsidRPr="00C347FF" w:rsidRDefault="00C347FF" w:rsidP="00C347FF">
      <w:pPr>
        <w:pStyle w:val="ListParagraph"/>
        <w:ind w:hanging="720"/>
        <w:rPr>
          <w:rFonts w:ascii="Berlin Sans FB Demi" w:hAnsi="Berlin Sans FB Demi"/>
          <w:sz w:val="40"/>
          <w:szCs w:val="40"/>
        </w:rPr>
      </w:pPr>
      <w:r w:rsidRPr="00C347FF">
        <w:rPr>
          <w:rFonts w:ascii="Berlin Sans FB Demi" w:hAnsi="Berlin Sans FB Demi"/>
          <w:sz w:val="40"/>
          <w:szCs w:val="40"/>
        </w:rPr>
        <w:t>The Training Sessions</w:t>
      </w:r>
    </w:p>
    <w:p w14:paraId="78F5833F" w14:textId="77777777" w:rsidR="00C347FF" w:rsidRDefault="00C347FF" w:rsidP="00C347FF">
      <w:pPr>
        <w:pStyle w:val="ListParagraph"/>
        <w:rPr>
          <w:sz w:val="24"/>
          <w:szCs w:val="24"/>
        </w:rPr>
      </w:pPr>
    </w:p>
    <w:p w14:paraId="7EDEB0E0" w14:textId="278C42FE" w:rsidR="00794ADB" w:rsidRDefault="00794ADB" w:rsidP="00317FB4">
      <w:pPr>
        <w:pStyle w:val="ListParagraph"/>
        <w:numPr>
          <w:ilvl w:val="0"/>
          <w:numId w:val="16"/>
        </w:numPr>
        <w:ind w:left="709" w:hanging="425"/>
        <w:rPr>
          <w:sz w:val="24"/>
          <w:szCs w:val="24"/>
        </w:rPr>
      </w:pPr>
      <w:r>
        <w:rPr>
          <w:sz w:val="24"/>
          <w:szCs w:val="24"/>
        </w:rPr>
        <w:t xml:space="preserve">There will a minimum of two teaching/coaching staff in attendance for each session. </w:t>
      </w:r>
      <w:r w:rsidR="00D564E0">
        <w:rPr>
          <w:sz w:val="24"/>
          <w:szCs w:val="24"/>
        </w:rPr>
        <w:t xml:space="preserve">When at the </w:t>
      </w:r>
      <w:proofErr w:type="spellStart"/>
      <w:r w:rsidR="00D564E0">
        <w:rPr>
          <w:sz w:val="24"/>
          <w:szCs w:val="24"/>
        </w:rPr>
        <w:t>Bedes</w:t>
      </w:r>
      <w:proofErr w:type="spellEnd"/>
      <w:r w:rsidR="00D564E0">
        <w:rPr>
          <w:sz w:val="24"/>
          <w:szCs w:val="24"/>
        </w:rPr>
        <w:t xml:space="preserve"> facility</w:t>
      </w:r>
      <w:r>
        <w:rPr>
          <w:sz w:val="24"/>
          <w:szCs w:val="24"/>
        </w:rPr>
        <w:t xml:space="preserve"> one of these coaches must be a </w:t>
      </w:r>
      <w:proofErr w:type="spellStart"/>
      <w:r>
        <w:rPr>
          <w:sz w:val="24"/>
          <w:szCs w:val="24"/>
        </w:rPr>
        <w:t>Bedes</w:t>
      </w:r>
      <w:proofErr w:type="spellEnd"/>
      <w:r>
        <w:rPr>
          <w:sz w:val="24"/>
          <w:szCs w:val="24"/>
        </w:rPr>
        <w:t xml:space="preserve"> member of staff in order that they are aware of the </w:t>
      </w:r>
      <w:proofErr w:type="spellStart"/>
      <w:r>
        <w:rPr>
          <w:sz w:val="24"/>
          <w:szCs w:val="24"/>
        </w:rPr>
        <w:t>Bedes</w:t>
      </w:r>
      <w:proofErr w:type="spellEnd"/>
      <w:r>
        <w:rPr>
          <w:sz w:val="24"/>
          <w:szCs w:val="24"/>
        </w:rPr>
        <w:t xml:space="preserve"> operational procedures in case of an emergency. The Club has three members of staff that are also employed directly by </w:t>
      </w:r>
      <w:proofErr w:type="spellStart"/>
      <w:r>
        <w:rPr>
          <w:sz w:val="24"/>
          <w:szCs w:val="24"/>
        </w:rPr>
        <w:t>Bedes</w:t>
      </w:r>
      <w:proofErr w:type="spellEnd"/>
      <w:r>
        <w:rPr>
          <w:sz w:val="24"/>
          <w:szCs w:val="24"/>
        </w:rPr>
        <w:t xml:space="preserve"> Senior School.  </w:t>
      </w:r>
    </w:p>
    <w:p w14:paraId="657B0FF9" w14:textId="77777777" w:rsidR="00FA2956" w:rsidRPr="00794ADB" w:rsidRDefault="00FA2956" w:rsidP="00FA2956">
      <w:pPr>
        <w:pStyle w:val="ListParagraph"/>
        <w:ind w:left="709"/>
        <w:rPr>
          <w:sz w:val="24"/>
          <w:szCs w:val="24"/>
        </w:rPr>
      </w:pPr>
    </w:p>
    <w:p w14:paraId="1FAC822B" w14:textId="091A51E4" w:rsidR="00FA2956" w:rsidRPr="00FA2956" w:rsidRDefault="00F879E6" w:rsidP="00317FB4">
      <w:pPr>
        <w:pStyle w:val="ListParagraph"/>
        <w:numPr>
          <w:ilvl w:val="0"/>
          <w:numId w:val="16"/>
        </w:numPr>
        <w:ind w:left="709" w:hanging="425"/>
        <w:rPr>
          <w:sz w:val="24"/>
          <w:szCs w:val="24"/>
        </w:rPr>
      </w:pPr>
      <w:r>
        <w:rPr>
          <w:sz w:val="24"/>
          <w:szCs w:val="24"/>
        </w:rPr>
        <w:t xml:space="preserve">Any proposed </w:t>
      </w:r>
      <w:r w:rsidR="000C4931" w:rsidRPr="000C4931">
        <w:rPr>
          <w:sz w:val="24"/>
          <w:szCs w:val="24"/>
        </w:rPr>
        <w:t xml:space="preserve">timetable </w:t>
      </w:r>
      <w:r>
        <w:rPr>
          <w:sz w:val="24"/>
          <w:szCs w:val="24"/>
        </w:rPr>
        <w:t>will seek</w:t>
      </w:r>
      <w:r w:rsidR="000C4931" w:rsidRPr="000C4931">
        <w:rPr>
          <w:sz w:val="24"/>
          <w:szCs w:val="24"/>
        </w:rPr>
        <w:t xml:space="preserve"> to </w:t>
      </w:r>
      <w:r w:rsidR="000C4931">
        <w:rPr>
          <w:sz w:val="24"/>
          <w:szCs w:val="24"/>
        </w:rPr>
        <w:t xml:space="preserve">minimise the instances of </w:t>
      </w:r>
      <w:r w:rsidR="000C4931" w:rsidRPr="000C4931">
        <w:rPr>
          <w:sz w:val="24"/>
          <w:szCs w:val="24"/>
        </w:rPr>
        <w:t xml:space="preserve">cross over </w:t>
      </w:r>
      <w:r w:rsidR="000C4931">
        <w:rPr>
          <w:sz w:val="24"/>
          <w:szCs w:val="24"/>
        </w:rPr>
        <w:t xml:space="preserve">between </w:t>
      </w:r>
      <w:r w:rsidR="000C4931" w:rsidRPr="000C4931">
        <w:rPr>
          <w:sz w:val="24"/>
          <w:szCs w:val="24"/>
        </w:rPr>
        <w:t>groups</w:t>
      </w:r>
      <w:r w:rsidR="00651DC7">
        <w:rPr>
          <w:sz w:val="24"/>
          <w:szCs w:val="24"/>
        </w:rPr>
        <w:t xml:space="preserve"> at </w:t>
      </w:r>
      <w:proofErr w:type="spellStart"/>
      <w:r w:rsidR="00651DC7">
        <w:rPr>
          <w:sz w:val="24"/>
          <w:szCs w:val="24"/>
        </w:rPr>
        <w:t>Bedes</w:t>
      </w:r>
      <w:proofErr w:type="spellEnd"/>
      <w:r w:rsidR="00651DC7">
        <w:rPr>
          <w:sz w:val="24"/>
          <w:szCs w:val="24"/>
        </w:rPr>
        <w:t xml:space="preserve"> School Pool</w:t>
      </w:r>
      <w:r w:rsidR="000C4931">
        <w:rPr>
          <w:sz w:val="24"/>
          <w:szCs w:val="24"/>
        </w:rPr>
        <w:t xml:space="preserve">, but on some days this </w:t>
      </w:r>
      <w:r>
        <w:rPr>
          <w:sz w:val="24"/>
          <w:szCs w:val="24"/>
        </w:rPr>
        <w:t>will be</w:t>
      </w:r>
      <w:r w:rsidR="000C4931">
        <w:rPr>
          <w:sz w:val="24"/>
          <w:szCs w:val="24"/>
        </w:rPr>
        <w:t xml:space="preserve"> inevitable</w:t>
      </w:r>
      <w:r w:rsidR="00794ADB">
        <w:rPr>
          <w:sz w:val="24"/>
          <w:szCs w:val="24"/>
        </w:rPr>
        <w:t xml:space="preserve"> because of the length of sessions</w:t>
      </w:r>
      <w:r>
        <w:rPr>
          <w:sz w:val="24"/>
          <w:szCs w:val="24"/>
        </w:rPr>
        <w:t xml:space="preserve">. </w:t>
      </w:r>
      <w:r w:rsidR="00C347FF">
        <w:rPr>
          <w:sz w:val="24"/>
          <w:szCs w:val="24"/>
        </w:rPr>
        <w:t>As such</w:t>
      </w:r>
      <w:r>
        <w:rPr>
          <w:sz w:val="24"/>
          <w:szCs w:val="24"/>
        </w:rPr>
        <w:t>, any</w:t>
      </w:r>
      <w:r w:rsidR="00C347FF">
        <w:rPr>
          <w:sz w:val="24"/>
          <w:szCs w:val="24"/>
        </w:rPr>
        <w:t xml:space="preserve"> </w:t>
      </w:r>
      <w:r>
        <w:rPr>
          <w:sz w:val="24"/>
          <w:szCs w:val="24"/>
        </w:rPr>
        <w:t xml:space="preserve">proposed </w:t>
      </w:r>
      <w:r w:rsidR="00C347FF">
        <w:rPr>
          <w:sz w:val="24"/>
          <w:szCs w:val="24"/>
        </w:rPr>
        <w:t xml:space="preserve">timetable </w:t>
      </w:r>
      <w:r>
        <w:rPr>
          <w:sz w:val="24"/>
          <w:szCs w:val="24"/>
        </w:rPr>
        <w:t xml:space="preserve">will </w:t>
      </w:r>
      <w:r w:rsidR="00C347FF">
        <w:rPr>
          <w:sz w:val="24"/>
          <w:szCs w:val="24"/>
        </w:rPr>
        <w:t>allow for a 15 minute break between sessions. No swimmer will be allowed into the facility until all swimmers from the previous group have left and during this cross over period there will be opportunity for the coaching staff and lifeguard to rinse down the poolside with pool water as well as rinsing the disabled toilet. When it is clear and safe for swimmers to come into the next session then a member of coaching staff will identify this with a sign at through the poolside door.</w:t>
      </w:r>
      <w:r w:rsidR="00651DC7">
        <w:rPr>
          <w:sz w:val="24"/>
          <w:szCs w:val="24"/>
        </w:rPr>
        <w:t xml:space="preserve"> At other external facilities such as Freedom Leisure Centre in Hailsham, cross over between groups will be managed effectively by staff</w:t>
      </w:r>
      <w:r w:rsidR="006476FF">
        <w:rPr>
          <w:sz w:val="24"/>
          <w:szCs w:val="24"/>
        </w:rPr>
        <w:t xml:space="preserve"> and as such sessions can run consecutively.</w:t>
      </w:r>
      <w:r w:rsidR="00C347FF">
        <w:rPr>
          <w:sz w:val="24"/>
          <w:szCs w:val="24"/>
        </w:rPr>
        <w:t xml:space="preserve">  </w:t>
      </w:r>
      <w:r w:rsidR="00FA2956">
        <w:rPr>
          <w:sz w:val="24"/>
          <w:szCs w:val="24"/>
        </w:rPr>
        <w:br/>
      </w:r>
    </w:p>
    <w:p w14:paraId="10AA25B7" w14:textId="08057304" w:rsidR="00C347FF" w:rsidRDefault="000C4931" w:rsidP="00317FB4">
      <w:pPr>
        <w:pStyle w:val="ListParagraph"/>
        <w:numPr>
          <w:ilvl w:val="0"/>
          <w:numId w:val="16"/>
        </w:numPr>
        <w:ind w:left="709" w:hanging="425"/>
        <w:rPr>
          <w:sz w:val="24"/>
          <w:szCs w:val="24"/>
        </w:rPr>
      </w:pPr>
      <w:r>
        <w:rPr>
          <w:sz w:val="24"/>
          <w:szCs w:val="24"/>
        </w:rPr>
        <w:t>All people at the facility should always move in a clockwise direction to avoid any unnecessary cross over of swimmers</w:t>
      </w:r>
      <w:r w:rsidR="00794ADB">
        <w:rPr>
          <w:sz w:val="24"/>
          <w:szCs w:val="24"/>
        </w:rPr>
        <w:t>. Swimmers should use vacant space in the raised spectator area for their bags and should start warming up poolside before the start of the session.</w:t>
      </w:r>
      <w:r w:rsidR="00C347FF">
        <w:rPr>
          <w:sz w:val="24"/>
          <w:szCs w:val="24"/>
        </w:rPr>
        <w:t xml:space="preserve"> Any mobilising or warming up that can be done at home, if travelling short distances is preferable to </w:t>
      </w:r>
      <w:proofErr w:type="spellStart"/>
      <w:r w:rsidR="00C347FF">
        <w:rPr>
          <w:sz w:val="24"/>
          <w:szCs w:val="24"/>
        </w:rPr>
        <w:t>minimse</w:t>
      </w:r>
      <w:proofErr w:type="spellEnd"/>
      <w:r w:rsidR="00C347FF">
        <w:rPr>
          <w:sz w:val="24"/>
          <w:szCs w:val="24"/>
        </w:rPr>
        <w:t xml:space="preserve"> the time needed poolside. </w:t>
      </w:r>
      <w:r w:rsidR="00794ADB">
        <w:rPr>
          <w:sz w:val="24"/>
          <w:szCs w:val="24"/>
        </w:rPr>
        <w:t xml:space="preserve"> There should be no need for crossover as swimmers </w:t>
      </w:r>
      <w:r w:rsidR="00D02BBF">
        <w:rPr>
          <w:sz w:val="24"/>
          <w:szCs w:val="24"/>
        </w:rPr>
        <w:t xml:space="preserve">will always travel </w:t>
      </w:r>
      <w:r w:rsidR="00794ADB">
        <w:rPr>
          <w:sz w:val="24"/>
          <w:szCs w:val="24"/>
        </w:rPr>
        <w:t xml:space="preserve">in a clockwise direction </w:t>
      </w:r>
      <w:r w:rsidR="00D02BBF">
        <w:rPr>
          <w:sz w:val="24"/>
          <w:szCs w:val="24"/>
        </w:rPr>
        <w:t xml:space="preserve">around poolside, including going to the toilet, picking up bags and drying themselves off. </w:t>
      </w:r>
      <w:r w:rsidR="006476FF">
        <w:rPr>
          <w:sz w:val="24"/>
          <w:szCs w:val="24"/>
        </w:rPr>
        <w:t xml:space="preserve"> This may not always be possible at every venue that the club uses because of the </w:t>
      </w:r>
      <w:r w:rsidR="006476FF">
        <w:rPr>
          <w:sz w:val="24"/>
          <w:szCs w:val="24"/>
        </w:rPr>
        <w:lastRenderedPageBreak/>
        <w:t>position of lifeguards, and in these instances social distancing measures will be maintained.</w:t>
      </w:r>
      <w:r w:rsidR="00C347FF">
        <w:rPr>
          <w:sz w:val="24"/>
          <w:szCs w:val="24"/>
        </w:rPr>
        <w:br/>
      </w:r>
    </w:p>
    <w:p w14:paraId="5C1825D7" w14:textId="020F4114" w:rsidR="00E216B1" w:rsidRPr="00C347FF" w:rsidRDefault="00C347FF" w:rsidP="00317FB4">
      <w:pPr>
        <w:pStyle w:val="ListParagraph"/>
        <w:numPr>
          <w:ilvl w:val="0"/>
          <w:numId w:val="16"/>
        </w:numPr>
        <w:ind w:left="709" w:hanging="425"/>
        <w:rPr>
          <w:sz w:val="24"/>
          <w:szCs w:val="24"/>
        </w:rPr>
      </w:pPr>
      <w:r w:rsidRPr="00C347FF">
        <w:rPr>
          <w:sz w:val="24"/>
          <w:szCs w:val="24"/>
        </w:rPr>
        <w:t>As stated previously, t</w:t>
      </w:r>
      <w:r w:rsidR="00E216B1" w:rsidRPr="00C347FF">
        <w:rPr>
          <w:sz w:val="24"/>
          <w:szCs w:val="24"/>
        </w:rPr>
        <w:t>he maximum number of swimmers in any one</w:t>
      </w:r>
      <w:r w:rsidR="006476FF">
        <w:rPr>
          <w:sz w:val="24"/>
          <w:szCs w:val="24"/>
        </w:rPr>
        <w:t xml:space="preserve"> single</w:t>
      </w:r>
      <w:r w:rsidRPr="00C347FF">
        <w:rPr>
          <w:sz w:val="24"/>
          <w:szCs w:val="24"/>
        </w:rPr>
        <w:t xml:space="preserve"> </w:t>
      </w:r>
      <w:r w:rsidR="00E216B1" w:rsidRPr="00C347FF">
        <w:rPr>
          <w:sz w:val="24"/>
          <w:szCs w:val="24"/>
        </w:rPr>
        <w:t xml:space="preserve">lane </w:t>
      </w:r>
      <w:r w:rsidR="00651DC7">
        <w:rPr>
          <w:sz w:val="24"/>
          <w:szCs w:val="24"/>
        </w:rPr>
        <w:t xml:space="preserve">at </w:t>
      </w:r>
      <w:proofErr w:type="spellStart"/>
      <w:r w:rsidR="00651DC7">
        <w:rPr>
          <w:sz w:val="24"/>
          <w:szCs w:val="24"/>
        </w:rPr>
        <w:t>Bedes</w:t>
      </w:r>
      <w:proofErr w:type="spellEnd"/>
      <w:r w:rsidR="00651DC7">
        <w:rPr>
          <w:sz w:val="24"/>
          <w:szCs w:val="24"/>
        </w:rPr>
        <w:t xml:space="preserve"> Pool </w:t>
      </w:r>
      <w:r w:rsidR="00E216B1" w:rsidRPr="00C347FF">
        <w:rPr>
          <w:sz w:val="24"/>
          <w:szCs w:val="24"/>
        </w:rPr>
        <w:t>will be</w:t>
      </w:r>
      <w:r w:rsidR="00F879E6">
        <w:rPr>
          <w:sz w:val="24"/>
          <w:szCs w:val="24"/>
        </w:rPr>
        <w:t xml:space="preserve"> </w:t>
      </w:r>
      <w:r w:rsidR="006476FF">
        <w:rPr>
          <w:sz w:val="24"/>
          <w:szCs w:val="24"/>
        </w:rPr>
        <w:t>5</w:t>
      </w:r>
      <w:r w:rsidR="00E216B1" w:rsidRPr="00C347FF">
        <w:rPr>
          <w:sz w:val="24"/>
          <w:szCs w:val="24"/>
        </w:rPr>
        <w:t>, and as such a maximum of</w:t>
      </w:r>
      <w:r w:rsidR="00F879E6">
        <w:rPr>
          <w:sz w:val="24"/>
          <w:szCs w:val="24"/>
        </w:rPr>
        <w:t xml:space="preserve"> </w:t>
      </w:r>
      <w:r w:rsidR="006476FF">
        <w:rPr>
          <w:sz w:val="24"/>
          <w:szCs w:val="24"/>
        </w:rPr>
        <w:t>30</w:t>
      </w:r>
      <w:r w:rsidR="00E216B1" w:rsidRPr="00C347FF">
        <w:rPr>
          <w:sz w:val="24"/>
          <w:szCs w:val="24"/>
        </w:rPr>
        <w:t xml:space="preserve"> use</w:t>
      </w:r>
      <w:r w:rsidR="00675A44">
        <w:rPr>
          <w:sz w:val="24"/>
          <w:szCs w:val="24"/>
        </w:rPr>
        <w:t>r</w:t>
      </w:r>
      <w:r w:rsidR="00E216B1" w:rsidRPr="00C347FF">
        <w:rPr>
          <w:sz w:val="24"/>
          <w:szCs w:val="24"/>
        </w:rPr>
        <w:t>s will be able to use the pool at any time.</w:t>
      </w:r>
      <w:r w:rsidR="00651DC7">
        <w:rPr>
          <w:sz w:val="24"/>
          <w:szCs w:val="24"/>
        </w:rPr>
        <w:t xml:space="preserve"> At other pools a maximum of</w:t>
      </w:r>
      <w:r w:rsidR="006476FF">
        <w:rPr>
          <w:sz w:val="24"/>
          <w:szCs w:val="24"/>
        </w:rPr>
        <w:t xml:space="preserve"> 6</w:t>
      </w:r>
      <w:r w:rsidR="00651DC7">
        <w:rPr>
          <w:sz w:val="24"/>
          <w:szCs w:val="24"/>
        </w:rPr>
        <w:t xml:space="preserve"> swimmers will be in one </w:t>
      </w:r>
      <w:r w:rsidR="006476FF">
        <w:rPr>
          <w:sz w:val="24"/>
          <w:szCs w:val="24"/>
        </w:rPr>
        <w:t>single</w:t>
      </w:r>
      <w:r w:rsidR="00651DC7">
        <w:rPr>
          <w:sz w:val="24"/>
          <w:szCs w:val="24"/>
        </w:rPr>
        <w:t xml:space="preserve"> lane (of a 25m pool) will be allowed. For longer pools, such as 50m pools, the capacity in</w:t>
      </w:r>
      <w:r w:rsidR="006476FF">
        <w:rPr>
          <w:sz w:val="24"/>
          <w:szCs w:val="24"/>
        </w:rPr>
        <w:t xml:space="preserve"> a lane </w:t>
      </w:r>
      <w:r w:rsidR="00651DC7">
        <w:rPr>
          <w:sz w:val="24"/>
          <w:szCs w:val="24"/>
        </w:rPr>
        <w:t xml:space="preserve">can be increased.  </w:t>
      </w:r>
      <w:r w:rsidRPr="00C347FF">
        <w:rPr>
          <w:sz w:val="24"/>
          <w:szCs w:val="24"/>
        </w:rPr>
        <w:br/>
      </w:r>
      <w:r w:rsidR="00E216B1" w:rsidRPr="00C347FF">
        <w:rPr>
          <w:sz w:val="24"/>
          <w:szCs w:val="24"/>
          <w:highlight w:val="yellow"/>
        </w:rPr>
        <w:t xml:space="preserve"> </w:t>
      </w:r>
    </w:p>
    <w:p w14:paraId="011FBBC3" w14:textId="1BA6F441" w:rsidR="00476C7F" w:rsidRDefault="00651DC7" w:rsidP="00317FB4">
      <w:pPr>
        <w:pStyle w:val="ListParagraph"/>
        <w:numPr>
          <w:ilvl w:val="0"/>
          <w:numId w:val="16"/>
        </w:numPr>
        <w:ind w:hanging="436"/>
        <w:rPr>
          <w:sz w:val="24"/>
          <w:szCs w:val="24"/>
        </w:rPr>
      </w:pPr>
      <w:r>
        <w:rPr>
          <w:sz w:val="24"/>
          <w:szCs w:val="24"/>
        </w:rPr>
        <w:t xml:space="preserve">At </w:t>
      </w:r>
      <w:proofErr w:type="spellStart"/>
      <w:r>
        <w:rPr>
          <w:sz w:val="24"/>
          <w:szCs w:val="24"/>
        </w:rPr>
        <w:t>Bedes</w:t>
      </w:r>
      <w:proofErr w:type="spellEnd"/>
      <w:r>
        <w:rPr>
          <w:sz w:val="24"/>
          <w:szCs w:val="24"/>
        </w:rPr>
        <w:t xml:space="preserve"> Pool </w:t>
      </w:r>
      <w:r w:rsidR="00B65733">
        <w:rPr>
          <w:sz w:val="24"/>
          <w:szCs w:val="24"/>
        </w:rPr>
        <w:t>s</w:t>
      </w:r>
      <w:r w:rsidR="00E216B1">
        <w:rPr>
          <w:sz w:val="24"/>
          <w:szCs w:val="24"/>
        </w:rPr>
        <w:t xml:space="preserve">wimmers will only be able to use the </w:t>
      </w:r>
      <w:r w:rsidR="00650754">
        <w:rPr>
          <w:sz w:val="24"/>
          <w:szCs w:val="24"/>
        </w:rPr>
        <w:t>disabled toilet which can be accessed poolside from the shallow end of the pool.  The toilet facilities will contain hand sanitising gel, handwash and anti-bacterial wipes. After each use, hands should be washed and the toilet seat should be cleaned with anti-bacterial wipes.</w:t>
      </w:r>
      <w:r w:rsidR="0015445B">
        <w:rPr>
          <w:sz w:val="24"/>
          <w:szCs w:val="24"/>
        </w:rPr>
        <w:t xml:space="preserve"> Any other parts of the toilet that are touched (including the door handle and lock), should be cleaned with anti-bacterial wipes after each use.  The toilet floor will </w:t>
      </w:r>
      <w:r w:rsidR="00C347FF">
        <w:rPr>
          <w:sz w:val="24"/>
          <w:szCs w:val="24"/>
        </w:rPr>
        <w:t xml:space="preserve">be </w:t>
      </w:r>
      <w:r w:rsidR="0015445B">
        <w:rPr>
          <w:sz w:val="24"/>
          <w:szCs w:val="24"/>
        </w:rPr>
        <w:t>rinsed down by HSC staff after each session</w:t>
      </w:r>
      <w:r w:rsidR="00D02BBF">
        <w:rPr>
          <w:sz w:val="24"/>
          <w:szCs w:val="24"/>
        </w:rPr>
        <w:t xml:space="preserve"> and between sessions</w:t>
      </w:r>
      <w:r w:rsidR="0015445B">
        <w:rPr>
          <w:sz w:val="24"/>
          <w:szCs w:val="24"/>
        </w:rPr>
        <w:t xml:space="preserve">. </w:t>
      </w:r>
      <w:r>
        <w:rPr>
          <w:sz w:val="24"/>
          <w:szCs w:val="24"/>
        </w:rPr>
        <w:t xml:space="preserve"> At other external facilities, the toilets will be available, with social distancing being maintained at all times. </w:t>
      </w:r>
      <w:r w:rsidR="00650754">
        <w:rPr>
          <w:sz w:val="24"/>
          <w:szCs w:val="24"/>
        </w:rPr>
        <w:t xml:space="preserve"> </w:t>
      </w:r>
      <w:r w:rsidR="00C347FF">
        <w:rPr>
          <w:sz w:val="24"/>
          <w:szCs w:val="24"/>
        </w:rPr>
        <w:br/>
      </w:r>
    </w:p>
    <w:p w14:paraId="16FA17FF" w14:textId="5F98B884" w:rsidR="00476C7F" w:rsidRDefault="00476C7F" w:rsidP="00317FB4">
      <w:pPr>
        <w:pStyle w:val="ListParagraph"/>
        <w:numPr>
          <w:ilvl w:val="0"/>
          <w:numId w:val="16"/>
        </w:numPr>
        <w:ind w:hanging="436"/>
        <w:rPr>
          <w:sz w:val="24"/>
          <w:szCs w:val="24"/>
        </w:rPr>
      </w:pPr>
      <w:r>
        <w:rPr>
          <w:sz w:val="24"/>
          <w:szCs w:val="24"/>
        </w:rPr>
        <w:t>Swimmers will not be able to use the changing rooms to get changed</w:t>
      </w:r>
      <w:r w:rsidR="00650754">
        <w:rPr>
          <w:sz w:val="24"/>
          <w:szCs w:val="24"/>
        </w:rPr>
        <w:t xml:space="preserve"> as they will be locked</w:t>
      </w:r>
      <w:r>
        <w:rPr>
          <w:sz w:val="24"/>
          <w:szCs w:val="24"/>
        </w:rPr>
        <w:t>.</w:t>
      </w:r>
      <w:r w:rsidR="00650754">
        <w:rPr>
          <w:sz w:val="24"/>
          <w:szCs w:val="24"/>
        </w:rPr>
        <w:t xml:space="preserve"> The changing rooms pose a risk to general safety as they are too small for social distancing measures to be maintained. </w:t>
      </w:r>
      <w:r>
        <w:rPr>
          <w:sz w:val="24"/>
          <w:szCs w:val="24"/>
        </w:rPr>
        <w:t xml:space="preserve"> </w:t>
      </w:r>
      <w:r w:rsidR="00650754">
        <w:rPr>
          <w:sz w:val="24"/>
          <w:szCs w:val="24"/>
        </w:rPr>
        <w:t>Swimmers</w:t>
      </w:r>
      <w:r>
        <w:rPr>
          <w:sz w:val="24"/>
          <w:szCs w:val="24"/>
        </w:rPr>
        <w:t xml:space="preserve"> should towel themselves off after the training session and then put on clothes on top of swimwear and then get properly showered and changed at home.</w:t>
      </w:r>
      <w:r w:rsidR="000B0D48">
        <w:rPr>
          <w:sz w:val="24"/>
          <w:szCs w:val="24"/>
        </w:rPr>
        <w:t xml:space="preserve"> At all times </w:t>
      </w:r>
      <w:r w:rsidR="00D02BBF">
        <w:rPr>
          <w:sz w:val="24"/>
          <w:szCs w:val="24"/>
        </w:rPr>
        <w:t xml:space="preserve">in communal space </w:t>
      </w:r>
      <w:r w:rsidR="000B0D48">
        <w:rPr>
          <w:sz w:val="24"/>
          <w:szCs w:val="24"/>
        </w:rPr>
        <w:t xml:space="preserve">social distancing should be maintained. To allow this to happen, the completion of the </w:t>
      </w:r>
      <w:r w:rsidR="00D02BBF">
        <w:rPr>
          <w:sz w:val="24"/>
          <w:szCs w:val="24"/>
        </w:rPr>
        <w:t xml:space="preserve">training </w:t>
      </w:r>
      <w:r w:rsidR="000B0D48">
        <w:rPr>
          <w:sz w:val="24"/>
          <w:szCs w:val="24"/>
        </w:rPr>
        <w:t xml:space="preserve">session will be </w:t>
      </w:r>
      <w:r w:rsidR="00D02BBF">
        <w:rPr>
          <w:sz w:val="24"/>
          <w:szCs w:val="24"/>
        </w:rPr>
        <w:t xml:space="preserve">slightly </w:t>
      </w:r>
      <w:r w:rsidR="000B0D48">
        <w:rPr>
          <w:sz w:val="24"/>
          <w:szCs w:val="24"/>
        </w:rPr>
        <w:t>staggered, ensuring smaller groups of people are drying themselves off at a time.</w:t>
      </w:r>
      <w:r w:rsidR="00D02BBF">
        <w:rPr>
          <w:sz w:val="24"/>
          <w:szCs w:val="24"/>
        </w:rPr>
        <w:br/>
      </w:r>
    </w:p>
    <w:p w14:paraId="38E8C83E" w14:textId="1C3E4F99" w:rsidR="000B0D48" w:rsidRDefault="000B0D48" w:rsidP="00317FB4">
      <w:pPr>
        <w:pStyle w:val="ListParagraph"/>
        <w:numPr>
          <w:ilvl w:val="0"/>
          <w:numId w:val="16"/>
        </w:numPr>
        <w:ind w:hanging="436"/>
        <w:rPr>
          <w:sz w:val="24"/>
          <w:szCs w:val="24"/>
        </w:rPr>
      </w:pPr>
      <w:r>
        <w:rPr>
          <w:sz w:val="24"/>
          <w:szCs w:val="24"/>
        </w:rPr>
        <w:t xml:space="preserve">Swimmers should leave the premises in the same </w:t>
      </w:r>
      <w:r w:rsidR="00794ADB">
        <w:rPr>
          <w:sz w:val="24"/>
          <w:szCs w:val="24"/>
        </w:rPr>
        <w:t>manner</w:t>
      </w:r>
      <w:r>
        <w:rPr>
          <w:sz w:val="24"/>
          <w:szCs w:val="24"/>
        </w:rPr>
        <w:t xml:space="preserve"> as they entered</w:t>
      </w:r>
      <w:r w:rsidR="00794ADB">
        <w:rPr>
          <w:sz w:val="24"/>
          <w:szCs w:val="24"/>
        </w:rPr>
        <w:t xml:space="preserve"> </w:t>
      </w:r>
      <w:r w:rsidR="00D02BBF">
        <w:rPr>
          <w:sz w:val="24"/>
          <w:szCs w:val="24"/>
        </w:rPr>
        <w:t xml:space="preserve">following a clockwise direction </w:t>
      </w:r>
      <w:r w:rsidR="00794ADB">
        <w:rPr>
          <w:sz w:val="24"/>
          <w:szCs w:val="24"/>
        </w:rPr>
        <w:t xml:space="preserve">through the marked exit via the glass doors at the deep end of the pool. They must </w:t>
      </w:r>
      <w:r>
        <w:rPr>
          <w:sz w:val="24"/>
          <w:szCs w:val="24"/>
        </w:rPr>
        <w:t>maintain social distancing</w:t>
      </w:r>
      <w:r w:rsidR="00794ADB">
        <w:rPr>
          <w:sz w:val="24"/>
          <w:szCs w:val="24"/>
        </w:rPr>
        <w:t xml:space="preserve"> at all times and</w:t>
      </w:r>
      <w:r>
        <w:rPr>
          <w:sz w:val="24"/>
          <w:szCs w:val="24"/>
        </w:rPr>
        <w:t xml:space="preserve"> must go straight to their parents or their car for travelling home and not congregate in groups within the car park. </w:t>
      </w:r>
    </w:p>
    <w:p w14:paraId="17C82525" w14:textId="216E6AF2" w:rsidR="00794ADB" w:rsidRPr="00D02BBF" w:rsidRDefault="00794ADB" w:rsidP="00794ADB">
      <w:pPr>
        <w:ind w:left="360"/>
        <w:rPr>
          <w:rFonts w:ascii="Berlin Sans FB Demi" w:hAnsi="Berlin Sans FB Demi"/>
          <w:b/>
          <w:bCs/>
          <w:sz w:val="40"/>
          <w:szCs w:val="40"/>
        </w:rPr>
      </w:pPr>
      <w:r w:rsidRPr="00D02BBF">
        <w:rPr>
          <w:rFonts w:ascii="Berlin Sans FB Demi" w:hAnsi="Berlin Sans FB Demi"/>
          <w:b/>
          <w:bCs/>
          <w:sz w:val="40"/>
          <w:szCs w:val="40"/>
        </w:rPr>
        <w:t>Land Training and Alternative Facilities</w:t>
      </w:r>
    </w:p>
    <w:p w14:paraId="462BBF9A" w14:textId="358293B2" w:rsidR="00C54751" w:rsidRDefault="0050697A" w:rsidP="00317FB4">
      <w:pPr>
        <w:pStyle w:val="ListParagraph"/>
        <w:numPr>
          <w:ilvl w:val="0"/>
          <w:numId w:val="16"/>
        </w:numPr>
        <w:ind w:hanging="436"/>
        <w:rPr>
          <w:sz w:val="24"/>
          <w:szCs w:val="24"/>
        </w:rPr>
      </w:pPr>
      <w:r>
        <w:rPr>
          <w:sz w:val="24"/>
          <w:szCs w:val="24"/>
        </w:rPr>
        <w:t xml:space="preserve">Land training programmes and other outdoor sporting/leisure activities should be undertaken by all swimmers as advised for each group. Natalie Weston and Craig Steenhoff will continue to provide this service </w:t>
      </w:r>
      <w:r w:rsidR="00D02BBF">
        <w:rPr>
          <w:sz w:val="24"/>
          <w:szCs w:val="24"/>
        </w:rPr>
        <w:t xml:space="preserve">in the short term for </w:t>
      </w:r>
      <w:r>
        <w:rPr>
          <w:sz w:val="24"/>
          <w:szCs w:val="24"/>
        </w:rPr>
        <w:t>to the Club on a voluntary basis and will</w:t>
      </w:r>
      <w:r w:rsidR="00DC19E2">
        <w:rPr>
          <w:sz w:val="24"/>
          <w:szCs w:val="24"/>
        </w:rPr>
        <w:t xml:space="preserve"> update the programme monthly.</w:t>
      </w:r>
      <w:r w:rsidR="00D02BBF">
        <w:rPr>
          <w:sz w:val="24"/>
          <w:szCs w:val="24"/>
        </w:rPr>
        <w:t xml:space="preserve"> Other qualified staff can take on this responsibility we return to training.</w:t>
      </w:r>
      <w:r w:rsidR="00C54751">
        <w:rPr>
          <w:sz w:val="24"/>
          <w:szCs w:val="24"/>
        </w:rPr>
        <w:t xml:space="preserve"> The timetable indicates the advisable amount of time that each group should undertake land training and other fitness activities each month. A monthly fitness plan will be provided in order to supplement the swimming training</w:t>
      </w:r>
      <w:r w:rsidR="00D02BBF">
        <w:rPr>
          <w:sz w:val="24"/>
          <w:szCs w:val="24"/>
        </w:rPr>
        <w:t xml:space="preserve"> that is appropriate for each group.</w:t>
      </w:r>
      <w:r w:rsidR="00D02BBF">
        <w:rPr>
          <w:sz w:val="24"/>
          <w:szCs w:val="24"/>
        </w:rPr>
        <w:br/>
      </w:r>
    </w:p>
    <w:p w14:paraId="368E27EB" w14:textId="77777777" w:rsidR="00C54751" w:rsidRDefault="00C54751" w:rsidP="00317FB4">
      <w:pPr>
        <w:pStyle w:val="ListParagraph"/>
        <w:numPr>
          <w:ilvl w:val="0"/>
          <w:numId w:val="16"/>
        </w:numPr>
        <w:ind w:hanging="436"/>
        <w:rPr>
          <w:sz w:val="24"/>
          <w:szCs w:val="24"/>
        </w:rPr>
      </w:pPr>
      <w:r>
        <w:rPr>
          <w:sz w:val="24"/>
          <w:szCs w:val="24"/>
        </w:rPr>
        <w:t xml:space="preserve">The Club has requested additional training opportunities from other facilities in order to contingency plan for the future and extend our training offer during social distancing measures. This will help the club plan for its phased return to training. Some additional sessions therefore may be planned, or may become regular parts of the training programme at the following facilities: </w:t>
      </w:r>
    </w:p>
    <w:p w14:paraId="1CF19B7D" w14:textId="3AC3910B" w:rsidR="00C54751" w:rsidRDefault="00C54751" w:rsidP="00D02BBF">
      <w:pPr>
        <w:pStyle w:val="ListParagraph"/>
        <w:numPr>
          <w:ilvl w:val="0"/>
          <w:numId w:val="14"/>
        </w:numPr>
        <w:ind w:hanging="436"/>
        <w:rPr>
          <w:sz w:val="24"/>
          <w:szCs w:val="24"/>
        </w:rPr>
      </w:pPr>
      <w:r>
        <w:rPr>
          <w:sz w:val="24"/>
          <w:szCs w:val="24"/>
        </w:rPr>
        <w:t>Freedom Leisure Swimming Pool, Hailsham</w:t>
      </w:r>
    </w:p>
    <w:p w14:paraId="7BA01CCC" w14:textId="4499C15E" w:rsidR="003C0A85" w:rsidRDefault="003C0A85" w:rsidP="00D02BBF">
      <w:pPr>
        <w:pStyle w:val="ListParagraph"/>
        <w:numPr>
          <w:ilvl w:val="0"/>
          <w:numId w:val="14"/>
        </w:numPr>
        <w:ind w:hanging="436"/>
        <w:rPr>
          <w:sz w:val="24"/>
          <w:szCs w:val="24"/>
        </w:rPr>
      </w:pPr>
      <w:r>
        <w:rPr>
          <w:sz w:val="24"/>
          <w:szCs w:val="24"/>
        </w:rPr>
        <w:t>Free</w:t>
      </w:r>
      <w:r w:rsidR="0062491B">
        <w:rPr>
          <w:sz w:val="24"/>
          <w:szCs w:val="24"/>
        </w:rPr>
        <w:t>d</w:t>
      </w:r>
      <w:r>
        <w:rPr>
          <w:sz w:val="24"/>
          <w:szCs w:val="24"/>
        </w:rPr>
        <w:t>om Leisure Swimming Pool, Uckfield</w:t>
      </w:r>
    </w:p>
    <w:p w14:paraId="599C0A83" w14:textId="6E565A4A" w:rsidR="0062491B" w:rsidRDefault="0062491B" w:rsidP="00D02BBF">
      <w:pPr>
        <w:pStyle w:val="ListParagraph"/>
        <w:numPr>
          <w:ilvl w:val="0"/>
          <w:numId w:val="14"/>
        </w:numPr>
        <w:ind w:hanging="436"/>
        <w:rPr>
          <w:sz w:val="24"/>
          <w:szCs w:val="24"/>
        </w:rPr>
      </w:pPr>
      <w:r>
        <w:rPr>
          <w:sz w:val="24"/>
          <w:szCs w:val="24"/>
        </w:rPr>
        <w:t>Battle Abbey Prep School Pool, Bexhill</w:t>
      </w:r>
    </w:p>
    <w:p w14:paraId="1A34F93D" w14:textId="799E567A" w:rsidR="00DC19E2" w:rsidRPr="00B65733" w:rsidRDefault="00C54751" w:rsidP="00B65733">
      <w:pPr>
        <w:pStyle w:val="ListParagraph"/>
        <w:numPr>
          <w:ilvl w:val="0"/>
          <w:numId w:val="14"/>
        </w:numPr>
        <w:ind w:hanging="436"/>
        <w:rPr>
          <w:sz w:val="24"/>
          <w:szCs w:val="24"/>
        </w:rPr>
      </w:pPr>
      <w:r>
        <w:rPr>
          <w:sz w:val="24"/>
          <w:szCs w:val="24"/>
        </w:rPr>
        <w:lastRenderedPageBreak/>
        <w:t>Previously used swimming pools in Eastbourne</w:t>
      </w:r>
      <w:r w:rsidR="00D02BBF">
        <w:rPr>
          <w:sz w:val="24"/>
          <w:szCs w:val="24"/>
        </w:rPr>
        <w:br/>
      </w:r>
    </w:p>
    <w:p w14:paraId="1A3A1E1F" w14:textId="70665B3B" w:rsidR="00F84C91" w:rsidRPr="00D02BBF" w:rsidRDefault="00F84C91" w:rsidP="00C54751">
      <w:pPr>
        <w:rPr>
          <w:rFonts w:ascii="Berlin Sans FB Demi" w:hAnsi="Berlin Sans FB Demi"/>
          <w:b/>
          <w:bCs/>
          <w:sz w:val="40"/>
          <w:szCs w:val="40"/>
        </w:rPr>
      </w:pPr>
      <w:r w:rsidRPr="00D02BBF">
        <w:rPr>
          <w:rFonts w:ascii="Berlin Sans FB Demi" w:hAnsi="Berlin Sans FB Demi"/>
          <w:b/>
          <w:bCs/>
          <w:sz w:val="40"/>
          <w:szCs w:val="40"/>
        </w:rPr>
        <w:t>Swimmers Conduct During Sessions and the Training Environment</w:t>
      </w:r>
    </w:p>
    <w:p w14:paraId="7C71EF3E" w14:textId="39F41F00" w:rsidR="00D02BBF" w:rsidRDefault="00F84C91" w:rsidP="00317FB4">
      <w:pPr>
        <w:pStyle w:val="ListParagraph"/>
        <w:numPr>
          <w:ilvl w:val="0"/>
          <w:numId w:val="16"/>
        </w:numPr>
        <w:ind w:hanging="436"/>
        <w:rPr>
          <w:sz w:val="24"/>
          <w:szCs w:val="24"/>
        </w:rPr>
      </w:pPr>
      <w:r w:rsidRPr="00D02BBF">
        <w:rPr>
          <w:sz w:val="24"/>
          <w:szCs w:val="24"/>
        </w:rPr>
        <w:t>Swimmers will take their instruction from their coach from the water, with the coach on poolside at a greater distance than 2m away from the swimmers. Sets will continue to be written on the main white boards</w:t>
      </w:r>
      <w:r w:rsidR="00D02BBF">
        <w:rPr>
          <w:sz w:val="24"/>
          <w:szCs w:val="24"/>
        </w:rPr>
        <w:t>.</w:t>
      </w:r>
      <w:r w:rsidR="00D02BBF">
        <w:rPr>
          <w:sz w:val="24"/>
          <w:szCs w:val="24"/>
        </w:rPr>
        <w:br/>
      </w:r>
    </w:p>
    <w:p w14:paraId="1822F332" w14:textId="01F75675" w:rsidR="00D02BBF" w:rsidRDefault="00F84C91" w:rsidP="00317FB4">
      <w:pPr>
        <w:pStyle w:val="ListParagraph"/>
        <w:numPr>
          <w:ilvl w:val="0"/>
          <w:numId w:val="16"/>
        </w:numPr>
        <w:ind w:hanging="436"/>
        <w:rPr>
          <w:sz w:val="24"/>
          <w:szCs w:val="24"/>
        </w:rPr>
      </w:pPr>
      <w:r w:rsidRPr="00D02BBF">
        <w:rPr>
          <w:sz w:val="24"/>
          <w:szCs w:val="24"/>
        </w:rPr>
        <w:t>When waiting for a set to be explained whilst they are in the water, they should maintain an appropriate spacing in the deep end of the pool</w:t>
      </w:r>
      <w:r w:rsidR="00D02BBF">
        <w:rPr>
          <w:sz w:val="24"/>
          <w:szCs w:val="24"/>
        </w:rPr>
        <w:t>.</w:t>
      </w:r>
    </w:p>
    <w:p w14:paraId="08BC70D8" w14:textId="77777777" w:rsidR="00D02BBF" w:rsidRDefault="00D02BBF" w:rsidP="00D02BBF">
      <w:pPr>
        <w:pStyle w:val="ListParagraph"/>
        <w:rPr>
          <w:sz w:val="24"/>
          <w:szCs w:val="24"/>
        </w:rPr>
      </w:pPr>
    </w:p>
    <w:p w14:paraId="2EFFC405" w14:textId="77777777" w:rsidR="00D02BBF" w:rsidRDefault="00D02BBF" w:rsidP="00317FB4">
      <w:pPr>
        <w:pStyle w:val="ListParagraph"/>
        <w:numPr>
          <w:ilvl w:val="0"/>
          <w:numId w:val="16"/>
        </w:numPr>
        <w:ind w:hanging="436"/>
        <w:rPr>
          <w:sz w:val="24"/>
          <w:szCs w:val="24"/>
        </w:rPr>
      </w:pPr>
      <w:r w:rsidRPr="00D02BBF">
        <w:rPr>
          <w:sz w:val="24"/>
          <w:szCs w:val="24"/>
        </w:rPr>
        <w:t>All swimming coaches and HSC staff (apart from lifeguards)</w:t>
      </w:r>
      <w:r w:rsidR="00F84C91" w:rsidRPr="00D02BBF">
        <w:rPr>
          <w:sz w:val="24"/>
          <w:szCs w:val="24"/>
        </w:rPr>
        <w:t xml:space="preserve"> coach will never get nearer than 2m from any swimmer</w:t>
      </w:r>
      <w:r>
        <w:rPr>
          <w:sz w:val="24"/>
          <w:szCs w:val="24"/>
        </w:rPr>
        <w:t xml:space="preserve">. </w:t>
      </w:r>
      <w:r w:rsidR="00F84C91" w:rsidRPr="00D02BBF">
        <w:rPr>
          <w:sz w:val="24"/>
          <w:szCs w:val="24"/>
        </w:rPr>
        <w:t>A lifeguard will be provided for evening training sessions, whereas for the morning sessions, the coaching staff will be lifeguard trained</w:t>
      </w:r>
      <w:r>
        <w:rPr>
          <w:sz w:val="24"/>
          <w:szCs w:val="24"/>
        </w:rPr>
        <w:t>.</w:t>
      </w:r>
    </w:p>
    <w:p w14:paraId="250FBE26" w14:textId="77777777" w:rsidR="00D02BBF" w:rsidRPr="00D02BBF" w:rsidRDefault="00D02BBF" w:rsidP="00D02BBF">
      <w:pPr>
        <w:pStyle w:val="ListParagraph"/>
        <w:rPr>
          <w:sz w:val="24"/>
          <w:szCs w:val="24"/>
        </w:rPr>
      </w:pPr>
    </w:p>
    <w:p w14:paraId="03D319BA" w14:textId="77777777" w:rsidR="00D02BBF" w:rsidRDefault="00F84C91" w:rsidP="00317FB4">
      <w:pPr>
        <w:pStyle w:val="ListParagraph"/>
        <w:numPr>
          <w:ilvl w:val="0"/>
          <w:numId w:val="16"/>
        </w:numPr>
        <w:ind w:hanging="436"/>
        <w:rPr>
          <w:sz w:val="24"/>
          <w:szCs w:val="24"/>
        </w:rPr>
      </w:pPr>
      <w:r w:rsidRPr="00D02BBF">
        <w:rPr>
          <w:sz w:val="24"/>
          <w:szCs w:val="24"/>
        </w:rPr>
        <w:t xml:space="preserve">Coaching staff will continue to take the registers on Team Unify along with completing a paper register for </w:t>
      </w:r>
      <w:proofErr w:type="spellStart"/>
      <w:r w:rsidRPr="00D02BBF">
        <w:rPr>
          <w:sz w:val="24"/>
          <w:szCs w:val="24"/>
        </w:rPr>
        <w:t>Bedes</w:t>
      </w:r>
      <w:proofErr w:type="spellEnd"/>
      <w:r w:rsidRPr="00D02BBF">
        <w:rPr>
          <w:sz w:val="24"/>
          <w:szCs w:val="24"/>
        </w:rPr>
        <w:t xml:space="preserve"> School Purposes</w:t>
      </w:r>
      <w:r w:rsidR="00D02BBF">
        <w:rPr>
          <w:sz w:val="24"/>
          <w:szCs w:val="24"/>
        </w:rPr>
        <w:t>.</w:t>
      </w:r>
    </w:p>
    <w:p w14:paraId="548E9AA2" w14:textId="77777777" w:rsidR="00D02BBF" w:rsidRPr="00D02BBF" w:rsidRDefault="00D02BBF" w:rsidP="00D02BBF">
      <w:pPr>
        <w:pStyle w:val="ListParagraph"/>
        <w:rPr>
          <w:sz w:val="24"/>
          <w:szCs w:val="24"/>
        </w:rPr>
      </w:pPr>
    </w:p>
    <w:p w14:paraId="3292420A" w14:textId="77777777" w:rsidR="00D02BBF" w:rsidRDefault="00F84C91" w:rsidP="00317FB4">
      <w:pPr>
        <w:pStyle w:val="ListParagraph"/>
        <w:numPr>
          <w:ilvl w:val="0"/>
          <w:numId w:val="16"/>
        </w:numPr>
        <w:ind w:hanging="436"/>
        <w:rPr>
          <w:sz w:val="24"/>
          <w:szCs w:val="24"/>
        </w:rPr>
      </w:pPr>
      <w:r w:rsidRPr="00D02BBF">
        <w:rPr>
          <w:sz w:val="24"/>
          <w:szCs w:val="24"/>
        </w:rPr>
        <w:t>All swimmers must follow these updated rules and procedures in line with their Code of Conduct. Any inadvertent breaches, whilst swimmers are coming to terms with the new rules, will be brought to their attention and reminders given.  However repeated and deliberate breaches will be taken extremely seriously, initially resulting in any such swimmer being asked to cease training immediately and leaving the pool immediately to await collection by their parent or, if the breach/es are considered severe enough action may be taken in line with Section 6 of the HSC Constitution which may result in expulsion from the Club.</w:t>
      </w:r>
    </w:p>
    <w:p w14:paraId="2FFC459D" w14:textId="77777777" w:rsidR="00D02BBF" w:rsidRPr="00D02BBF" w:rsidRDefault="00D02BBF" w:rsidP="00D02BBF">
      <w:pPr>
        <w:pStyle w:val="ListParagraph"/>
        <w:rPr>
          <w:sz w:val="24"/>
          <w:szCs w:val="24"/>
        </w:rPr>
      </w:pPr>
    </w:p>
    <w:p w14:paraId="38053816" w14:textId="77777777" w:rsidR="00415461" w:rsidRDefault="00F84C91" w:rsidP="00317FB4">
      <w:pPr>
        <w:pStyle w:val="ListParagraph"/>
        <w:numPr>
          <w:ilvl w:val="0"/>
          <w:numId w:val="16"/>
        </w:numPr>
        <w:ind w:hanging="436"/>
        <w:rPr>
          <w:sz w:val="24"/>
          <w:szCs w:val="24"/>
        </w:rPr>
      </w:pPr>
      <w:r w:rsidRPr="00D02BBF">
        <w:rPr>
          <w:sz w:val="24"/>
          <w:szCs w:val="24"/>
        </w:rPr>
        <w:t>Swimmers and parents must accept that the training environment will be very different and that equipment, including water bottles cannot be shared between swimmers.  Swimmers must therefore have their own equipment.  If any swimmer does not have or is not able to purchase their own equipment then it can be agreed with swimming coaches for a set of equipment to be temporarily borrowed from the Club, taken away by swimmers and looked after in the same way as if the equipment was their own.  All such equipment must be logged on a sheet by the issuing coach and signed for by the swimmer/or their parent if deemed too young to take responsibility for the items.  At the end of the loan period, items should be checked back in and any losses/damage should be reported and if necessary the cost of replacement recouped from the swimmer’s parent/s.</w:t>
      </w:r>
      <w:r w:rsidR="00415461">
        <w:rPr>
          <w:sz w:val="24"/>
          <w:szCs w:val="24"/>
        </w:rPr>
        <w:t xml:space="preserve"> It is recommended that all equipment is submerged in the pool water after each session in order to sanitise the equipment in chlorinated water. </w:t>
      </w:r>
    </w:p>
    <w:p w14:paraId="3B457AAF" w14:textId="77777777" w:rsidR="00415461" w:rsidRPr="00415461" w:rsidRDefault="00415461" w:rsidP="00415461">
      <w:pPr>
        <w:pStyle w:val="ListParagraph"/>
        <w:rPr>
          <w:sz w:val="24"/>
          <w:szCs w:val="24"/>
        </w:rPr>
      </w:pPr>
    </w:p>
    <w:p w14:paraId="54A7CCE1" w14:textId="77777777" w:rsidR="00415461" w:rsidRDefault="00F84C91" w:rsidP="00317FB4">
      <w:pPr>
        <w:pStyle w:val="ListParagraph"/>
        <w:numPr>
          <w:ilvl w:val="0"/>
          <w:numId w:val="16"/>
        </w:numPr>
        <w:ind w:hanging="436"/>
        <w:rPr>
          <w:sz w:val="24"/>
          <w:szCs w:val="24"/>
        </w:rPr>
      </w:pPr>
      <w:r w:rsidRPr="00415461">
        <w:rPr>
          <w:sz w:val="24"/>
          <w:szCs w:val="24"/>
        </w:rPr>
        <w:t xml:space="preserve">By no means can swimming hats, goggles or </w:t>
      </w:r>
      <w:proofErr w:type="spellStart"/>
      <w:r w:rsidRPr="00415461">
        <w:rPr>
          <w:sz w:val="24"/>
          <w:szCs w:val="24"/>
        </w:rPr>
        <w:t>noseclips</w:t>
      </w:r>
      <w:proofErr w:type="spellEnd"/>
      <w:r w:rsidRPr="00415461">
        <w:rPr>
          <w:sz w:val="24"/>
          <w:szCs w:val="24"/>
        </w:rPr>
        <w:t xml:space="preserve"> be shared or borrowed by any swimmer. You must ensure that swimmers turn up with their own goggles and a spare pair in case their goggles break as under no circumstances can these be borrowed and the swimmer would then have to swim without.</w:t>
      </w:r>
    </w:p>
    <w:p w14:paraId="446BB5F8" w14:textId="77777777" w:rsidR="00415461" w:rsidRPr="00415461" w:rsidRDefault="00415461" w:rsidP="00415461">
      <w:pPr>
        <w:pStyle w:val="ListParagraph"/>
        <w:rPr>
          <w:sz w:val="24"/>
          <w:szCs w:val="24"/>
        </w:rPr>
      </w:pPr>
    </w:p>
    <w:p w14:paraId="79DC48BC" w14:textId="77777777" w:rsidR="00415461" w:rsidRDefault="00F84C91" w:rsidP="00317FB4">
      <w:pPr>
        <w:pStyle w:val="ListParagraph"/>
        <w:numPr>
          <w:ilvl w:val="0"/>
          <w:numId w:val="16"/>
        </w:numPr>
        <w:ind w:hanging="436"/>
        <w:rPr>
          <w:sz w:val="24"/>
          <w:szCs w:val="24"/>
        </w:rPr>
      </w:pPr>
      <w:r w:rsidRPr="00415461">
        <w:rPr>
          <w:sz w:val="24"/>
          <w:szCs w:val="24"/>
        </w:rPr>
        <w:t xml:space="preserve">Swimmers must maintain good spacing in the lanes and make every effort not to touch other swimmers. This will mean that swimmers must  be more alert than normal as to the position of </w:t>
      </w:r>
      <w:r w:rsidRPr="00415461">
        <w:rPr>
          <w:sz w:val="24"/>
          <w:szCs w:val="24"/>
        </w:rPr>
        <w:lastRenderedPageBreak/>
        <w:t>other swimmers in the lane and stop within an appropriate distance from the end of a length to let swimmers past who may need to overtake.</w:t>
      </w:r>
    </w:p>
    <w:p w14:paraId="12DF3E53" w14:textId="77777777" w:rsidR="00415461" w:rsidRPr="00415461" w:rsidRDefault="00415461" w:rsidP="00415461">
      <w:pPr>
        <w:pStyle w:val="ListParagraph"/>
        <w:rPr>
          <w:sz w:val="24"/>
          <w:szCs w:val="24"/>
        </w:rPr>
      </w:pPr>
    </w:p>
    <w:p w14:paraId="5CD4CA4D" w14:textId="43F51B9E" w:rsidR="00F84C91" w:rsidRPr="00415461" w:rsidRDefault="00F84C91" w:rsidP="00317FB4">
      <w:pPr>
        <w:pStyle w:val="ListParagraph"/>
        <w:numPr>
          <w:ilvl w:val="0"/>
          <w:numId w:val="16"/>
        </w:numPr>
        <w:ind w:hanging="436"/>
        <w:rPr>
          <w:sz w:val="24"/>
          <w:szCs w:val="24"/>
        </w:rPr>
      </w:pPr>
      <w:r w:rsidRPr="00415461">
        <w:rPr>
          <w:sz w:val="24"/>
          <w:szCs w:val="24"/>
        </w:rPr>
        <w:t xml:space="preserve">Swimmers will not be allowed to get out of the pool </w:t>
      </w:r>
      <w:r w:rsidR="00415461">
        <w:rPr>
          <w:sz w:val="24"/>
          <w:szCs w:val="24"/>
        </w:rPr>
        <w:t xml:space="preserve">during the training session </w:t>
      </w:r>
      <w:r w:rsidRPr="00415461">
        <w:rPr>
          <w:sz w:val="24"/>
          <w:szCs w:val="24"/>
        </w:rPr>
        <w:t>except under the following circumstances:</w:t>
      </w:r>
    </w:p>
    <w:p w14:paraId="6A61D924" w14:textId="010E9951" w:rsidR="00F84C91" w:rsidRPr="0017752A" w:rsidRDefault="00F84C91" w:rsidP="00415461">
      <w:pPr>
        <w:pStyle w:val="ListParagraph"/>
        <w:numPr>
          <w:ilvl w:val="0"/>
          <w:numId w:val="12"/>
        </w:numPr>
        <w:ind w:left="1560" w:hanging="426"/>
        <w:rPr>
          <w:sz w:val="24"/>
          <w:szCs w:val="24"/>
        </w:rPr>
      </w:pPr>
      <w:r w:rsidRPr="0017752A">
        <w:rPr>
          <w:sz w:val="24"/>
          <w:szCs w:val="24"/>
        </w:rPr>
        <w:t>If an emergency occurs and they are instructed to clear the pool, in which case they should follow the pro</w:t>
      </w:r>
      <w:r w:rsidR="0017752A">
        <w:rPr>
          <w:sz w:val="24"/>
          <w:szCs w:val="24"/>
        </w:rPr>
        <w:t>ce</w:t>
      </w:r>
      <w:r w:rsidRPr="0017752A">
        <w:rPr>
          <w:sz w:val="24"/>
          <w:szCs w:val="24"/>
        </w:rPr>
        <w:t>dure as outlined in the HSC document “In case of Emergency/Evacuation” issued to all new members and their parents</w:t>
      </w:r>
      <w:r w:rsidR="0017752A">
        <w:rPr>
          <w:sz w:val="24"/>
          <w:szCs w:val="24"/>
        </w:rPr>
        <w:t>;</w:t>
      </w:r>
    </w:p>
    <w:p w14:paraId="46D42CDE" w14:textId="281C7246" w:rsidR="00F84C91" w:rsidRPr="0017752A" w:rsidRDefault="00F84C91" w:rsidP="00415461">
      <w:pPr>
        <w:pStyle w:val="ListParagraph"/>
        <w:numPr>
          <w:ilvl w:val="0"/>
          <w:numId w:val="12"/>
        </w:numPr>
        <w:ind w:left="1560" w:hanging="426"/>
        <w:rPr>
          <w:sz w:val="24"/>
          <w:szCs w:val="24"/>
        </w:rPr>
      </w:pPr>
      <w:r w:rsidRPr="0017752A">
        <w:rPr>
          <w:sz w:val="24"/>
          <w:szCs w:val="24"/>
        </w:rPr>
        <w:t>If they are in desperate need for the toilet</w:t>
      </w:r>
      <w:r w:rsidR="0017752A">
        <w:rPr>
          <w:sz w:val="24"/>
          <w:szCs w:val="24"/>
        </w:rPr>
        <w:t>;</w:t>
      </w:r>
    </w:p>
    <w:p w14:paraId="54CA24FA" w14:textId="414C26F6" w:rsidR="00F84C91" w:rsidRPr="0017752A" w:rsidRDefault="00F84C91" w:rsidP="00415461">
      <w:pPr>
        <w:pStyle w:val="ListParagraph"/>
        <w:numPr>
          <w:ilvl w:val="0"/>
          <w:numId w:val="12"/>
        </w:numPr>
        <w:ind w:left="1560" w:hanging="426"/>
        <w:rPr>
          <w:sz w:val="24"/>
          <w:szCs w:val="24"/>
        </w:rPr>
      </w:pPr>
      <w:r w:rsidRPr="0017752A">
        <w:rPr>
          <w:sz w:val="24"/>
          <w:szCs w:val="24"/>
        </w:rPr>
        <w:t>If they are instructed to do so for dive starts or dive practice sets (</w:t>
      </w:r>
      <w:proofErr w:type="spellStart"/>
      <w:r w:rsidRPr="0017752A">
        <w:rPr>
          <w:sz w:val="24"/>
          <w:szCs w:val="24"/>
        </w:rPr>
        <w:t>e.g</w:t>
      </w:r>
      <w:proofErr w:type="spellEnd"/>
      <w:r w:rsidRPr="0017752A">
        <w:rPr>
          <w:sz w:val="24"/>
          <w:szCs w:val="24"/>
        </w:rPr>
        <w:t xml:space="preserve"> </w:t>
      </w:r>
      <w:proofErr w:type="spellStart"/>
      <w:r w:rsidRPr="0017752A">
        <w:rPr>
          <w:sz w:val="24"/>
          <w:szCs w:val="24"/>
        </w:rPr>
        <w:t>walkbacks</w:t>
      </w:r>
      <w:proofErr w:type="spellEnd"/>
      <w:r w:rsidRPr="0017752A">
        <w:rPr>
          <w:sz w:val="24"/>
          <w:szCs w:val="24"/>
        </w:rPr>
        <w:t>) at which time they should follow the direction of movement already outlined (previous section) and maintain a 2m distance between themselves and other swimmers</w:t>
      </w:r>
      <w:r w:rsidR="0017752A">
        <w:rPr>
          <w:sz w:val="24"/>
          <w:szCs w:val="24"/>
        </w:rPr>
        <w:t>; or</w:t>
      </w:r>
    </w:p>
    <w:p w14:paraId="69F96CF9" w14:textId="10AABF66" w:rsidR="00F84C91" w:rsidRPr="0017752A" w:rsidRDefault="00F84C91" w:rsidP="00415461">
      <w:pPr>
        <w:pStyle w:val="ListParagraph"/>
        <w:numPr>
          <w:ilvl w:val="0"/>
          <w:numId w:val="12"/>
        </w:numPr>
        <w:ind w:left="1560" w:hanging="426"/>
        <w:rPr>
          <w:sz w:val="24"/>
          <w:szCs w:val="24"/>
        </w:rPr>
      </w:pPr>
      <w:r w:rsidRPr="0017752A">
        <w:rPr>
          <w:sz w:val="24"/>
          <w:szCs w:val="24"/>
        </w:rPr>
        <w:t>If they have been instructed to do so following a repeated breach of the rules despite reminders being given</w:t>
      </w:r>
      <w:r w:rsidR="0017752A">
        <w:rPr>
          <w:sz w:val="24"/>
          <w:szCs w:val="24"/>
        </w:rPr>
        <w:t>.</w:t>
      </w:r>
      <w:r w:rsidR="00415461">
        <w:rPr>
          <w:sz w:val="24"/>
          <w:szCs w:val="24"/>
        </w:rPr>
        <w:br/>
      </w:r>
    </w:p>
    <w:p w14:paraId="20D68AB7" w14:textId="017D6E85" w:rsidR="00F84C91" w:rsidRPr="00415461" w:rsidRDefault="00F84C91" w:rsidP="00317FB4">
      <w:pPr>
        <w:pStyle w:val="ListParagraph"/>
        <w:numPr>
          <w:ilvl w:val="0"/>
          <w:numId w:val="16"/>
        </w:numPr>
        <w:rPr>
          <w:sz w:val="24"/>
          <w:szCs w:val="24"/>
        </w:rPr>
      </w:pPr>
      <w:r w:rsidRPr="00415461">
        <w:rPr>
          <w:sz w:val="24"/>
          <w:szCs w:val="24"/>
        </w:rPr>
        <w:t xml:space="preserve">If a swimmer has to finish the set early for any reason </w:t>
      </w:r>
      <w:proofErr w:type="spellStart"/>
      <w:r w:rsidRPr="00415461">
        <w:rPr>
          <w:sz w:val="24"/>
          <w:szCs w:val="24"/>
        </w:rPr>
        <w:t>eg</w:t>
      </w:r>
      <w:r w:rsidR="00415461">
        <w:rPr>
          <w:sz w:val="24"/>
          <w:szCs w:val="24"/>
        </w:rPr>
        <w:t>.</w:t>
      </w:r>
      <w:proofErr w:type="spellEnd"/>
      <w:r w:rsidRPr="00415461">
        <w:rPr>
          <w:sz w:val="24"/>
          <w:szCs w:val="24"/>
        </w:rPr>
        <w:t xml:space="preserve"> because of illness or being picked up early (with previous agreement by the coach) or as a result of a breach of rules then a swimmer must leave the pool, get dried poolside and put clothes on over their swimwear  and wait poolside for parents to arrive in the car park before they can leave.  </w:t>
      </w:r>
    </w:p>
    <w:p w14:paraId="6194446D" w14:textId="20BFC0FD" w:rsidR="00F84C91" w:rsidRPr="00415461" w:rsidRDefault="00F84C91" w:rsidP="00415461">
      <w:pPr>
        <w:rPr>
          <w:rFonts w:ascii="Berlin Sans FB Demi" w:hAnsi="Berlin Sans FB Demi"/>
          <w:b/>
          <w:bCs/>
          <w:sz w:val="40"/>
          <w:szCs w:val="40"/>
        </w:rPr>
      </w:pPr>
      <w:r w:rsidRPr="00415461">
        <w:rPr>
          <w:rFonts w:ascii="Berlin Sans FB Demi" w:hAnsi="Berlin Sans FB Demi"/>
          <w:b/>
          <w:bCs/>
          <w:sz w:val="40"/>
          <w:szCs w:val="40"/>
        </w:rPr>
        <w:t>The responsibilities of Swimmers, their Parents and</w:t>
      </w:r>
      <w:r w:rsidR="00415461">
        <w:rPr>
          <w:rFonts w:ascii="Berlin Sans FB Demi" w:hAnsi="Berlin Sans FB Demi"/>
          <w:b/>
          <w:bCs/>
          <w:sz w:val="40"/>
          <w:szCs w:val="40"/>
        </w:rPr>
        <w:t xml:space="preserve"> </w:t>
      </w:r>
      <w:r w:rsidRPr="00415461">
        <w:rPr>
          <w:rFonts w:ascii="Berlin Sans FB Demi" w:hAnsi="Berlin Sans FB Demi"/>
          <w:b/>
          <w:bCs/>
          <w:sz w:val="40"/>
          <w:szCs w:val="40"/>
        </w:rPr>
        <w:t>Coaches</w:t>
      </w:r>
    </w:p>
    <w:p w14:paraId="367D117B" w14:textId="25E9CADA" w:rsidR="00557D71" w:rsidRPr="00557D71" w:rsidRDefault="00557D71" w:rsidP="00317FB4">
      <w:pPr>
        <w:pStyle w:val="ListParagraph"/>
        <w:numPr>
          <w:ilvl w:val="0"/>
          <w:numId w:val="16"/>
        </w:numPr>
        <w:ind w:hanging="436"/>
        <w:rPr>
          <w:sz w:val="24"/>
          <w:szCs w:val="24"/>
        </w:rPr>
      </w:pPr>
      <w:r>
        <w:rPr>
          <w:sz w:val="24"/>
          <w:szCs w:val="24"/>
        </w:rPr>
        <w:t xml:space="preserve">It is the responsibility of swimmers and their parents to ensure that the health survey on Team Unify is filled in correctly and updated on a daily basis if there is any change in circumstances. </w:t>
      </w:r>
      <w:proofErr w:type="spellStart"/>
      <w:r>
        <w:rPr>
          <w:sz w:val="24"/>
          <w:szCs w:val="24"/>
        </w:rPr>
        <w:t>Bedes</w:t>
      </w:r>
      <w:proofErr w:type="spellEnd"/>
      <w:r>
        <w:rPr>
          <w:sz w:val="24"/>
          <w:szCs w:val="24"/>
        </w:rPr>
        <w:t xml:space="preserve"> School also require a specific COVID -screening assessment which must be filled in and returned on-line </w:t>
      </w:r>
      <w:r w:rsidR="0062144F">
        <w:rPr>
          <w:sz w:val="24"/>
          <w:szCs w:val="24"/>
        </w:rPr>
        <w:t xml:space="preserve">via Team Unify </w:t>
      </w:r>
      <w:r>
        <w:rPr>
          <w:sz w:val="24"/>
          <w:szCs w:val="24"/>
        </w:rPr>
        <w:t xml:space="preserve">prior to every training session at </w:t>
      </w:r>
      <w:proofErr w:type="spellStart"/>
      <w:r>
        <w:rPr>
          <w:sz w:val="24"/>
          <w:szCs w:val="24"/>
        </w:rPr>
        <w:t>Bedes</w:t>
      </w:r>
      <w:proofErr w:type="spellEnd"/>
      <w:r>
        <w:rPr>
          <w:sz w:val="24"/>
          <w:szCs w:val="24"/>
        </w:rPr>
        <w:t xml:space="preserve"> School. This screening assessment can be found at Appendix A.  </w:t>
      </w:r>
      <w:r>
        <w:rPr>
          <w:sz w:val="24"/>
          <w:szCs w:val="24"/>
        </w:rPr>
        <w:br/>
      </w:r>
    </w:p>
    <w:p w14:paraId="5D5E4DB8" w14:textId="1A56866A" w:rsidR="00415461" w:rsidRDefault="00F84C91" w:rsidP="00317FB4">
      <w:pPr>
        <w:pStyle w:val="ListParagraph"/>
        <w:numPr>
          <w:ilvl w:val="0"/>
          <w:numId w:val="16"/>
        </w:numPr>
        <w:ind w:hanging="436"/>
        <w:rPr>
          <w:sz w:val="24"/>
          <w:szCs w:val="24"/>
        </w:rPr>
      </w:pPr>
      <w:r w:rsidRPr="00415461">
        <w:rPr>
          <w:sz w:val="24"/>
          <w:szCs w:val="24"/>
        </w:rPr>
        <w:t xml:space="preserve">It is the responsibility of swimmers and their parents to clean and disinfectant all of their equipment after each session ensuring it is clean and hygienic for the next session. </w:t>
      </w:r>
      <w:r w:rsidR="00415461">
        <w:rPr>
          <w:sz w:val="24"/>
          <w:szCs w:val="24"/>
        </w:rPr>
        <w:br/>
      </w:r>
    </w:p>
    <w:p w14:paraId="6D782EBB" w14:textId="36A5A043" w:rsidR="00415461" w:rsidRDefault="00F84C91" w:rsidP="00317FB4">
      <w:pPr>
        <w:pStyle w:val="ListParagraph"/>
        <w:numPr>
          <w:ilvl w:val="0"/>
          <w:numId w:val="16"/>
        </w:numPr>
        <w:ind w:hanging="436"/>
        <w:rPr>
          <w:sz w:val="24"/>
          <w:szCs w:val="24"/>
        </w:rPr>
      </w:pPr>
      <w:r w:rsidRPr="00415461">
        <w:rPr>
          <w:sz w:val="24"/>
          <w:szCs w:val="24"/>
        </w:rPr>
        <w:t>It is the responsibility of coaches, teaching staff and any attending Committee member</w:t>
      </w:r>
      <w:r w:rsidR="0017752A" w:rsidRPr="00415461">
        <w:rPr>
          <w:sz w:val="24"/>
          <w:szCs w:val="24"/>
        </w:rPr>
        <w:t xml:space="preserve">(s) </w:t>
      </w:r>
      <w:r w:rsidRPr="00415461">
        <w:rPr>
          <w:sz w:val="24"/>
          <w:szCs w:val="24"/>
        </w:rPr>
        <w:t>to ensure that equipment is not shared</w:t>
      </w:r>
      <w:r w:rsidR="00415461">
        <w:rPr>
          <w:sz w:val="24"/>
          <w:szCs w:val="24"/>
        </w:rPr>
        <w:t>.</w:t>
      </w:r>
      <w:r w:rsidR="00415461">
        <w:rPr>
          <w:sz w:val="24"/>
          <w:szCs w:val="24"/>
        </w:rPr>
        <w:br/>
      </w:r>
    </w:p>
    <w:p w14:paraId="427F139D" w14:textId="202046E7" w:rsidR="00415461" w:rsidRDefault="00F84C91" w:rsidP="00317FB4">
      <w:pPr>
        <w:pStyle w:val="ListParagraph"/>
        <w:numPr>
          <w:ilvl w:val="0"/>
          <w:numId w:val="16"/>
        </w:numPr>
        <w:ind w:hanging="436"/>
        <w:rPr>
          <w:sz w:val="24"/>
          <w:szCs w:val="24"/>
        </w:rPr>
      </w:pPr>
      <w:r w:rsidRPr="00415461">
        <w:rPr>
          <w:sz w:val="24"/>
          <w:szCs w:val="24"/>
        </w:rPr>
        <w:t xml:space="preserve">It is the responsibility of swimmers to be aware of the position of other swimmers in the pool and maintain social distancing as much as possible, even within the training lane. Please be aware of coaching and teaching staff signalling if you are in close proximity to another swimmer.  </w:t>
      </w:r>
      <w:r w:rsidR="00415461">
        <w:rPr>
          <w:sz w:val="24"/>
          <w:szCs w:val="24"/>
        </w:rPr>
        <w:br/>
      </w:r>
    </w:p>
    <w:p w14:paraId="2554A039" w14:textId="3A936CA5" w:rsidR="00415461" w:rsidRDefault="00F84C91" w:rsidP="00317FB4">
      <w:pPr>
        <w:pStyle w:val="ListParagraph"/>
        <w:numPr>
          <w:ilvl w:val="0"/>
          <w:numId w:val="16"/>
        </w:numPr>
        <w:ind w:hanging="436"/>
        <w:rPr>
          <w:sz w:val="24"/>
          <w:szCs w:val="24"/>
        </w:rPr>
      </w:pPr>
      <w:r w:rsidRPr="00415461">
        <w:rPr>
          <w:sz w:val="24"/>
          <w:szCs w:val="24"/>
        </w:rPr>
        <w:t>It is the responsibility of parents to ensure that swimmers arrive at the correct time and are picked up at the right time after training</w:t>
      </w:r>
      <w:r w:rsidR="00415461">
        <w:rPr>
          <w:sz w:val="24"/>
          <w:szCs w:val="24"/>
        </w:rPr>
        <w:t xml:space="preserve">. </w:t>
      </w:r>
      <w:r w:rsidR="00415461">
        <w:rPr>
          <w:sz w:val="24"/>
          <w:szCs w:val="24"/>
        </w:rPr>
        <w:br/>
      </w:r>
    </w:p>
    <w:p w14:paraId="7BF098DF" w14:textId="58259666" w:rsidR="00415461" w:rsidRDefault="00F84C91" w:rsidP="00317FB4">
      <w:pPr>
        <w:pStyle w:val="ListParagraph"/>
        <w:numPr>
          <w:ilvl w:val="0"/>
          <w:numId w:val="16"/>
        </w:numPr>
        <w:ind w:hanging="436"/>
        <w:rPr>
          <w:sz w:val="24"/>
          <w:szCs w:val="24"/>
        </w:rPr>
      </w:pPr>
      <w:r w:rsidRPr="00415461">
        <w:rPr>
          <w:sz w:val="24"/>
          <w:szCs w:val="24"/>
        </w:rPr>
        <w:t>It is the responsibility of swimmers and their parents to ensure that swimmers have adequate water/liquid for the session as they will not be able to fill water bottles</w:t>
      </w:r>
      <w:r w:rsidR="0017752A" w:rsidRPr="00415461">
        <w:rPr>
          <w:sz w:val="24"/>
          <w:szCs w:val="24"/>
        </w:rPr>
        <w:t>.</w:t>
      </w:r>
      <w:r w:rsidR="00415461">
        <w:rPr>
          <w:sz w:val="24"/>
          <w:szCs w:val="24"/>
        </w:rPr>
        <w:br/>
      </w:r>
    </w:p>
    <w:p w14:paraId="00E645B6" w14:textId="35BA4D87" w:rsidR="0017752A" w:rsidRPr="00415461" w:rsidRDefault="00F84C91" w:rsidP="00317FB4">
      <w:pPr>
        <w:pStyle w:val="ListParagraph"/>
        <w:numPr>
          <w:ilvl w:val="0"/>
          <w:numId w:val="16"/>
        </w:numPr>
        <w:ind w:hanging="436"/>
        <w:rPr>
          <w:sz w:val="24"/>
          <w:szCs w:val="24"/>
        </w:rPr>
      </w:pPr>
      <w:r w:rsidRPr="00415461">
        <w:rPr>
          <w:sz w:val="24"/>
          <w:szCs w:val="24"/>
        </w:rPr>
        <w:t xml:space="preserve">Whilst on </w:t>
      </w:r>
      <w:proofErr w:type="spellStart"/>
      <w:r w:rsidRPr="00415461">
        <w:rPr>
          <w:sz w:val="24"/>
          <w:szCs w:val="24"/>
        </w:rPr>
        <w:t>Bedes</w:t>
      </w:r>
      <w:proofErr w:type="spellEnd"/>
      <w:r w:rsidRPr="00415461">
        <w:rPr>
          <w:sz w:val="24"/>
          <w:szCs w:val="24"/>
        </w:rPr>
        <w:t xml:space="preserve"> </w:t>
      </w:r>
      <w:r w:rsidR="00415461">
        <w:rPr>
          <w:sz w:val="24"/>
          <w:szCs w:val="24"/>
        </w:rPr>
        <w:t xml:space="preserve">Senior </w:t>
      </w:r>
      <w:r w:rsidRPr="00415461">
        <w:rPr>
          <w:sz w:val="24"/>
          <w:szCs w:val="24"/>
        </w:rPr>
        <w:t>School premises</w:t>
      </w:r>
      <w:r w:rsidR="006476FF">
        <w:rPr>
          <w:sz w:val="24"/>
          <w:szCs w:val="24"/>
        </w:rPr>
        <w:t xml:space="preserve"> (and any other facility that the club uses)</w:t>
      </w:r>
      <w:r w:rsidRPr="00415461">
        <w:rPr>
          <w:sz w:val="24"/>
          <w:szCs w:val="24"/>
        </w:rPr>
        <w:t xml:space="preserve"> swimmers and (in exceptional circumstances) their parents must always adhere to social distancing rules and as </w:t>
      </w:r>
      <w:r w:rsidRPr="00415461">
        <w:rPr>
          <w:sz w:val="24"/>
          <w:szCs w:val="24"/>
        </w:rPr>
        <w:lastRenderedPageBreak/>
        <w:t>such it is advised that parents do not leave their cars to speak to other parents during drop-off and pick-up. This protects themselves and others from the risk of infection.   If parents need to speak to a coach regarding their swimmer or have an issue which they feel needs to be dealt with by the committee, then they should send an email to the Membership Secretary who will pass the message on to the correct person who will get in touch with the parent at the first opportunity</w:t>
      </w:r>
      <w:r w:rsidRPr="00415461">
        <w:rPr>
          <w:b/>
          <w:bCs/>
          <w:sz w:val="24"/>
          <w:szCs w:val="24"/>
        </w:rPr>
        <w:t>.</w:t>
      </w:r>
    </w:p>
    <w:p w14:paraId="40C50C8E" w14:textId="77777777" w:rsidR="00F37766" w:rsidRPr="00415461" w:rsidRDefault="00F37766" w:rsidP="00F37766">
      <w:pPr>
        <w:rPr>
          <w:rFonts w:ascii="Berlin Sans FB Demi" w:hAnsi="Berlin Sans FB Demi"/>
          <w:b/>
          <w:bCs/>
          <w:sz w:val="40"/>
          <w:szCs w:val="40"/>
        </w:rPr>
      </w:pPr>
      <w:proofErr w:type="spellStart"/>
      <w:r w:rsidRPr="00415461">
        <w:rPr>
          <w:rFonts w:ascii="Berlin Sans FB Demi" w:hAnsi="Berlin Sans FB Demi"/>
          <w:b/>
          <w:bCs/>
          <w:sz w:val="40"/>
          <w:szCs w:val="40"/>
        </w:rPr>
        <w:t>Self Isolation</w:t>
      </w:r>
      <w:proofErr w:type="spellEnd"/>
      <w:r w:rsidRPr="00415461">
        <w:rPr>
          <w:rFonts w:ascii="Berlin Sans FB Demi" w:hAnsi="Berlin Sans FB Demi"/>
          <w:b/>
          <w:bCs/>
          <w:sz w:val="40"/>
          <w:szCs w:val="40"/>
        </w:rPr>
        <w:t xml:space="preserve"> if you have Coronavirus Symptoms</w:t>
      </w:r>
    </w:p>
    <w:p w14:paraId="1025A88E" w14:textId="3A10669E" w:rsidR="00415461" w:rsidRPr="00F879E6" w:rsidRDefault="00F37766" w:rsidP="00317FB4">
      <w:pPr>
        <w:pStyle w:val="ListParagraph"/>
        <w:numPr>
          <w:ilvl w:val="0"/>
          <w:numId w:val="16"/>
        </w:numPr>
        <w:rPr>
          <w:rFonts w:cstheme="minorHAnsi"/>
          <w:b/>
          <w:bCs/>
          <w:sz w:val="24"/>
          <w:szCs w:val="24"/>
        </w:rPr>
      </w:pPr>
      <w:r w:rsidRPr="00415461">
        <w:rPr>
          <w:rFonts w:cstheme="minorHAnsi"/>
          <w:sz w:val="24"/>
          <w:szCs w:val="24"/>
        </w:rPr>
        <w:t xml:space="preserve">If any swimmer or member of coaching staff has </w:t>
      </w:r>
      <w:r w:rsidR="00415461">
        <w:rPr>
          <w:rFonts w:cstheme="minorHAnsi"/>
          <w:sz w:val="24"/>
          <w:szCs w:val="24"/>
        </w:rPr>
        <w:t xml:space="preserve">Coronavirus symptoms then they must not attend swimming training </w:t>
      </w:r>
      <w:r w:rsidR="00415461">
        <w:rPr>
          <w:rFonts w:cstheme="minorHAnsi"/>
          <w:color w:val="0B0C0C"/>
          <w:sz w:val="24"/>
          <w:szCs w:val="24"/>
          <w:shd w:val="clear" w:color="auto" w:fill="FFFFFF"/>
        </w:rPr>
        <w:t>t</w:t>
      </w:r>
      <w:r w:rsidRPr="00415461">
        <w:rPr>
          <w:rFonts w:cstheme="minorHAnsi"/>
          <w:color w:val="0B0C0C"/>
          <w:sz w:val="24"/>
          <w:szCs w:val="24"/>
          <w:shd w:val="clear" w:color="auto" w:fill="FFFFFF"/>
        </w:rPr>
        <w:t>he most important symptoms of coronavirus (</w:t>
      </w:r>
      <w:r w:rsidRPr="00415461">
        <w:rPr>
          <w:rFonts w:cstheme="minorHAnsi"/>
          <w:sz w:val="24"/>
          <w:szCs w:val="24"/>
        </w:rPr>
        <w:t>COVID-19</w:t>
      </w:r>
      <w:r w:rsidRPr="00415461">
        <w:rPr>
          <w:rFonts w:cstheme="minorHAnsi"/>
          <w:color w:val="0B0C0C"/>
          <w:sz w:val="24"/>
          <w:szCs w:val="24"/>
          <w:shd w:val="clear" w:color="auto" w:fill="FFFFFF"/>
        </w:rPr>
        <w:t>) are recent onset of a new continuous cough, a high temperature, or a loss of, or change in, normal sense of taste or smell (anosmia)</w:t>
      </w:r>
      <w:r w:rsidRPr="00415461">
        <w:rPr>
          <w:rFonts w:cstheme="minorHAnsi"/>
          <w:sz w:val="24"/>
          <w:szCs w:val="24"/>
        </w:rPr>
        <w:t xml:space="preserve"> of the coronavirus, then they must following the government and NHS guidance and isolate for a minimum of </w:t>
      </w:r>
      <w:r w:rsidR="006476FF">
        <w:rPr>
          <w:rFonts w:cstheme="minorHAnsi"/>
          <w:sz w:val="24"/>
          <w:szCs w:val="24"/>
        </w:rPr>
        <w:t>10</w:t>
      </w:r>
      <w:r w:rsidRPr="00415461">
        <w:rPr>
          <w:rFonts w:cstheme="minorHAnsi"/>
          <w:sz w:val="24"/>
          <w:szCs w:val="24"/>
        </w:rPr>
        <w:t xml:space="preserve"> days</w:t>
      </w:r>
      <w:r w:rsidR="006476FF">
        <w:rPr>
          <w:rFonts w:cstheme="minorHAnsi"/>
          <w:sz w:val="24"/>
          <w:szCs w:val="24"/>
        </w:rPr>
        <w:t xml:space="preserve"> (amended as of 30 July 2020)</w:t>
      </w:r>
      <w:r w:rsidRPr="00415461">
        <w:rPr>
          <w:rFonts w:cstheme="minorHAnsi"/>
          <w:sz w:val="24"/>
          <w:szCs w:val="24"/>
        </w:rPr>
        <w:t xml:space="preserve"> or until the symptoms subside. If a family/household member has symptoms then </w:t>
      </w:r>
      <w:r w:rsidR="00415461">
        <w:rPr>
          <w:rFonts w:cstheme="minorHAnsi"/>
          <w:sz w:val="24"/>
          <w:szCs w:val="24"/>
        </w:rPr>
        <w:t xml:space="preserve">a swimmer </w:t>
      </w:r>
      <w:r w:rsidRPr="00415461">
        <w:rPr>
          <w:rFonts w:cstheme="minorHAnsi"/>
          <w:sz w:val="24"/>
          <w:szCs w:val="24"/>
        </w:rPr>
        <w:t xml:space="preserve">must </w:t>
      </w:r>
      <w:proofErr w:type="spellStart"/>
      <w:r w:rsidRPr="00415461">
        <w:rPr>
          <w:rFonts w:cstheme="minorHAnsi"/>
          <w:sz w:val="24"/>
          <w:szCs w:val="24"/>
        </w:rPr>
        <w:t>self isolate</w:t>
      </w:r>
      <w:proofErr w:type="spellEnd"/>
      <w:r w:rsidRPr="00415461">
        <w:rPr>
          <w:rFonts w:cstheme="minorHAnsi"/>
          <w:sz w:val="24"/>
          <w:szCs w:val="24"/>
        </w:rPr>
        <w:t xml:space="preserve"> for a minimum of 14 days or until any symptoms they may have subside. There will be no exception for any swimmer or member of staff and if it is found out that this guidance has not been followed, there will be relevant sanctions.  </w:t>
      </w:r>
      <w:r w:rsidR="0062144F">
        <w:rPr>
          <w:rFonts w:cstheme="minorHAnsi"/>
          <w:sz w:val="24"/>
          <w:szCs w:val="24"/>
        </w:rPr>
        <w:t xml:space="preserve">If a swimmer or member of staff has been diagnosed with COVID-19 then the Club will use a track and trace system to notify all potentially affected individuals. </w:t>
      </w:r>
    </w:p>
    <w:p w14:paraId="4EB3DF03" w14:textId="1FF1891C" w:rsidR="00F37766" w:rsidRPr="00415461" w:rsidRDefault="00F37766" w:rsidP="00F37766">
      <w:pPr>
        <w:rPr>
          <w:rFonts w:ascii="Berlin Sans FB Demi" w:hAnsi="Berlin Sans FB Demi"/>
          <w:b/>
          <w:bCs/>
          <w:sz w:val="40"/>
          <w:szCs w:val="40"/>
        </w:rPr>
      </w:pPr>
      <w:r w:rsidRPr="00415461">
        <w:rPr>
          <w:rFonts w:ascii="Berlin Sans FB Demi" w:hAnsi="Berlin Sans FB Demi"/>
          <w:b/>
          <w:bCs/>
          <w:sz w:val="40"/>
          <w:szCs w:val="40"/>
        </w:rPr>
        <w:t>First Aid Procedures</w:t>
      </w:r>
    </w:p>
    <w:p w14:paraId="3E5BAB3D" w14:textId="6D5E0186" w:rsidR="00CB158F" w:rsidRDefault="00CB158F" w:rsidP="00317FB4">
      <w:pPr>
        <w:pStyle w:val="ListParagraph"/>
        <w:numPr>
          <w:ilvl w:val="0"/>
          <w:numId w:val="16"/>
        </w:numPr>
        <w:ind w:hanging="436"/>
        <w:rPr>
          <w:sz w:val="24"/>
          <w:szCs w:val="24"/>
        </w:rPr>
      </w:pPr>
      <w:r>
        <w:rPr>
          <w:sz w:val="24"/>
          <w:szCs w:val="24"/>
        </w:rPr>
        <w:t xml:space="preserve">A coach will be qualified in First Aid for the morning sessions and a lifeguard will be on duty for the evening sessions. They will maintain their position in the lifeguard chair. </w:t>
      </w:r>
    </w:p>
    <w:p w14:paraId="1F4B10BD" w14:textId="7C83188C" w:rsidR="00B6335F" w:rsidRPr="00B6335F" w:rsidRDefault="00B6335F" w:rsidP="00317FB4">
      <w:pPr>
        <w:pStyle w:val="NormalWeb"/>
        <w:numPr>
          <w:ilvl w:val="0"/>
          <w:numId w:val="16"/>
        </w:numPr>
        <w:shd w:val="clear" w:color="auto" w:fill="FFFFFF"/>
        <w:spacing w:before="300" w:after="300"/>
        <w:ind w:hanging="436"/>
        <w:rPr>
          <w:rFonts w:asciiTheme="minorHAnsi" w:hAnsiTheme="minorHAnsi" w:cstheme="minorHAnsi"/>
        </w:rPr>
      </w:pPr>
      <w:r>
        <w:rPr>
          <w:rFonts w:asciiTheme="minorHAnsi" w:hAnsiTheme="minorHAnsi" w:cstheme="minorHAnsi"/>
        </w:rPr>
        <w:t xml:space="preserve">For a lifeguard to </w:t>
      </w:r>
      <w:r w:rsidRPr="00B6335F">
        <w:rPr>
          <w:rFonts w:asciiTheme="minorHAnsi" w:hAnsiTheme="minorHAnsi" w:cstheme="minorHAnsi"/>
        </w:rPr>
        <w:t xml:space="preserve">provide first aid effectively whilst mitigating the risk from COVID-19, the following should be followed: </w:t>
      </w:r>
    </w:p>
    <w:p w14:paraId="00EB325E" w14:textId="77777777" w:rsidR="00C362AD" w:rsidRDefault="00B6335F" w:rsidP="00C362AD">
      <w:pPr>
        <w:pStyle w:val="NormalWeb"/>
        <w:shd w:val="clear" w:color="auto" w:fill="FFFFFF"/>
        <w:spacing w:before="300" w:after="300"/>
        <w:ind w:left="720" w:firstLine="273"/>
        <w:rPr>
          <w:rFonts w:asciiTheme="minorHAnsi" w:hAnsiTheme="minorHAnsi" w:cstheme="minorHAnsi"/>
        </w:rPr>
      </w:pPr>
      <w:r w:rsidRPr="00B6335F">
        <w:rPr>
          <w:rFonts w:asciiTheme="minorHAnsi" w:hAnsiTheme="minorHAnsi" w:cstheme="minorHAnsi"/>
        </w:rPr>
        <w:t>Continue to:</w:t>
      </w:r>
    </w:p>
    <w:p w14:paraId="0FD8B230" w14:textId="681CECE4" w:rsidR="00C362AD" w:rsidRDefault="00B6335F" w:rsidP="00C362AD">
      <w:pPr>
        <w:pStyle w:val="NormalWeb"/>
        <w:numPr>
          <w:ilvl w:val="0"/>
          <w:numId w:val="17"/>
        </w:numPr>
        <w:shd w:val="clear" w:color="auto" w:fill="FFFFFF"/>
        <w:spacing w:before="300" w:after="300"/>
        <w:ind w:hanging="436"/>
        <w:rPr>
          <w:rFonts w:asciiTheme="minorHAnsi" w:hAnsiTheme="minorHAnsi" w:cstheme="minorHAnsi"/>
        </w:rPr>
      </w:pPr>
      <w:r w:rsidRPr="00B6335F">
        <w:rPr>
          <w:rFonts w:asciiTheme="minorHAnsi" w:hAnsiTheme="minorHAnsi" w:cstheme="minorHAnsi"/>
        </w:rPr>
        <w:t>Use disposable gloves for all first aid treatment</w:t>
      </w:r>
    </w:p>
    <w:p w14:paraId="5D5FBBFC" w14:textId="77777777" w:rsidR="00C362AD" w:rsidRDefault="00B6335F" w:rsidP="00C362AD">
      <w:pPr>
        <w:pStyle w:val="NormalWeb"/>
        <w:numPr>
          <w:ilvl w:val="0"/>
          <w:numId w:val="17"/>
        </w:numPr>
        <w:shd w:val="clear" w:color="auto" w:fill="FFFFFF"/>
        <w:spacing w:before="300" w:after="300"/>
        <w:ind w:hanging="436"/>
        <w:rPr>
          <w:rFonts w:asciiTheme="minorHAnsi" w:hAnsiTheme="minorHAnsi" w:cstheme="minorHAnsi"/>
        </w:rPr>
      </w:pPr>
      <w:r w:rsidRPr="00B6335F">
        <w:rPr>
          <w:rFonts w:asciiTheme="minorHAnsi" w:hAnsiTheme="minorHAnsi" w:cstheme="minorHAnsi"/>
        </w:rPr>
        <w:t>Ensure first aid equipment is fit for purpose and is in date</w:t>
      </w:r>
    </w:p>
    <w:p w14:paraId="2C8FFC6C" w14:textId="77777777" w:rsidR="00C362AD" w:rsidRDefault="00B6335F" w:rsidP="00C362AD">
      <w:pPr>
        <w:pStyle w:val="NormalWeb"/>
        <w:numPr>
          <w:ilvl w:val="0"/>
          <w:numId w:val="17"/>
        </w:numPr>
        <w:shd w:val="clear" w:color="auto" w:fill="FFFFFF"/>
        <w:spacing w:before="300" w:after="300"/>
        <w:ind w:hanging="436"/>
        <w:rPr>
          <w:rFonts w:asciiTheme="minorHAnsi" w:hAnsiTheme="minorHAnsi" w:cstheme="minorHAnsi"/>
        </w:rPr>
      </w:pPr>
      <w:r w:rsidRPr="00B6335F">
        <w:rPr>
          <w:rFonts w:asciiTheme="minorHAnsi" w:hAnsiTheme="minorHAnsi" w:cstheme="minorHAnsi"/>
        </w:rPr>
        <w:t>Maintain good hygiene practices and those providing first aid should cover any open wounds.</w:t>
      </w:r>
    </w:p>
    <w:p w14:paraId="7EF480CB" w14:textId="77777777" w:rsidR="00C362AD" w:rsidRDefault="00B6335F" w:rsidP="00C362AD">
      <w:pPr>
        <w:pStyle w:val="NormalWeb"/>
        <w:shd w:val="clear" w:color="auto" w:fill="FFFFFF"/>
        <w:spacing w:before="300" w:after="300"/>
        <w:ind w:firstLine="993"/>
        <w:rPr>
          <w:rFonts w:asciiTheme="minorHAnsi" w:hAnsiTheme="minorHAnsi" w:cstheme="minorHAnsi"/>
        </w:rPr>
      </w:pPr>
      <w:r w:rsidRPr="00C362AD">
        <w:rPr>
          <w:rFonts w:asciiTheme="minorHAnsi" w:hAnsiTheme="minorHAnsi" w:cstheme="minorHAnsi"/>
        </w:rPr>
        <w:t xml:space="preserve">In addition, during this period: </w:t>
      </w:r>
    </w:p>
    <w:p w14:paraId="1EB218C3" w14:textId="77777777" w:rsidR="00C362AD" w:rsidRDefault="00B6335F" w:rsidP="00C362AD">
      <w:pPr>
        <w:pStyle w:val="NormalWeb"/>
        <w:numPr>
          <w:ilvl w:val="0"/>
          <w:numId w:val="18"/>
        </w:numPr>
        <w:shd w:val="clear" w:color="auto" w:fill="FFFFFF"/>
        <w:spacing w:before="300" w:after="300"/>
        <w:ind w:hanging="436"/>
        <w:rPr>
          <w:rFonts w:asciiTheme="minorHAnsi" w:hAnsiTheme="minorHAnsi" w:cstheme="minorHAnsi"/>
        </w:rPr>
      </w:pPr>
      <w:r w:rsidRPr="00C362AD">
        <w:rPr>
          <w:rFonts w:asciiTheme="minorHAnsi" w:hAnsiTheme="minorHAnsi" w:cstheme="minorHAnsi"/>
        </w:rPr>
        <w:t xml:space="preserve">Encourage self-treatment where appropriate, to help maintain current distancing guidance. </w:t>
      </w:r>
    </w:p>
    <w:p w14:paraId="38872ABE" w14:textId="77777777" w:rsidR="00C362AD" w:rsidRDefault="00B6335F" w:rsidP="00C362AD">
      <w:pPr>
        <w:pStyle w:val="NormalWeb"/>
        <w:numPr>
          <w:ilvl w:val="0"/>
          <w:numId w:val="18"/>
        </w:numPr>
        <w:shd w:val="clear" w:color="auto" w:fill="FFFFFF"/>
        <w:spacing w:before="300" w:after="300"/>
        <w:ind w:hanging="436"/>
        <w:rPr>
          <w:rFonts w:asciiTheme="minorHAnsi" w:hAnsiTheme="minorHAnsi" w:cstheme="minorHAnsi"/>
        </w:rPr>
      </w:pPr>
      <w:r w:rsidRPr="00C362AD">
        <w:rPr>
          <w:rFonts w:asciiTheme="minorHAnsi" w:hAnsiTheme="minorHAnsi" w:cstheme="minorHAnsi"/>
        </w:rPr>
        <w:t xml:space="preserve">PPE should be worn by </w:t>
      </w:r>
      <w:r w:rsidR="00C362AD">
        <w:rPr>
          <w:rFonts w:asciiTheme="minorHAnsi" w:hAnsiTheme="minorHAnsi" w:cstheme="minorHAnsi"/>
        </w:rPr>
        <w:t xml:space="preserve">anyone </w:t>
      </w:r>
      <w:r w:rsidRPr="00C362AD">
        <w:rPr>
          <w:rFonts w:asciiTheme="minorHAnsi" w:hAnsiTheme="minorHAnsi" w:cstheme="minorHAnsi"/>
        </w:rPr>
        <w:t>providing first aid and if possible and appropriate, casualties may also be encouraged to wear a face mask.</w:t>
      </w:r>
    </w:p>
    <w:p w14:paraId="10C39B58" w14:textId="4C596495" w:rsidR="00C362AD" w:rsidRDefault="00B6335F" w:rsidP="00C362AD">
      <w:pPr>
        <w:pStyle w:val="NormalWeb"/>
        <w:numPr>
          <w:ilvl w:val="0"/>
          <w:numId w:val="18"/>
        </w:numPr>
        <w:shd w:val="clear" w:color="auto" w:fill="FFFFFF"/>
        <w:spacing w:before="300" w:after="300"/>
        <w:ind w:hanging="436"/>
        <w:rPr>
          <w:rFonts w:asciiTheme="minorHAnsi" w:hAnsiTheme="minorHAnsi" w:cstheme="minorHAnsi"/>
        </w:rPr>
      </w:pPr>
      <w:r w:rsidRPr="00C362AD">
        <w:rPr>
          <w:rFonts w:asciiTheme="minorHAnsi" w:hAnsiTheme="minorHAnsi" w:cstheme="minorHAnsi"/>
        </w:rPr>
        <w:t xml:space="preserve">Educate </w:t>
      </w:r>
      <w:r w:rsidR="00C362AD">
        <w:rPr>
          <w:rFonts w:asciiTheme="minorHAnsi" w:hAnsiTheme="minorHAnsi" w:cstheme="minorHAnsi"/>
        </w:rPr>
        <w:t>all users</w:t>
      </w:r>
      <w:r w:rsidRPr="00C362AD">
        <w:rPr>
          <w:rFonts w:asciiTheme="minorHAnsi" w:hAnsiTheme="minorHAnsi" w:cstheme="minorHAnsi"/>
        </w:rPr>
        <w:t xml:space="preserve"> to minimise contact with their face at all times.</w:t>
      </w:r>
    </w:p>
    <w:p w14:paraId="57286CE6" w14:textId="77777777" w:rsidR="00C362AD" w:rsidRDefault="00B6335F" w:rsidP="00C362AD">
      <w:pPr>
        <w:pStyle w:val="NormalWeb"/>
        <w:numPr>
          <w:ilvl w:val="0"/>
          <w:numId w:val="18"/>
        </w:numPr>
        <w:shd w:val="clear" w:color="auto" w:fill="FFFFFF"/>
        <w:spacing w:before="300" w:after="300"/>
        <w:ind w:hanging="436"/>
        <w:rPr>
          <w:rFonts w:asciiTheme="minorHAnsi" w:hAnsiTheme="minorHAnsi" w:cstheme="minorHAnsi"/>
        </w:rPr>
      </w:pPr>
      <w:r w:rsidRPr="00C362AD">
        <w:rPr>
          <w:rFonts w:asciiTheme="minorHAnsi" w:hAnsiTheme="minorHAnsi" w:cstheme="minorHAnsi"/>
        </w:rPr>
        <w:t>Dispose of PPE and soiled dressing etc. safely in a biohazard bin</w:t>
      </w:r>
    </w:p>
    <w:p w14:paraId="5DA57806" w14:textId="77777777" w:rsidR="00C362AD" w:rsidRDefault="00B6335F" w:rsidP="00C362AD">
      <w:pPr>
        <w:pStyle w:val="NormalWeb"/>
        <w:numPr>
          <w:ilvl w:val="0"/>
          <w:numId w:val="18"/>
        </w:numPr>
        <w:shd w:val="clear" w:color="auto" w:fill="FFFFFF"/>
        <w:spacing w:before="300" w:after="300"/>
        <w:ind w:hanging="436"/>
        <w:rPr>
          <w:rFonts w:asciiTheme="minorHAnsi" w:hAnsiTheme="minorHAnsi" w:cstheme="minorHAnsi"/>
        </w:rPr>
      </w:pPr>
      <w:r w:rsidRPr="00C362AD">
        <w:rPr>
          <w:rFonts w:asciiTheme="minorHAnsi" w:hAnsiTheme="minorHAnsi" w:cstheme="minorHAnsi"/>
        </w:rPr>
        <w:t xml:space="preserve">Following treatment, swimming teachers should wash their hands and any of their bare skin and clean the area with disinfectant. </w:t>
      </w:r>
    </w:p>
    <w:p w14:paraId="3D686AB7" w14:textId="2B98C611" w:rsidR="00C362AD" w:rsidRDefault="00B6335F" w:rsidP="00C362AD">
      <w:pPr>
        <w:pStyle w:val="NormalWeb"/>
        <w:numPr>
          <w:ilvl w:val="0"/>
          <w:numId w:val="18"/>
        </w:numPr>
        <w:shd w:val="clear" w:color="auto" w:fill="FFFFFF"/>
        <w:spacing w:before="300" w:after="300"/>
        <w:ind w:hanging="436"/>
        <w:rPr>
          <w:rFonts w:asciiTheme="minorHAnsi" w:hAnsiTheme="minorHAnsi" w:cstheme="minorHAnsi"/>
        </w:rPr>
      </w:pPr>
      <w:r w:rsidRPr="00C362AD">
        <w:rPr>
          <w:rFonts w:asciiTheme="minorHAnsi" w:hAnsiTheme="minorHAnsi" w:cstheme="minorHAnsi"/>
        </w:rPr>
        <w:t xml:space="preserve">Report to </w:t>
      </w:r>
      <w:r w:rsidR="00C362AD">
        <w:rPr>
          <w:rFonts w:asciiTheme="minorHAnsi" w:hAnsiTheme="minorHAnsi" w:cstheme="minorHAnsi"/>
        </w:rPr>
        <w:t>COVID-19 Le</w:t>
      </w:r>
      <w:r w:rsidR="003C0A85">
        <w:rPr>
          <w:rFonts w:asciiTheme="minorHAnsi" w:hAnsiTheme="minorHAnsi" w:cstheme="minorHAnsi"/>
        </w:rPr>
        <w:t>a</w:t>
      </w:r>
      <w:r w:rsidR="00C362AD">
        <w:rPr>
          <w:rFonts w:asciiTheme="minorHAnsi" w:hAnsiTheme="minorHAnsi" w:cstheme="minorHAnsi"/>
        </w:rPr>
        <w:t>d Officer</w:t>
      </w:r>
      <w:r w:rsidRPr="00C362AD">
        <w:rPr>
          <w:rFonts w:asciiTheme="minorHAnsi" w:hAnsiTheme="minorHAnsi" w:cstheme="minorHAnsi"/>
        </w:rPr>
        <w:t xml:space="preserve"> if you develop COVID-19 symptoms after providing direct first aid.</w:t>
      </w:r>
    </w:p>
    <w:p w14:paraId="45FF950C" w14:textId="19B0A99E" w:rsidR="00F37766" w:rsidRPr="00C362AD" w:rsidRDefault="00C362AD" w:rsidP="00317FB4">
      <w:pPr>
        <w:pStyle w:val="NormalWeb"/>
        <w:numPr>
          <w:ilvl w:val="0"/>
          <w:numId w:val="16"/>
        </w:numPr>
        <w:shd w:val="clear" w:color="auto" w:fill="FFFFFF"/>
        <w:spacing w:before="300" w:after="300"/>
        <w:ind w:hanging="436"/>
        <w:rPr>
          <w:rFonts w:asciiTheme="minorHAnsi" w:hAnsiTheme="minorHAnsi" w:cstheme="minorHAnsi"/>
        </w:rPr>
      </w:pPr>
      <w:r>
        <w:rPr>
          <w:rFonts w:asciiTheme="minorHAnsi" w:hAnsiTheme="minorHAnsi" w:cstheme="minorHAnsi"/>
        </w:rPr>
        <w:t>In summary, t</w:t>
      </w:r>
      <w:r w:rsidR="00F37766" w:rsidRPr="00C362AD">
        <w:rPr>
          <w:rFonts w:asciiTheme="minorHAnsi" w:hAnsiTheme="minorHAnsi" w:cstheme="minorHAnsi"/>
        </w:rPr>
        <w:t>he normal First Aid procedures would apply but PPE equipment should be used if there is need to be within 2m of the affected person/swimmer. Face masks should be removed if needing to give mouth to mouth resuscitation.</w:t>
      </w:r>
      <w:r w:rsidR="00F37766" w:rsidRPr="00C362AD">
        <w:rPr>
          <w:rFonts w:asciiTheme="minorHAnsi" w:hAnsiTheme="minorHAnsi" w:cstheme="minorHAnsi"/>
          <w:color w:val="0B0C0C"/>
        </w:rPr>
        <w:t xml:space="preserve"> Cardiac arrest in children is more likely to be </w:t>
      </w:r>
      <w:r w:rsidR="00F37766" w:rsidRPr="00C362AD">
        <w:rPr>
          <w:rFonts w:asciiTheme="minorHAnsi" w:hAnsiTheme="minorHAnsi" w:cstheme="minorHAnsi"/>
          <w:color w:val="0B0C0C"/>
        </w:rPr>
        <w:lastRenderedPageBreak/>
        <w:t>caused by a respiratory problem (</w:t>
      </w:r>
      <w:proofErr w:type="spellStart"/>
      <w:r w:rsidR="00F37766" w:rsidRPr="00C362AD">
        <w:rPr>
          <w:rFonts w:asciiTheme="minorHAnsi" w:hAnsiTheme="minorHAnsi" w:cstheme="minorHAnsi"/>
          <w:color w:val="0B0C0C"/>
        </w:rPr>
        <w:t>asphyxial</w:t>
      </w:r>
      <w:proofErr w:type="spellEnd"/>
      <w:r w:rsidR="00F37766" w:rsidRPr="00C362AD">
        <w:rPr>
          <w:rFonts w:asciiTheme="minorHAnsi" w:hAnsiTheme="minorHAnsi" w:cstheme="minorHAnsi"/>
          <w:color w:val="0B0C0C"/>
        </w:rPr>
        <w:t xml:space="preserve"> arrest), therefore chest compressions alone are unlikely to be effective.</w:t>
      </w:r>
    </w:p>
    <w:p w14:paraId="41FF75DD" w14:textId="77777777" w:rsidR="00CB158F" w:rsidRPr="00CB158F" w:rsidRDefault="00F37766" w:rsidP="00317FB4">
      <w:pPr>
        <w:pStyle w:val="NormalWeb"/>
        <w:numPr>
          <w:ilvl w:val="0"/>
          <w:numId w:val="16"/>
        </w:numPr>
        <w:shd w:val="clear" w:color="auto" w:fill="FFFFFF"/>
        <w:spacing w:before="300" w:beforeAutospacing="0" w:after="300" w:afterAutospacing="0"/>
        <w:ind w:hanging="436"/>
        <w:rPr>
          <w:rFonts w:asciiTheme="minorHAnsi" w:hAnsiTheme="minorHAnsi" w:cstheme="minorHAnsi"/>
          <w:color w:val="0B0C0C"/>
        </w:rPr>
      </w:pPr>
      <w:r w:rsidRPr="00F37766">
        <w:rPr>
          <w:rFonts w:asciiTheme="minorHAnsi" w:hAnsiTheme="minorHAnsi" w:cstheme="minorHAnsi"/>
          <w:color w:val="0B0C0C"/>
        </w:rPr>
        <w:t xml:space="preserve">If a decision is made to perform mouth-to-mouth ventilation in </w:t>
      </w:r>
      <w:proofErr w:type="spellStart"/>
      <w:r w:rsidRPr="00F37766">
        <w:rPr>
          <w:rFonts w:asciiTheme="minorHAnsi" w:hAnsiTheme="minorHAnsi" w:cstheme="minorHAnsi"/>
          <w:color w:val="0B0C0C"/>
        </w:rPr>
        <w:t>asphyxial</w:t>
      </w:r>
      <w:proofErr w:type="spellEnd"/>
      <w:r w:rsidRPr="00F37766">
        <w:rPr>
          <w:rFonts w:asciiTheme="minorHAnsi" w:hAnsiTheme="minorHAnsi" w:cstheme="minorHAnsi"/>
          <w:color w:val="0B0C0C"/>
        </w:rPr>
        <w:t xml:space="preserve"> arrest, </w:t>
      </w:r>
      <w:r w:rsidR="00CB158F">
        <w:rPr>
          <w:rFonts w:asciiTheme="minorHAnsi" w:hAnsiTheme="minorHAnsi" w:cstheme="minorHAnsi"/>
          <w:color w:val="0B0C0C"/>
        </w:rPr>
        <w:t xml:space="preserve">a lifeguard should </w:t>
      </w:r>
      <w:r w:rsidRPr="00F37766">
        <w:rPr>
          <w:rFonts w:asciiTheme="minorHAnsi" w:hAnsiTheme="minorHAnsi" w:cstheme="minorHAnsi"/>
          <w:color w:val="0B0C0C"/>
        </w:rPr>
        <w:t>use a resuscitation face shield where available.</w:t>
      </w:r>
      <w:r w:rsidRPr="00F37766">
        <w:rPr>
          <w:rFonts w:asciiTheme="minorHAnsi" w:eastAsiaTheme="minorHAnsi" w:hAnsiTheme="minorHAnsi" w:cstheme="minorHAnsi"/>
          <w:color w:val="0B0C0C"/>
          <w:shd w:val="clear" w:color="auto" w:fill="FFFFFF"/>
          <w:lang w:eastAsia="en-US"/>
        </w:rPr>
        <w:t xml:space="preserve"> Should </w:t>
      </w:r>
      <w:r w:rsidR="00CB158F">
        <w:rPr>
          <w:rFonts w:asciiTheme="minorHAnsi" w:eastAsiaTheme="minorHAnsi" w:hAnsiTheme="minorHAnsi" w:cstheme="minorHAnsi"/>
          <w:color w:val="0B0C0C"/>
          <w:shd w:val="clear" w:color="auto" w:fill="FFFFFF"/>
          <w:lang w:eastAsia="en-US"/>
        </w:rPr>
        <w:t>a lifeguard</w:t>
      </w:r>
      <w:r w:rsidRPr="00F37766">
        <w:rPr>
          <w:rFonts w:asciiTheme="minorHAnsi" w:eastAsiaTheme="minorHAnsi" w:hAnsiTheme="minorHAnsi" w:cstheme="minorHAnsi"/>
          <w:color w:val="0B0C0C"/>
          <w:shd w:val="clear" w:color="auto" w:fill="FFFFFF"/>
          <w:lang w:eastAsia="en-US"/>
        </w:rPr>
        <w:t xml:space="preserve"> have given mouth-to-mouth ventilation there are no additional actions to be taken other than to monitor </w:t>
      </w:r>
      <w:r w:rsidR="00CB158F">
        <w:rPr>
          <w:rFonts w:asciiTheme="minorHAnsi" w:eastAsiaTheme="minorHAnsi" w:hAnsiTheme="minorHAnsi" w:cstheme="minorHAnsi"/>
          <w:color w:val="0B0C0C"/>
          <w:shd w:val="clear" w:color="auto" w:fill="FFFFFF"/>
          <w:lang w:eastAsia="en-US"/>
        </w:rPr>
        <w:t>themselves</w:t>
      </w:r>
      <w:r w:rsidRPr="00F37766">
        <w:rPr>
          <w:rFonts w:asciiTheme="minorHAnsi" w:eastAsiaTheme="minorHAnsi" w:hAnsiTheme="minorHAnsi" w:cstheme="minorHAnsi"/>
          <w:color w:val="0B0C0C"/>
          <w:shd w:val="clear" w:color="auto" w:fill="FFFFFF"/>
          <w:lang w:eastAsia="en-US"/>
        </w:rPr>
        <w:t xml:space="preserve"> for symptoms of possible </w:t>
      </w:r>
      <w:r w:rsidRPr="00F37766">
        <w:rPr>
          <w:rFonts w:asciiTheme="minorHAnsi" w:eastAsiaTheme="minorHAnsi" w:hAnsiTheme="minorHAnsi" w:cstheme="minorHAnsi"/>
          <w:lang w:eastAsia="en-US"/>
        </w:rPr>
        <w:t>COVID-19</w:t>
      </w:r>
      <w:r w:rsidRPr="00F37766">
        <w:rPr>
          <w:rFonts w:asciiTheme="minorHAnsi" w:eastAsiaTheme="minorHAnsi" w:hAnsiTheme="minorHAnsi" w:cstheme="minorHAnsi"/>
          <w:color w:val="0B0C0C"/>
          <w:shd w:val="clear" w:color="auto" w:fill="FFFFFF"/>
          <w:lang w:eastAsia="en-US"/>
        </w:rPr>
        <w:t xml:space="preserve"> over the following 14 days. Should </w:t>
      </w:r>
      <w:r w:rsidR="00CB158F">
        <w:rPr>
          <w:rFonts w:asciiTheme="minorHAnsi" w:eastAsiaTheme="minorHAnsi" w:hAnsiTheme="minorHAnsi" w:cstheme="minorHAnsi"/>
          <w:color w:val="0B0C0C"/>
          <w:shd w:val="clear" w:color="auto" w:fill="FFFFFF"/>
          <w:lang w:eastAsia="en-US"/>
        </w:rPr>
        <w:t>a lifeguard</w:t>
      </w:r>
      <w:r w:rsidRPr="00F37766">
        <w:rPr>
          <w:rFonts w:asciiTheme="minorHAnsi" w:eastAsiaTheme="minorHAnsi" w:hAnsiTheme="minorHAnsi" w:cstheme="minorHAnsi"/>
          <w:color w:val="0B0C0C"/>
          <w:shd w:val="clear" w:color="auto" w:fill="FFFFFF"/>
          <w:lang w:eastAsia="en-US"/>
        </w:rPr>
        <w:t xml:space="preserve"> develop such symptoms </w:t>
      </w:r>
      <w:r w:rsidR="00CB158F">
        <w:rPr>
          <w:rFonts w:asciiTheme="minorHAnsi" w:eastAsiaTheme="minorHAnsi" w:hAnsiTheme="minorHAnsi" w:cstheme="minorHAnsi"/>
          <w:color w:val="0B0C0C"/>
          <w:shd w:val="clear" w:color="auto" w:fill="FFFFFF"/>
          <w:lang w:eastAsia="en-US"/>
        </w:rPr>
        <w:t xml:space="preserve">they </w:t>
      </w:r>
      <w:r w:rsidRPr="00F37766">
        <w:rPr>
          <w:rFonts w:asciiTheme="minorHAnsi" w:eastAsiaTheme="minorHAnsi" w:hAnsiTheme="minorHAnsi" w:cstheme="minorHAnsi"/>
          <w:color w:val="0B0C0C"/>
          <w:shd w:val="clear" w:color="auto" w:fill="FFFFFF"/>
          <w:lang w:eastAsia="en-US"/>
        </w:rPr>
        <w:t>should follow the advice on what to do on the </w:t>
      </w:r>
      <w:hyperlink r:id="rId16" w:history="1">
        <w:r w:rsidRPr="00F37766">
          <w:rPr>
            <w:rFonts w:asciiTheme="minorHAnsi" w:eastAsiaTheme="minorHAnsi" w:hAnsiTheme="minorHAnsi" w:cstheme="minorHAnsi"/>
            <w:color w:val="4C2C92"/>
            <w:u w:val="single"/>
            <w:bdr w:val="none" w:sz="0" w:space="0" w:color="auto" w:frame="1"/>
            <w:shd w:val="clear" w:color="auto" w:fill="FFFFFF"/>
            <w:lang w:eastAsia="en-US"/>
          </w:rPr>
          <w:t>NHS website</w:t>
        </w:r>
      </w:hyperlink>
      <w:r w:rsidRPr="00F37766">
        <w:rPr>
          <w:rFonts w:asciiTheme="minorHAnsi" w:eastAsiaTheme="minorHAnsi" w:hAnsiTheme="minorHAnsi" w:cstheme="minorHAnsi"/>
          <w:color w:val="0B0C0C"/>
          <w:shd w:val="clear" w:color="auto" w:fill="FFFFFF"/>
          <w:lang w:eastAsia="en-US"/>
        </w:rPr>
        <w:t>.</w:t>
      </w:r>
    </w:p>
    <w:p w14:paraId="7E60A79E" w14:textId="0CB34B27" w:rsidR="00F37766" w:rsidRPr="00CB158F" w:rsidRDefault="00F37766" w:rsidP="00317FB4">
      <w:pPr>
        <w:pStyle w:val="NormalWeb"/>
        <w:numPr>
          <w:ilvl w:val="0"/>
          <w:numId w:val="16"/>
        </w:numPr>
        <w:shd w:val="clear" w:color="auto" w:fill="FFFFFF"/>
        <w:spacing w:before="300" w:beforeAutospacing="0" w:after="300" w:afterAutospacing="0"/>
        <w:ind w:hanging="436"/>
        <w:rPr>
          <w:rFonts w:asciiTheme="minorHAnsi" w:hAnsiTheme="minorHAnsi" w:cstheme="minorHAnsi"/>
          <w:color w:val="0B0C0C"/>
        </w:rPr>
      </w:pPr>
      <w:r w:rsidRPr="00CB158F">
        <w:rPr>
          <w:rFonts w:asciiTheme="minorHAnsi" w:hAnsiTheme="minorHAnsi" w:cstheme="minorHAnsi"/>
        </w:rPr>
        <w:t>In these instances</w:t>
      </w:r>
      <w:r w:rsidR="00CB158F">
        <w:rPr>
          <w:rFonts w:asciiTheme="minorHAnsi" w:hAnsiTheme="minorHAnsi" w:cstheme="minorHAnsi"/>
        </w:rPr>
        <w:t>,</w:t>
      </w:r>
      <w:r w:rsidRPr="00CB158F">
        <w:rPr>
          <w:rFonts w:asciiTheme="minorHAnsi" w:hAnsiTheme="minorHAnsi" w:cstheme="minorHAnsi"/>
        </w:rPr>
        <w:t xml:space="preserve"> ensuring the overall quality of life of the person being treated is paramount, above and beyond social distancing measures and PPE equipment.  </w:t>
      </w:r>
    </w:p>
    <w:p w14:paraId="11F54070" w14:textId="08B5D0D9" w:rsidR="00CB158F" w:rsidRPr="00CB158F" w:rsidRDefault="00F37766" w:rsidP="00317FB4">
      <w:pPr>
        <w:pStyle w:val="ListParagraph"/>
        <w:numPr>
          <w:ilvl w:val="0"/>
          <w:numId w:val="16"/>
        </w:numPr>
        <w:ind w:hanging="436"/>
        <w:rPr>
          <w:b/>
          <w:bCs/>
          <w:sz w:val="24"/>
          <w:szCs w:val="24"/>
        </w:rPr>
      </w:pPr>
      <w:r>
        <w:rPr>
          <w:sz w:val="24"/>
          <w:szCs w:val="24"/>
        </w:rPr>
        <w:t>The lifeguard should clean the lifeguard chair once they have finished the session and dispose of any issued and face masks and gloves.</w:t>
      </w:r>
      <w:r w:rsidR="00CB158F">
        <w:rPr>
          <w:sz w:val="24"/>
          <w:szCs w:val="24"/>
        </w:rPr>
        <w:br/>
      </w:r>
    </w:p>
    <w:p w14:paraId="0B59CF11" w14:textId="21FBFD87" w:rsidR="00CB158F" w:rsidRPr="00CB158F" w:rsidRDefault="00AC54BD" w:rsidP="00317FB4">
      <w:pPr>
        <w:pStyle w:val="ListParagraph"/>
        <w:numPr>
          <w:ilvl w:val="0"/>
          <w:numId w:val="16"/>
        </w:numPr>
        <w:ind w:hanging="436"/>
        <w:rPr>
          <w:b/>
          <w:bCs/>
          <w:sz w:val="24"/>
          <w:szCs w:val="24"/>
        </w:rPr>
      </w:pPr>
      <w:r w:rsidRPr="00077059">
        <w:rPr>
          <w:sz w:val="24"/>
          <w:szCs w:val="24"/>
        </w:rPr>
        <w:t xml:space="preserve"> </w:t>
      </w:r>
      <w:r w:rsidR="00C07083" w:rsidRPr="00CB158F">
        <w:rPr>
          <w:sz w:val="24"/>
          <w:szCs w:val="24"/>
        </w:rPr>
        <w:t xml:space="preserve">All HSC staff that are lifeguard trained will attend training sessions prior to the reopening of the swimming pool facility. These will be undertaken </w:t>
      </w:r>
      <w:r w:rsidR="003C0A85">
        <w:rPr>
          <w:sz w:val="24"/>
          <w:szCs w:val="24"/>
        </w:rPr>
        <w:t xml:space="preserve">in </w:t>
      </w:r>
      <w:r w:rsidR="00C07083" w:rsidRPr="00CB158F">
        <w:rPr>
          <w:sz w:val="24"/>
          <w:szCs w:val="24"/>
        </w:rPr>
        <w:t xml:space="preserve">July and will be organised by </w:t>
      </w:r>
      <w:proofErr w:type="spellStart"/>
      <w:r w:rsidR="00C07083" w:rsidRPr="00CB158F">
        <w:rPr>
          <w:sz w:val="24"/>
          <w:szCs w:val="24"/>
        </w:rPr>
        <w:t>Bedes</w:t>
      </w:r>
      <w:proofErr w:type="spellEnd"/>
      <w:r w:rsidR="00C07083" w:rsidRPr="00CB158F">
        <w:rPr>
          <w:sz w:val="24"/>
          <w:szCs w:val="24"/>
        </w:rPr>
        <w:t xml:space="preserve"> Senior School. This will ensure that the latest guidance on COVID-19 in relation to lifeguard principles and protocols is being adhered to. </w:t>
      </w:r>
      <w:r w:rsidR="00CB158F">
        <w:rPr>
          <w:sz w:val="24"/>
          <w:szCs w:val="24"/>
        </w:rPr>
        <w:br/>
      </w:r>
    </w:p>
    <w:p w14:paraId="2ADCA25C" w14:textId="77EAF22E" w:rsidR="00C07083" w:rsidRPr="00CB158F" w:rsidRDefault="00C07083" w:rsidP="00317FB4">
      <w:pPr>
        <w:pStyle w:val="ListParagraph"/>
        <w:numPr>
          <w:ilvl w:val="0"/>
          <w:numId w:val="16"/>
        </w:numPr>
        <w:ind w:hanging="436"/>
        <w:rPr>
          <w:b/>
          <w:bCs/>
          <w:sz w:val="24"/>
          <w:szCs w:val="24"/>
        </w:rPr>
      </w:pPr>
      <w:r w:rsidRPr="00CB158F">
        <w:rPr>
          <w:sz w:val="24"/>
          <w:szCs w:val="24"/>
        </w:rPr>
        <w:t xml:space="preserve">HSC will purchase a supply of face masks and disposable gloves in order that PPE can be used when assisting someone in need. </w:t>
      </w:r>
    </w:p>
    <w:p w14:paraId="0736161B" w14:textId="01A0963D" w:rsidR="006D004E" w:rsidRDefault="00EB4EF5" w:rsidP="00EB4EF5">
      <w:pPr>
        <w:pStyle w:val="ListParagraph"/>
        <w:rPr>
          <w:sz w:val="24"/>
          <w:szCs w:val="24"/>
        </w:rPr>
      </w:pPr>
      <w:r>
        <w:rPr>
          <w:sz w:val="24"/>
          <w:szCs w:val="24"/>
        </w:rPr>
        <w:t xml:space="preserve">  </w:t>
      </w:r>
    </w:p>
    <w:p w14:paraId="5F95A94E" w14:textId="6E6AD00D" w:rsidR="00EB4EF5" w:rsidRPr="00CB158F" w:rsidRDefault="00EB4EF5" w:rsidP="00EB4EF5">
      <w:pPr>
        <w:rPr>
          <w:rFonts w:ascii="Berlin Sans FB Demi" w:hAnsi="Berlin Sans FB Demi"/>
          <w:b/>
          <w:bCs/>
          <w:sz w:val="40"/>
          <w:szCs w:val="40"/>
        </w:rPr>
      </w:pPr>
      <w:r w:rsidRPr="00CB158F">
        <w:rPr>
          <w:rFonts w:ascii="Berlin Sans FB Demi" w:hAnsi="Berlin Sans FB Demi"/>
          <w:b/>
          <w:bCs/>
          <w:sz w:val="40"/>
          <w:szCs w:val="40"/>
        </w:rPr>
        <w:t xml:space="preserve">Testing of Chemical Levels of the Water and Maintaining </w:t>
      </w:r>
      <w:proofErr w:type="spellStart"/>
      <w:r w:rsidRPr="00CB158F">
        <w:rPr>
          <w:rFonts w:ascii="Berlin Sans FB Demi" w:hAnsi="Berlin Sans FB Demi"/>
          <w:b/>
          <w:bCs/>
          <w:sz w:val="40"/>
          <w:szCs w:val="40"/>
        </w:rPr>
        <w:t>Bedes</w:t>
      </w:r>
      <w:proofErr w:type="spellEnd"/>
      <w:r w:rsidRPr="00CB158F">
        <w:rPr>
          <w:rFonts w:ascii="Berlin Sans FB Demi" w:hAnsi="Berlin Sans FB Demi"/>
          <w:b/>
          <w:bCs/>
          <w:sz w:val="40"/>
          <w:szCs w:val="40"/>
        </w:rPr>
        <w:t xml:space="preserve"> Swimming Pool</w:t>
      </w:r>
    </w:p>
    <w:p w14:paraId="2C625801" w14:textId="4A68815A" w:rsidR="00C362AD" w:rsidRPr="00C362AD" w:rsidRDefault="00EB4EF5" w:rsidP="00317FB4">
      <w:pPr>
        <w:pStyle w:val="ListParagraph"/>
        <w:numPr>
          <w:ilvl w:val="0"/>
          <w:numId w:val="16"/>
        </w:numPr>
        <w:ind w:hanging="436"/>
        <w:rPr>
          <w:b/>
          <w:bCs/>
          <w:sz w:val="24"/>
          <w:szCs w:val="24"/>
        </w:rPr>
      </w:pPr>
      <w:r w:rsidRPr="00CB158F">
        <w:rPr>
          <w:sz w:val="24"/>
          <w:szCs w:val="24"/>
        </w:rPr>
        <w:t>For the morning session</w:t>
      </w:r>
      <w:r w:rsidR="00B65733">
        <w:rPr>
          <w:sz w:val="24"/>
          <w:szCs w:val="24"/>
        </w:rPr>
        <w:t>s</w:t>
      </w:r>
      <w:r w:rsidRPr="00CB158F">
        <w:rPr>
          <w:sz w:val="24"/>
          <w:szCs w:val="24"/>
        </w:rPr>
        <w:t>, the lead coach is responsible for testing the water and ensuring the chlorine levels are at the required level in line with COVID-19 national guidance</w:t>
      </w:r>
      <w:r w:rsidR="00C54751" w:rsidRPr="00CB158F">
        <w:rPr>
          <w:sz w:val="24"/>
          <w:szCs w:val="24"/>
        </w:rPr>
        <w:t xml:space="preserve">. This will be a </w:t>
      </w:r>
      <w:proofErr w:type="spellStart"/>
      <w:r w:rsidR="00C54751" w:rsidRPr="00CB158F">
        <w:rPr>
          <w:sz w:val="24"/>
          <w:szCs w:val="24"/>
        </w:rPr>
        <w:t>Bedes</w:t>
      </w:r>
      <w:proofErr w:type="spellEnd"/>
      <w:r w:rsidR="00675A44">
        <w:rPr>
          <w:sz w:val="24"/>
          <w:szCs w:val="24"/>
        </w:rPr>
        <w:t xml:space="preserve"> Senior School</w:t>
      </w:r>
      <w:r w:rsidR="00C54751" w:rsidRPr="00CB158F">
        <w:rPr>
          <w:sz w:val="24"/>
          <w:szCs w:val="24"/>
        </w:rPr>
        <w:t xml:space="preserve"> member of staff. </w:t>
      </w:r>
      <w:r w:rsidRPr="00CB158F">
        <w:rPr>
          <w:sz w:val="24"/>
          <w:szCs w:val="24"/>
        </w:rPr>
        <w:t xml:space="preserve">For the evening sessions, a </w:t>
      </w:r>
      <w:r w:rsidR="00CB158F" w:rsidRPr="00CB158F">
        <w:rPr>
          <w:sz w:val="24"/>
          <w:szCs w:val="24"/>
        </w:rPr>
        <w:t>HSC</w:t>
      </w:r>
      <w:r w:rsidR="00675A44">
        <w:rPr>
          <w:sz w:val="24"/>
          <w:szCs w:val="24"/>
        </w:rPr>
        <w:t xml:space="preserve"> and </w:t>
      </w:r>
      <w:proofErr w:type="spellStart"/>
      <w:r w:rsidRPr="00CB158F">
        <w:rPr>
          <w:sz w:val="24"/>
          <w:szCs w:val="24"/>
        </w:rPr>
        <w:t>Bedes</w:t>
      </w:r>
      <w:proofErr w:type="spellEnd"/>
      <w:r w:rsidR="00723C6F" w:rsidRPr="00CB158F">
        <w:rPr>
          <w:sz w:val="24"/>
          <w:szCs w:val="24"/>
        </w:rPr>
        <w:t>’</w:t>
      </w:r>
      <w:r w:rsidRPr="00CB158F">
        <w:rPr>
          <w:sz w:val="24"/>
          <w:szCs w:val="24"/>
        </w:rPr>
        <w:t xml:space="preserve"> </w:t>
      </w:r>
      <w:r w:rsidR="00C54751" w:rsidRPr="00CB158F">
        <w:rPr>
          <w:sz w:val="24"/>
          <w:szCs w:val="24"/>
        </w:rPr>
        <w:t>m</w:t>
      </w:r>
      <w:r w:rsidRPr="00CB158F">
        <w:rPr>
          <w:sz w:val="24"/>
          <w:szCs w:val="24"/>
        </w:rPr>
        <w:t xml:space="preserve">ember of staff is responsible for testing the water and ensuring the </w:t>
      </w:r>
      <w:r w:rsidR="00DC19E2" w:rsidRPr="00CB158F">
        <w:rPr>
          <w:sz w:val="24"/>
          <w:szCs w:val="24"/>
        </w:rPr>
        <w:t>chlorine</w:t>
      </w:r>
      <w:r w:rsidRPr="00CB158F">
        <w:rPr>
          <w:sz w:val="24"/>
          <w:szCs w:val="24"/>
        </w:rPr>
        <w:t xml:space="preserve"> levels are at the required level in line with COVID-19 national guidance</w:t>
      </w:r>
      <w:r w:rsidR="00C362AD">
        <w:rPr>
          <w:sz w:val="24"/>
          <w:szCs w:val="24"/>
        </w:rPr>
        <w:t>:</w:t>
      </w:r>
    </w:p>
    <w:p w14:paraId="476FF413" w14:textId="7177A7A5" w:rsidR="00CB158F" w:rsidRPr="00C362AD" w:rsidRDefault="00CB158F" w:rsidP="00C362AD">
      <w:pPr>
        <w:ind w:left="1080"/>
        <w:rPr>
          <w:b/>
          <w:bCs/>
          <w:sz w:val="24"/>
          <w:szCs w:val="24"/>
        </w:rPr>
      </w:pPr>
      <w:r w:rsidRPr="00C362AD">
        <w:rPr>
          <w:sz w:val="24"/>
          <w:szCs w:val="24"/>
        </w:rPr>
        <w:t>The guidelines are as follows:  PH 7.0,</w:t>
      </w:r>
      <w:r w:rsidR="00B6335F" w:rsidRPr="00C362AD">
        <w:rPr>
          <w:sz w:val="24"/>
          <w:szCs w:val="24"/>
        </w:rPr>
        <w:t xml:space="preserve"> and Free Chlorine Level at a minimum of 1.5mg/L and a maximum of 5mg/L.</w:t>
      </w:r>
    </w:p>
    <w:p w14:paraId="45EA419D" w14:textId="17BA2C25" w:rsidR="00C54751" w:rsidRPr="00EB4EF5" w:rsidRDefault="00C54751" w:rsidP="00317FB4">
      <w:pPr>
        <w:pStyle w:val="ListParagraph"/>
        <w:numPr>
          <w:ilvl w:val="0"/>
          <w:numId w:val="16"/>
        </w:numPr>
        <w:ind w:hanging="436"/>
        <w:rPr>
          <w:b/>
          <w:bCs/>
          <w:sz w:val="24"/>
          <w:szCs w:val="24"/>
        </w:rPr>
      </w:pPr>
      <w:r>
        <w:rPr>
          <w:sz w:val="24"/>
          <w:szCs w:val="24"/>
        </w:rPr>
        <w:t xml:space="preserve">If there are any issues with the chemical levels, then these are reported straight away to the </w:t>
      </w:r>
      <w:proofErr w:type="spellStart"/>
      <w:r>
        <w:rPr>
          <w:sz w:val="24"/>
          <w:szCs w:val="24"/>
        </w:rPr>
        <w:t>Bedes</w:t>
      </w:r>
      <w:proofErr w:type="spellEnd"/>
      <w:r>
        <w:rPr>
          <w:sz w:val="24"/>
          <w:szCs w:val="24"/>
        </w:rPr>
        <w:t xml:space="preserve"> Estate Management team and the Sports Centre </w:t>
      </w:r>
      <w:r w:rsidR="00C362AD">
        <w:rPr>
          <w:sz w:val="24"/>
          <w:szCs w:val="24"/>
        </w:rPr>
        <w:t>Manager</w:t>
      </w:r>
      <w:r>
        <w:rPr>
          <w:sz w:val="24"/>
          <w:szCs w:val="24"/>
        </w:rPr>
        <w:t xml:space="preserve">. </w:t>
      </w:r>
      <w:r w:rsidR="00CB158F">
        <w:rPr>
          <w:sz w:val="24"/>
          <w:szCs w:val="24"/>
        </w:rPr>
        <w:br/>
      </w:r>
    </w:p>
    <w:p w14:paraId="326603EE" w14:textId="34DC92EA" w:rsidR="00EB4EF5" w:rsidRPr="00B6335F" w:rsidRDefault="00675A44" w:rsidP="00317FB4">
      <w:pPr>
        <w:pStyle w:val="ListParagraph"/>
        <w:numPr>
          <w:ilvl w:val="0"/>
          <w:numId w:val="16"/>
        </w:numPr>
        <w:ind w:hanging="436"/>
        <w:rPr>
          <w:b/>
          <w:bCs/>
          <w:sz w:val="24"/>
          <w:szCs w:val="24"/>
        </w:rPr>
      </w:pPr>
      <w:r>
        <w:rPr>
          <w:sz w:val="24"/>
          <w:szCs w:val="24"/>
        </w:rPr>
        <w:t xml:space="preserve">The </w:t>
      </w:r>
      <w:proofErr w:type="spellStart"/>
      <w:r w:rsidR="00EB4EF5">
        <w:rPr>
          <w:sz w:val="24"/>
          <w:szCs w:val="24"/>
        </w:rPr>
        <w:t>Bedes</w:t>
      </w:r>
      <w:proofErr w:type="spellEnd"/>
      <w:r>
        <w:rPr>
          <w:sz w:val="24"/>
          <w:szCs w:val="24"/>
        </w:rPr>
        <w:t xml:space="preserve"> Senior School</w:t>
      </w:r>
      <w:r w:rsidR="00EB4EF5">
        <w:rPr>
          <w:sz w:val="24"/>
          <w:szCs w:val="24"/>
        </w:rPr>
        <w:t xml:space="preserve"> Estates and Maintenance staff are responsible for the overall management of the chemical levels within the pool, reporting to the club of any issues and responding quickly to any dropping</w:t>
      </w:r>
      <w:r w:rsidR="00B6335F">
        <w:rPr>
          <w:sz w:val="24"/>
          <w:szCs w:val="24"/>
        </w:rPr>
        <w:t xml:space="preserve"> or elevated</w:t>
      </w:r>
      <w:r w:rsidR="00EB4EF5">
        <w:rPr>
          <w:sz w:val="24"/>
          <w:szCs w:val="24"/>
        </w:rPr>
        <w:t xml:space="preserve"> levels in the pool chemical</w:t>
      </w:r>
      <w:r w:rsidR="00DC19E2">
        <w:rPr>
          <w:sz w:val="24"/>
          <w:szCs w:val="24"/>
        </w:rPr>
        <w:t>s.</w:t>
      </w:r>
    </w:p>
    <w:p w14:paraId="0FF32881" w14:textId="77777777" w:rsidR="00B6335F" w:rsidRPr="00C54751" w:rsidRDefault="00B6335F" w:rsidP="00C362AD">
      <w:pPr>
        <w:pStyle w:val="ListParagraph"/>
        <w:ind w:hanging="436"/>
        <w:rPr>
          <w:b/>
          <w:bCs/>
          <w:sz w:val="24"/>
          <w:szCs w:val="24"/>
        </w:rPr>
      </w:pPr>
    </w:p>
    <w:p w14:paraId="25F927FF" w14:textId="1E31A884" w:rsidR="00476C7F" w:rsidRPr="00C07083" w:rsidRDefault="00C54751" w:rsidP="00317FB4">
      <w:pPr>
        <w:pStyle w:val="ListParagraph"/>
        <w:numPr>
          <w:ilvl w:val="0"/>
          <w:numId w:val="16"/>
        </w:numPr>
        <w:ind w:hanging="436"/>
        <w:rPr>
          <w:b/>
          <w:bCs/>
          <w:sz w:val="24"/>
          <w:szCs w:val="24"/>
        </w:rPr>
      </w:pPr>
      <w:r>
        <w:rPr>
          <w:sz w:val="24"/>
          <w:szCs w:val="24"/>
        </w:rPr>
        <w:t xml:space="preserve">HSC teaching and coaching staff, will be responsible for </w:t>
      </w:r>
      <w:proofErr w:type="spellStart"/>
      <w:r>
        <w:rPr>
          <w:sz w:val="24"/>
          <w:szCs w:val="24"/>
        </w:rPr>
        <w:t>ensuing</w:t>
      </w:r>
      <w:proofErr w:type="spellEnd"/>
      <w:r>
        <w:rPr>
          <w:sz w:val="24"/>
          <w:szCs w:val="24"/>
        </w:rPr>
        <w:t xml:space="preserve"> the poolside area is thoroughly rinsed and hosed down after each session concludes</w:t>
      </w:r>
      <w:r w:rsidR="00B6335F">
        <w:rPr>
          <w:sz w:val="24"/>
          <w:szCs w:val="24"/>
        </w:rPr>
        <w:t xml:space="preserve"> and between sessions</w:t>
      </w:r>
      <w:r>
        <w:rPr>
          <w:sz w:val="24"/>
          <w:szCs w:val="24"/>
        </w:rPr>
        <w:t xml:space="preserve">. This includes the disabled toilet. No chemicals will be used. </w:t>
      </w:r>
    </w:p>
    <w:p w14:paraId="58898BB8" w14:textId="77777777" w:rsidR="00C07083" w:rsidRPr="00C07083" w:rsidRDefault="00C07083" w:rsidP="00C362AD">
      <w:pPr>
        <w:pStyle w:val="ListParagraph"/>
        <w:ind w:hanging="436"/>
        <w:rPr>
          <w:b/>
          <w:bCs/>
          <w:sz w:val="24"/>
          <w:szCs w:val="24"/>
        </w:rPr>
      </w:pPr>
    </w:p>
    <w:p w14:paraId="458A26C2" w14:textId="23EFE674" w:rsidR="00476C7F" w:rsidRPr="00B6335F" w:rsidRDefault="00476C7F" w:rsidP="00476C7F">
      <w:pPr>
        <w:rPr>
          <w:rFonts w:ascii="Berlin Sans FB Demi" w:hAnsi="Berlin Sans FB Demi"/>
          <w:b/>
          <w:bCs/>
          <w:sz w:val="40"/>
          <w:szCs w:val="40"/>
        </w:rPr>
      </w:pPr>
      <w:r w:rsidRPr="00B6335F">
        <w:rPr>
          <w:rFonts w:ascii="Berlin Sans FB Demi" w:hAnsi="Berlin Sans FB Demi"/>
          <w:b/>
          <w:bCs/>
          <w:sz w:val="40"/>
          <w:szCs w:val="40"/>
        </w:rPr>
        <w:lastRenderedPageBreak/>
        <w:t>Risk Assessment</w:t>
      </w:r>
    </w:p>
    <w:p w14:paraId="3ACB6549" w14:textId="45CC701F" w:rsidR="00476C7F" w:rsidRPr="00C362AD" w:rsidRDefault="00476C7F" w:rsidP="00317FB4">
      <w:pPr>
        <w:pStyle w:val="ListParagraph"/>
        <w:numPr>
          <w:ilvl w:val="0"/>
          <w:numId w:val="16"/>
        </w:numPr>
        <w:ind w:hanging="436"/>
        <w:rPr>
          <w:sz w:val="24"/>
          <w:szCs w:val="24"/>
        </w:rPr>
      </w:pPr>
      <w:r w:rsidRPr="00C362AD">
        <w:rPr>
          <w:sz w:val="24"/>
          <w:szCs w:val="24"/>
        </w:rPr>
        <w:t xml:space="preserve">HSC have updated its Risk Assessments to reflect the measures that are to be implemented and the risks associated with them. This is an incredibly detailed </w:t>
      </w:r>
      <w:r w:rsidR="00F93544" w:rsidRPr="00C362AD">
        <w:rPr>
          <w:sz w:val="24"/>
          <w:szCs w:val="24"/>
        </w:rPr>
        <w:t xml:space="preserve">set of </w:t>
      </w:r>
      <w:r w:rsidRPr="00C362AD">
        <w:rPr>
          <w:sz w:val="24"/>
          <w:szCs w:val="24"/>
        </w:rPr>
        <w:t>document</w:t>
      </w:r>
      <w:r w:rsidR="00723C6F" w:rsidRPr="00C362AD">
        <w:rPr>
          <w:sz w:val="24"/>
          <w:szCs w:val="24"/>
        </w:rPr>
        <w:t>s</w:t>
      </w:r>
      <w:r w:rsidRPr="00C362AD">
        <w:rPr>
          <w:sz w:val="24"/>
          <w:szCs w:val="24"/>
        </w:rPr>
        <w:t xml:space="preserve"> that is </w:t>
      </w:r>
      <w:r w:rsidR="00723C6F" w:rsidRPr="00C362AD">
        <w:rPr>
          <w:sz w:val="24"/>
          <w:szCs w:val="24"/>
        </w:rPr>
        <w:t xml:space="preserve">legally </w:t>
      </w:r>
      <w:r w:rsidRPr="00C362AD">
        <w:rPr>
          <w:sz w:val="24"/>
          <w:szCs w:val="24"/>
        </w:rPr>
        <w:t xml:space="preserve">required and </w:t>
      </w:r>
      <w:r w:rsidR="00C362AD">
        <w:rPr>
          <w:sz w:val="24"/>
          <w:szCs w:val="24"/>
        </w:rPr>
        <w:t>these will be published on the Club’s website</w:t>
      </w:r>
      <w:r w:rsidRPr="00C362AD">
        <w:rPr>
          <w:sz w:val="24"/>
          <w:szCs w:val="24"/>
        </w:rPr>
        <w:t>.</w:t>
      </w:r>
      <w:r w:rsidR="00C362AD">
        <w:rPr>
          <w:sz w:val="24"/>
          <w:szCs w:val="24"/>
        </w:rPr>
        <w:br/>
      </w:r>
    </w:p>
    <w:p w14:paraId="004DC88A" w14:textId="70440DF9" w:rsidR="00F93544" w:rsidRDefault="00723C6F" w:rsidP="00317FB4">
      <w:pPr>
        <w:pStyle w:val="ListParagraph"/>
        <w:numPr>
          <w:ilvl w:val="0"/>
          <w:numId w:val="16"/>
        </w:numPr>
        <w:ind w:hanging="436"/>
        <w:rPr>
          <w:sz w:val="24"/>
          <w:szCs w:val="24"/>
        </w:rPr>
      </w:pPr>
      <w:r>
        <w:rPr>
          <w:sz w:val="24"/>
          <w:szCs w:val="24"/>
        </w:rPr>
        <w:t xml:space="preserve">The updated </w:t>
      </w:r>
      <w:r w:rsidR="00F93544">
        <w:rPr>
          <w:sz w:val="24"/>
          <w:szCs w:val="24"/>
        </w:rPr>
        <w:t xml:space="preserve">Risk </w:t>
      </w:r>
      <w:r>
        <w:rPr>
          <w:sz w:val="24"/>
          <w:szCs w:val="24"/>
        </w:rPr>
        <w:t>A</w:t>
      </w:r>
      <w:r w:rsidR="00F93544">
        <w:rPr>
          <w:sz w:val="24"/>
          <w:szCs w:val="24"/>
        </w:rPr>
        <w:t>ssessments</w:t>
      </w:r>
      <w:r>
        <w:rPr>
          <w:sz w:val="24"/>
          <w:szCs w:val="24"/>
        </w:rPr>
        <w:t xml:space="preserve"> (RA)</w:t>
      </w:r>
      <w:r w:rsidR="00F93544">
        <w:rPr>
          <w:sz w:val="24"/>
          <w:szCs w:val="24"/>
        </w:rPr>
        <w:t xml:space="preserve"> include:</w:t>
      </w:r>
    </w:p>
    <w:p w14:paraId="6EB11984" w14:textId="5B39E049" w:rsidR="00F93544" w:rsidRDefault="00F93544" w:rsidP="00F37766">
      <w:pPr>
        <w:pStyle w:val="ListParagraph"/>
        <w:numPr>
          <w:ilvl w:val="0"/>
          <w:numId w:val="15"/>
        </w:numPr>
        <w:rPr>
          <w:sz w:val="24"/>
          <w:szCs w:val="24"/>
        </w:rPr>
      </w:pPr>
      <w:r>
        <w:rPr>
          <w:sz w:val="24"/>
          <w:szCs w:val="24"/>
        </w:rPr>
        <w:t xml:space="preserve">Swimming training at </w:t>
      </w:r>
      <w:proofErr w:type="spellStart"/>
      <w:r>
        <w:rPr>
          <w:sz w:val="24"/>
          <w:szCs w:val="24"/>
        </w:rPr>
        <w:t>Bedes</w:t>
      </w:r>
      <w:proofErr w:type="spellEnd"/>
      <w:r>
        <w:rPr>
          <w:sz w:val="24"/>
          <w:szCs w:val="24"/>
        </w:rPr>
        <w:t xml:space="preserve"> School Pool</w:t>
      </w:r>
    </w:p>
    <w:p w14:paraId="565E2BDB" w14:textId="26373D6D" w:rsidR="003C0A85" w:rsidRDefault="003C0A85" w:rsidP="00F37766">
      <w:pPr>
        <w:pStyle w:val="ListParagraph"/>
        <w:numPr>
          <w:ilvl w:val="0"/>
          <w:numId w:val="15"/>
        </w:numPr>
        <w:rPr>
          <w:sz w:val="24"/>
          <w:szCs w:val="24"/>
        </w:rPr>
      </w:pPr>
      <w:r>
        <w:rPr>
          <w:sz w:val="24"/>
          <w:szCs w:val="24"/>
        </w:rPr>
        <w:t>Swimming training at Freedom Leisure Pool, Hailsham</w:t>
      </w:r>
    </w:p>
    <w:p w14:paraId="303C4F5F" w14:textId="21F4910F" w:rsidR="00B65733" w:rsidRDefault="00B65733" w:rsidP="00F37766">
      <w:pPr>
        <w:pStyle w:val="ListParagraph"/>
        <w:numPr>
          <w:ilvl w:val="0"/>
          <w:numId w:val="15"/>
        </w:numPr>
        <w:rPr>
          <w:sz w:val="24"/>
          <w:szCs w:val="24"/>
        </w:rPr>
      </w:pPr>
      <w:r>
        <w:rPr>
          <w:sz w:val="24"/>
          <w:szCs w:val="24"/>
        </w:rPr>
        <w:t xml:space="preserve">Swimming training at Freedom Leisure Centre, Uckfield </w:t>
      </w:r>
    </w:p>
    <w:p w14:paraId="3E6DB368" w14:textId="45EF68CA" w:rsidR="00B65733" w:rsidRDefault="00B65733" w:rsidP="00F37766">
      <w:pPr>
        <w:pStyle w:val="ListParagraph"/>
        <w:numPr>
          <w:ilvl w:val="0"/>
          <w:numId w:val="15"/>
        </w:numPr>
        <w:rPr>
          <w:sz w:val="24"/>
          <w:szCs w:val="24"/>
        </w:rPr>
      </w:pPr>
      <w:r>
        <w:rPr>
          <w:sz w:val="24"/>
          <w:szCs w:val="24"/>
        </w:rPr>
        <w:t>Swimming training at Battle Abbey Prep School, Bexhill</w:t>
      </w:r>
    </w:p>
    <w:p w14:paraId="64CE4954" w14:textId="61BFD41B" w:rsidR="00F93544" w:rsidRDefault="00F93544" w:rsidP="00F37766">
      <w:pPr>
        <w:pStyle w:val="ListParagraph"/>
        <w:numPr>
          <w:ilvl w:val="0"/>
          <w:numId w:val="15"/>
        </w:numPr>
        <w:rPr>
          <w:sz w:val="24"/>
          <w:szCs w:val="24"/>
        </w:rPr>
      </w:pPr>
      <w:r w:rsidRPr="00F37766">
        <w:rPr>
          <w:sz w:val="24"/>
          <w:szCs w:val="24"/>
        </w:rPr>
        <w:t>Swimming training at outdoor training facilit</w:t>
      </w:r>
      <w:r w:rsidR="00723C6F" w:rsidRPr="00F37766">
        <w:rPr>
          <w:sz w:val="24"/>
          <w:szCs w:val="24"/>
        </w:rPr>
        <w:t>ies</w:t>
      </w:r>
    </w:p>
    <w:p w14:paraId="23CA8CA0" w14:textId="77777777" w:rsidR="00F93544" w:rsidRDefault="00F93544" w:rsidP="00F37766">
      <w:pPr>
        <w:pStyle w:val="ListParagraph"/>
        <w:numPr>
          <w:ilvl w:val="0"/>
          <w:numId w:val="15"/>
        </w:numPr>
        <w:rPr>
          <w:sz w:val="24"/>
          <w:szCs w:val="24"/>
        </w:rPr>
      </w:pPr>
      <w:r>
        <w:rPr>
          <w:sz w:val="24"/>
          <w:szCs w:val="24"/>
        </w:rPr>
        <w:t>Swimming training at other indoor training facility</w:t>
      </w:r>
    </w:p>
    <w:p w14:paraId="62ED8728" w14:textId="7A56E275" w:rsidR="00F93544" w:rsidRPr="00F37766" w:rsidRDefault="00F93544" w:rsidP="00F37766">
      <w:pPr>
        <w:pStyle w:val="ListParagraph"/>
        <w:numPr>
          <w:ilvl w:val="0"/>
          <w:numId w:val="15"/>
        </w:numPr>
        <w:rPr>
          <w:sz w:val="24"/>
          <w:szCs w:val="24"/>
        </w:rPr>
      </w:pPr>
      <w:r w:rsidRPr="00F37766">
        <w:rPr>
          <w:sz w:val="24"/>
          <w:szCs w:val="24"/>
        </w:rPr>
        <w:t>First Aid for the Club</w:t>
      </w:r>
    </w:p>
    <w:p w14:paraId="723AA015" w14:textId="30B81B1A" w:rsidR="00F93544" w:rsidRPr="00F37766" w:rsidRDefault="00F93544" w:rsidP="00F37766">
      <w:pPr>
        <w:pStyle w:val="ListParagraph"/>
        <w:numPr>
          <w:ilvl w:val="0"/>
          <w:numId w:val="15"/>
        </w:numPr>
        <w:rPr>
          <w:sz w:val="24"/>
          <w:szCs w:val="24"/>
        </w:rPr>
      </w:pPr>
      <w:r w:rsidRPr="00F37766">
        <w:rPr>
          <w:sz w:val="24"/>
          <w:szCs w:val="24"/>
        </w:rPr>
        <w:t xml:space="preserve">Learn to Swim Swimming Lessons </w:t>
      </w:r>
    </w:p>
    <w:p w14:paraId="3A05A73D" w14:textId="23A8047B" w:rsidR="00EB4EF5" w:rsidRPr="00F37766" w:rsidRDefault="00EB4EF5" w:rsidP="00F37766">
      <w:pPr>
        <w:pStyle w:val="ListParagraph"/>
        <w:numPr>
          <w:ilvl w:val="0"/>
          <w:numId w:val="15"/>
        </w:numPr>
        <w:rPr>
          <w:sz w:val="24"/>
          <w:szCs w:val="24"/>
        </w:rPr>
      </w:pPr>
      <w:r w:rsidRPr="00F37766">
        <w:rPr>
          <w:sz w:val="24"/>
          <w:szCs w:val="24"/>
        </w:rPr>
        <w:t>Land training (outdoor and indoor facilities)</w:t>
      </w:r>
      <w:r w:rsidR="00C362AD">
        <w:rPr>
          <w:sz w:val="24"/>
          <w:szCs w:val="24"/>
        </w:rPr>
        <w:br/>
      </w:r>
    </w:p>
    <w:p w14:paraId="7E038FFD" w14:textId="79DBF7B9" w:rsidR="00723C6F" w:rsidRPr="00723C6F" w:rsidRDefault="00723C6F" w:rsidP="00317FB4">
      <w:pPr>
        <w:pStyle w:val="ListParagraph"/>
        <w:numPr>
          <w:ilvl w:val="0"/>
          <w:numId w:val="16"/>
        </w:numPr>
        <w:ind w:hanging="436"/>
        <w:rPr>
          <w:sz w:val="24"/>
          <w:szCs w:val="24"/>
        </w:rPr>
      </w:pPr>
      <w:r>
        <w:rPr>
          <w:sz w:val="24"/>
          <w:szCs w:val="24"/>
        </w:rPr>
        <w:t>Please note that if swimmers take part in any individual or group open water swimming activities, they do so at their own risk. The Club will not organise any such activities as it does not have qualified open water coaches to undertake such sessions, and as such will not be insured, as advised by Swim England. The Club asks our Members to consult the Swim England guidance on open water swimming and the current restrictions by government on the ability to undertake this in small groups of up to 6 people.</w:t>
      </w:r>
    </w:p>
    <w:p w14:paraId="34AE6933" w14:textId="005F4380" w:rsidR="008300F2" w:rsidRPr="00C362AD" w:rsidRDefault="008300F2" w:rsidP="00C362AD">
      <w:pPr>
        <w:rPr>
          <w:rFonts w:ascii="Berlin Sans FB Demi" w:hAnsi="Berlin Sans FB Demi"/>
          <w:b/>
          <w:bCs/>
          <w:sz w:val="40"/>
          <w:szCs w:val="40"/>
        </w:rPr>
      </w:pPr>
      <w:r w:rsidRPr="00C362AD">
        <w:rPr>
          <w:rFonts w:ascii="Berlin Sans FB Demi" w:hAnsi="Berlin Sans FB Demi"/>
          <w:b/>
          <w:bCs/>
          <w:sz w:val="40"/>
          <w:szCs w:val="40"/>
        </w:rPr>
        <w:t>Review and Monitoring</w:t>
      </w:r>
    </w:p>
    <w:p w14:paraId="61AD487C" w14:textId="57FA97B4" w:rsidR="008300F2" w:rsidRPr="008300F2" w:rsidRDefault="008300F2" w:rsidP="00317FB4">
      <w:pPr>
        <w:pStyle w:val="ListParagraph"/>
        <w:numPr>
          <w:ilvl w:val="0"/>
          <w:numId w:val="16"/>
        </w:numPr>
        <w:ind w:hanging="436"/>
        <w:rPr>
          <w:b/>
          <w:bCs/>
          <w:sz w:val="24"/>
          <w:szCs w:val="24"/>
        </w:rPr>
      </w:pPr>
      <w:r>
        <w:rPr>
          <w:sz w:val="24"/>
          <w:szCs w:val="24"/>
        </w:rPr>
        <w:t>The Club commit to a fortnightly review of the success of the measures outlined in this Action Plan along with responding to the changing national guidelines by Government and the resulting guidance from Swim England</w:t>
      </w:r>
      <w:r w:rsidR="00C362AD">
        <w:rPr>
          <w:sz w:val="24"/>
          <w:szCs w:val="24"/>
        </w:rPr>
        <w:t>. The designated COVID-19 Lead Officer and the Liaison Officers for each of the training squads will review the success of the measures</w:t>
      </w:r>
      <w:r w:rsidR="00C22E8D">
        <w:rPr>
          <w:sz w:val="24"/>
          <w:szCs w:val="24"/>
        </w:rPr>
        <w:t>, with the Liaison Officers reporting back</w:t>
      </w:r>
      <w:r w:rsidR="00C362AD">
        <w:rPr>
          <w:sz w:val="24"/>
          <w:szCs w:val="24"/>
        </w:rPr>
        <w:t xml:space="preserve"> more frequently on a weekly ba</w:t>
      </w:r>
      <w:r w:rsidR="00C22E8D">
        <w:rPr>
          <w:sz w:val="24"/>
          <w:szCs w:val="24"/>
        </w:rPr>
        <w:t xml:space="preserve">se </w:t>
      </w:r>
      <w:r w:rsidR="00C362AD">
        <w:rPr>
          <w:sz w:val="24"/>
          <w:szCs w:val="24"/>
        </w:rPr>
        <w:t>to the COVID-1</w:t>
      </w:r>
      <w:r w:rsidR="00C22E8D">
        <w:rPr>
          <w:sz w:val="24"/>
          <w:szCs w:val="24"/>
        </w:rPr>
        <w:t xml:space="preserve">9 Lead Officer, and in turn the Committee to address any issues as they are raised. </w:t>
      </w:r>
      <w:r w:rsidR="00C362AD">
        <w:rPr>
          <w:sz w:val="24"/>
          <w:szCs w:val="24"/>
        </w:rPr>
        <w:br/>
      </w:r>
    </w:p>
    <w:p w14:paraId="2C81DC6F" w14:textId="5A894E38" w:rsidR="008300F2" w:rsidRPr="008300F2" w:rsidRDefault="008300F2" w:rsidP="00317FB4">
      <w:pPr>
        <w:pStyle w:val="ListParagraph"/>
        <w:numPr>
          <w:ilvl w:val="0"/>
          <w:numId w:val="16"/>
        </w:numPr>
        <w:ind w:hanging="436"/>
        <w:rPr>
          <w:b/>
          <w:bCs/>
          <w:sz w:val="24"/>
          <w:szCs w:val="24"/>
        </w:rPr>
      </w:pPr>
      <w:r>
        <w:rPr>
          <w:sz w:val="24"/>
          <w:szCs w:val="24"/>
        </w:rPr>
        <w:t xml:space="preserve">The Club reserve the right to make quick and important changes to its training timetable to respond to </w:t>
      </w:r>
      <w:r w:rsidR="00C22E8D">
        <w:rPr>
          <w:sz w:val="24"/>
          <w:szCs w:val="24"/>
        </w:rPr>
        <w:t>any required</w:t>
      </w:r>
      <w:r>
        <w:rPr>
          <w:sz w:val="24"/>
          <w:szCs w:val="24"/>
        </w:rPr>
        <w:t xml:space="preserve"> changes and may have to cancel or amend the training programme at short notice</w:t>
      </w:r>
      <w:r w:rsidR="00C22E8D">
        <w:rPr>
          <w:sz w:val="24"/>
          <w:szCs w:val="24"/>
        </w:rPr>
        <w:t>, including the potential for alternative training venues for a short or extended period.</w:t>
      </w:r>
      <w:r w:rsidR="00C362AD">
        <w:rPr>
          <w:sz w:val="24"/>
          <w:szCs w:val="24"/>
        </w:rPr>
        <w:br/>
      </w:r>
    </w:p>
    <w:p w14:paraId="2DE3B076" w14:textId="2DA659BF" w:rsidR="008300F2" w:rsidRPr="008300F2" w:rsidRDefault="008300F2" w:rsidP="00317FB4">
      <w:pPr>
        <w:pStyle w:val="ListParagraph"/>
        <w:numPr>
          <w:ilvl w:val="0"/>
          <w:numId w:val="16"/>
        </w:numPr>
        <w:ind w:hanging="436"/>
        <w:rPr>
          <w:b/>
          <w:bCs/>
          <w:sz w:val="24"/>
          <w:szCs w:val="24"/>
        </w:rPr>
      </w:pPr>
      <w:r>
        <w:rPr>
          <w:sz w:val="24"/>
          <w:szCs w:val="24"/>
        </w:rPr>
        <w:t>The Club Committee, although it meets regularly on a monthly basis, may need to meet more frequently and as such multiple remote Committee meetings may need to be held each month</w:t>
      </w:r>
      <w:r w:rsidR="00C362AD">
        <w:rPr>
          <w:sz w:val="24"/>
          <w:szCs w:val="24"/>
        </w:rPr>
        <w:t>.</w:t>
      </w:r>
      <w:r w:rsidR="00C22E8D">
        <w:rPr>
          <w:sz w:val="24"/>
          <w:szCs w:val="24"/>
        </w:rPr>
        <w:t xml:space="preserve"> In the lead up to the return to training implementation fortnightly meetings have been held.</w:t>
      </w:r>
      <w:r w:rsidR="00C362AD">
        <w:rPr>
          <w:sz w:val="24"/>
          <w:szCs w:val="24"/>
        </w:rPr>
        <w:br/>
      </w:r>
      <w:r>
        <w:rPr>
          <w:sz w:val="24"/>
          <w:szCs w:val="24"/>
        </w:rPr>
        <w:t xml:space="preserve"> </w:t>
      </w:r>
    </w:p>
    <w:p w14:paraId="21391E31" w14:textId="7F2AC648" w:rsidR="00BD5629" w:rsidRPr="00BD5629" w:rsidRDefault="008300F2" w:rsidP="00317FB4">
      <w:pPr>
        <w:pStyle w:val="ListParagraph"/>
        <w:numPr>
          <w:ilvl w:val="0"/>
          <w:numId w:val="16"/>
        </w:numPr>
        <w:ind w:hanging="436"/>
        <w:rPr>
          <w:b/>
          <w:bCs/>
          <w:sz w:val="24"/>
          <w:szCs w:val="24"/>
        </w:rPr>
      </w:pPr>
      <w:r>
        <w:rPr>
          <w:sz w:val="24"/>
          <w:szCs w:val="24"/>
        </w:rPr>
        <w:t xml:space="preserve">All decisions will be discussed and authorised at the </w:t>
      </w:r>
      <w:r w:rsidR="00C362AD">
        <w:rPr>
          <w:sz w:val="24"/>
          <w:szCs w:val="24"/>
        </w:rPr>
        <w:t xml:space="preserve">Hailsham </w:t>
      </w:r>
      <w:r>
        <w:rPr>
          <w:sz w:val="24"/>
          <w:szCs w:val="24"/>
        </w:rPr>
        <w:t>Swimming Club Committee and</w:t>
      </w:r>
      <w:r w:rsidR="00BD5629">
        <w:rPr>
          <w:sz w:val="24"/>
          <w:szCs w:val="24"/>
        </w:rPr>
        <w:t xml:space="preserve"> minutes will be recorded as norma</w:t>
      </w:r>
      <w:r w:rsidR="00C22E8D">
        <w:rPr>
          <w:sz w:val="24"/>
          <w:szCs w:val="24"/>
        </w:rPr>
        <w:t>l.</w:t>
      </w:r>
    </w:p>
    <w:p w14:paraId="52091453" w14:textId="15E58557" w:rsidR="008300F2" w:rsidRPr="00BD5629" w:rsidRDefault="00BD5629" w:rsidP="00BD5629">
      <w:pPr>
        <w:ind w:left="420"/>
        <w:rPr>
          <w:b/>
          <w:bCs/>
          <w:sz w:val="24"/>
          <w:szCs w:val="24"/>
        </w:rPr>
      </w:pPr>
      <w:r w:rsidRPr="00BD5629">
        <w:rPr>
          <w:sz w:val="24"/>
          <w:szCs w:val="24"/>
        </w:rPr>
        <w:t xml:space="preserve"> </w:t>
      </w:r>
      <w:r w:rsidR="008300F2" w:rsidRPr="00BD5629">
        <w:rPr>
          <w:sz w:val="24"/>
          <w:szCs w:val="24"/>
        </w:rPr>
        <w:t xml:space="preserve">  </w:t>
      </w:r>
    </w:p>
    <w:p w14:paraId="474BD14C" w14:textId="4E105083" w:rsidR="00E216B1" w:rsidRPr="00476C7F" w:rsidRDefault="00F93544" w:rsidP="00F93544">
      <w:pPr>
        <w:pStyle w:val="ListParagraph"/>
        <w:ind w:left="780"/>
        <w:rPr>
          <w:sz w:val="24"/>
          <w:szCs w:val="24"/>
        </w:rPr>
      </w:pPr>
      <w:r>
        <w:rPr>
          <w:sz w:val="24"/>
          <w:szCs w:val="24"/>
        </w:rPr>
        <w:t xml:space="preserve"> </w:t>
      </w:r>
      <w:r w:rsidR="00476C7F">
        <w:rPr>
          <w:sz w:val="24"/>
          <w:szCs w:val="24"/>
        </w:rPr>
        <w:t xml:space="preserve"> </w:t>
      </w:r>
    </w:p>
    <w:p w14:paraId="18AD4AF4" w14:textId="77777777" w:rsidR="0062491B" w:rsidRPr="006476FF" w:rsidRDefault="0062491B" w:rsidP="006476FF">
      <w:pPr>
        <w:rPr>
          <w:sz w:val="24"/>
          <w:szCs w:val="24"/>
        </w:rPr>
      </w:pPr>
    </w:p>
    <w:p w14:paraId="09326DD8" w14:textId="09FCB41A" w:rsidR="00557D71" w:rsidRPr="00557D71" w:rsidRDefault="00557D71" w:rsidP="00B2664B">
      <w:pPr>
        <w:pStyle w:val="ListParagraph"/>
        <w:ind w:hanging="720"/>
        <w:rPr>
          <w:rFonts w:ascii="Berlin Sans FB Demi" w:hAnsi="Berlin Sans FB Demi"/>
          <w:sz w:val="40"/>
          <w:szCs w:val="40"/>
        </w:rPr>
      </w:pPr>
      <w:r w:rsidRPr="00557D71">
        <w:rPr>
          <w:rFonts w:ascii="Berlin Sans FB Demi" w:hAnsi="Berlin Sans FB Demi"/>
          <w:sz w:val="40"/>
          <w:szCs w:val="40"/>
        </w:rPr>
        <w:lastRenderedPageBreak/>
        <w:t xml:space="preserve">Appendix </w:t>
      </w:r>
      <w:proofErr w:type="gramStart"/>
      <w:r w:rsidRPr="00557D71">
        <w:rPr>
          <w:rFonts w:ascii="Berlin Sans FB Demi" w:hAnsi="Berlin Sans FB Demi"/>
          <w:sz w:val="40"/>
          <w:szCs w:val="40"/>
        </w:rPr>
        <w:t>A</w:t>
      </w:r>
      <w:r w:rsidR="00B2664B" w:rsidRPr="00B2664B">
        <w:rPr>
          <w:rFonts w:ascii="Calibri" w:eastAsia="Times New Roman" w:hAnsi="Calibri" w:cs="Calibri"/>
          <w:color w:val="000000"/>
          <w:lang w:eastAsia="en-GB"/>
        </w:rPr>
        <w:t xml:space="preserve"> </w:t>
      </w:r>
      <w:r w:rsidR="00B2664B">
        <w:rPr>
          <w:rFonts w:ascii="Calibri" w:eastAsia="Times New Roman" w:hAnsi="Calibri" w:cs="Calibri"/>
          <w:color w:val="000000"/>
          <w:lang w:eastAsia="en-GB"/>
        </w:rPr>
        <w:t xml:space="preserve"> -</w:t>
      </w:r>
      <w:proofErr w:type="gramEnd"/>
      <w:r w:rsidR="00B2664B">
        <w:rPr>
          <w:rFonts w:ascii="Calibri" w:eastAsia="Times New Roman" w:hAnsi="Calibri" w:cs="Calibri"/>
          <w:color w:val="000000"/>
          <w:lang w:eastAsia="en-GB"/>
        </w:rPr>
        <w:t xml:space="preserve"> </w:t>
      </w:r>
      <w:r w:rsidR="00B2664B" w:rsidRPr="00B2664B">
        <w:rPr>
          <w:rFonts w:ascii="Berlin Sans FB Demi" w:eastAsia="Times New Roman" w:hAnsi="Berlin Sans FB Demi" w:cs="Calibri"/>
          <w:color w:val="000000"/>
          <w:sz w:val="26"/>
          <w:szCs w:val="26"/>
          <w:lang w:eastAsia="en-GB"/>
        </w:rPr>
        <w:t>Hailsham Swimming Club - Required Bede’s COVID-19 Questions</w:t>
      </w:r>
      <w:r w:rsidR="00B2664B">
        <w:rPr>
          <w:rFonts w:ascii="Calibri" w:eastAsia="Times New Roman" w:hAnsi="Calibri" w:cs="Calibri"/>
          <w:color w:val="000000"/>
          <w:lang w:eastAsia="en-GB"/>
        </w:rPr>
        <w:t xml:space="preserve">                           </w:t>
      </w:r>
    </w:p>
    <w:tbl>
      <w:tblPr>
        <w:tblW w:w="11783" w:type="dxa"/>
        <w:tblInd w:w="-10" w:type="dxa"/>
        <w:tblLayout w:type="fixed"/>
        <w:tblLook w:val="04A0" w:firstRow="1" w:lastRow="0" w:firstColumn="1" w:lastColumn="0" w:noHBand="0" w:noVBand="1"/>
      </w:tblPr>
      <w:tblGrid>
        <w:gridCol w:w="3685"/>
        <w:gridCol w:w="3545"/>
        <w:gridCol w:w="1417"/>
        <w:gridCol w:w="43"/>
        <w:gridCol w:w="241"/>
        <w:gridCol w:w="992"/>
        <w:gridCol w:w="1860"/>
      </w:tblGrid>
      <w:tr w:rsidR="0062144F" w:rsidRPr="00185FA3" w14:paraId="2D83EE67" w14:textId="77777777" w:rsidTr="00C02A6C">
        <w:trPr>
          <w:gridAfter w:val="4"/>
          <w:wAfter w:w="3136" w:type="dxa"/>
          <w:trHeight w:val="320"/>
        </w:trPr>
        <w:tc>
          <w:tcPr>
            <w:tcW w:w="368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B9132F2" w14:textId="77777777" w:rsidR="0062144F" w:rsidRPr="00185FA3" w:rsidRDefault="0062144F" w:rsidP="0048286C">
            <w:pPr>
              <w:rPr>
                <w:rFonts w:ascii="Calibri" w:eastAsia="Times New Roman" w:hAnsi="Calibri" w:cs="Calibri"/>
                <w:color w:val="000000"/>
                <w:lang w:eastAsia="en-GB"/>
              </w:rPr>
            </w:pPr>
            <w:r w:rsidRPr="00185FA3">
              <w:rPr>
                <w:rFonts w:ascii="Calibri" w:eastAsia="Times New Roman" w:hAnsi="Calibri" w:cs="Calibri"/>
                <w:color w:val="000000"/>
                <w:lang w:eastAsia="en-GB"/>
              </w:rPr>
              <w:t xml:space="preserve">Swimmer Name </w:t>
            </w:r>
          </w:p>
        </w:tc>
        <w:tc>
          <w:tcPr>
            <w:tcW w:w="4962" w:type="dxa"/>
            <w:gridSpan w:val="2"/>
            <w:vMerge w:val="restart"/>
            <w:tcBorders>
              <w:top w:val="single" w:sz="8" w:space="0" w:color="auto"/>
              <w:left w:val="nil"/>
              <w:right w:val="single" w:sz="8" w:space="0" w:color="000000"/>
            </w:tcBorders>
            <w:shd w:val="clear" w:color="auto" w:fill="auto"/>
            <w:noWrap/>
            <w:vAlign w:val="bottom"/>
            <w:hideMark/>
          </w:tcPr>
          <w:p w14:paraId="66296B0D" w14:textId="77777777" w:rsidR="0062144F" w:rsidRPr="0062144F" w:rsidRDefault="0062144F" w:rsidP="0062144F">
            <w:pPr>
              <w:ind w:right="-1094"/>
              <w:rPr>
                <w:rFonts w:ascii="Calibri" w:eastAsia="Times New Roman" w:hAnsi="Calibri" w:cs="Calibri"/>
                <w:b/>
                <w:bCs/>
                <w:color w:val="000000"/>
                <w:lang w:eastAsia="en-GB"/>
              </w:rPr>
            </w:pPr>
            <w:r w:rsidRPr="0062144F">
              <w:rPr>
                <w:rFonts w:ascii="Calibri" w:eastAsia="Times New Roman" w:hAnsi="Calibri" w:cs="Calibri"/>
                <w:b/>
                <w:bCs/>
                <w:color w:val="000000"/>
                <w:lang w:eastAsia="en-GB"/>
              </w:rPr>
              <w:t xml:space="preserve">PLEASE NOTE THIS FORM WITH </w:t>
            </w:r>
          </w:p>
          <w:p w14:paraId="7E2BC84A" w14:textId="1C3D376D" w:rsidR="0062144F" w:rsidRDefault="0062144F" w:rsidP="0062144F">
            <w:pPr>
              <w:ind w:right="-1094"/>
              <w:rPr>
                <w:rFonts w:ascii="Calibri" w:eastAsia="Times New Roman" w:hAnsi="Calibri" w:cs="Calibri"/>
                <w:b/>
                <w:bCs/>
                <w:color w:val="000000"/>
                <w:lang w:eastAsia="en-GB"/>
              </w:rPr>
            </w:pPr>
            <w:r w:rsidRPr="0062144F">
              <w:rPr>
                <w:rFonts w:ascii="Calibri" w:eastAsia="Times New Roman" w:hAnsi="Calibri" w:cs="Calibri"/>
                <w:b/>
                <w:bCs/>
                <w:color w:val="000000"/>
                <w:lang w:eastAsia="en-GB"/>
              </w:rPr>
              <w:t xml:space="preserve">NOW BE FILLED IN IN VIA TEAM UNIFY </w:t>
            </w:r>
            <w:r w:rsidR="006476FF">
              <w:rPr>
                <w:rFonts w:ascii="Calibri" w:eastAsia="Times New Roman" w:hAnsi="Calibri" w:cs="Calibri"/>
                <w:b/>
                <w:bCs/>
                <w:color w:val="000000"/>
                <w:lang w:eastAsia="en-GB"/>
              </w:rPr>
              <w:t>AS PART</w:t>
            </w:r>
          </w:p>
          <w:p w14:paraId="38B3F9DB" w14:textId="65AD8FEB" w:rsidR="006476FF" w:rsidRPr="0062144F" w:rsidRDefault="006476FF" w:rsidP="0062144F">
            <w:pPr>
              <w:ind w:right="-1094"/>
              <w:rPr>
                <w:rFonts w:ascii="Calibri" w:eastAsia="Times New Roman" w:hAnsi="Calibri" w:cs="Calibri"/>
                <w:b/>
                <w:bCs/>
                <w:color w:val="000000"/>
                <w:lang w:eastAsia="en-GB"/>
              </w:rPr>
            </w:pPr>
            <w:r>
              <w:rPr>
                <w:rFonts w:ascii="Calibri" w:eastAsia="Times New Roman" w:hAnsi="Calibri" w:cs="Calibri"/>
                <w:b/>
                <w:bCs/>
                <w:color w:val="000000"/>
                <w:lang w:eastAsia="en-GB"/>
              </w:rPr>
              <w:t>OF THE GENERAL HEALTH SCREENING SURVEY</w:t>
            </w:r>
          </w:p>
          <w:p w14:paraId="6C5C5709" w14:textId="4B6FD4A2" w:rsidR="0062144F" w:rsidRPr="00185FA3" w:rsidRDefault="0062144F" w:rsidP="006476FF">
            <w:pPr>
              <w:jc w:val="center"/>
              <w:rPr>
                <w:rFonts w:ascii="Calibri" w:eastAsia="Times New Roman" w:hAnsi="Calibri" w:cs="Calibri"/>
                <w:color w:val="000000"/>
                <w:lang w:eastAsia="en-GB"/>
              </w:rPr>
            </w:pPr>
            <w:r w:rsidRPr="00185FA3">
              <w:rPr>
                <w:rFonts w:ascii="Calibri" w:eastAsia="Times New Roman" w:hAnsi="Calibri" w:cs="Calibri"/>
                <w:color w:val="000000"/>
                <w:lang w:eastAsia="en-GB"/>
              </w:rPr>
              <w:t> </w:t>
            </w:r>
          </w:p>
        </w:tc>
      </w:tr>
      <w:tr w:rsidR="0062144F" w:rsidRPr="00185FA3" w14:paraId="4DE1FD52" w14:textId="77777777" w:rsidTr="00C02A6C">
        <w:trPr>
          <w:gridAfter w:val="4"/>
          <w:wAfter w:w="3136" w:type="dxa"/>
          <w:trHeight w:val="320"/>
        </w:trPr>
        <w:tc>
          <w:tcPr>
            <w:tcW w:w="368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95DC241" w14:textId="77777777" w:rsidR="0062144F" w:rsidRPr="00185FA3" w:rsidRDefault="0062144F" w:rsidP="0048286C">
            <w:pPr>
              <w:rPr>
                <w:rFonts w:ascii="Calibri" w:eastAsia="Times New Roman" w:hAnsi="Calibri" w:cs="Calibri"/>
                <w:color w:val="000000"/>
                <w:lang w:eastAsia="en-GB"/>
              </w:rPr>
            </w:pPr>
            <w:r w:rsidRPr="00185FA3">
              <w:rPr>
                <w:rFonts w:ascii="Calibri" w:eastAsia="Times New Roman" w:hAnsi="Calibri" w:cs="Calibri"/>
                <w:color w:val="000000"/>
                <w:lang w:eastAsia="en-GB"/>
              </w:rPr>
              <w:t>Age</w:t>
            </w:r>
          </w:p>
        </w:tc>
        <w:tc>
          <w:tcPr>
            <w:tcW w:w="4962" w:type="dxa"/>
            <w:gridSpan w:val="2"/>
            <w:vMerge/>
            <w:tcBorders>
              <w:left w:val="nil"/>
              <w:right w:val="single" w:sz="8" w:space="0" w:color="000000"/>
            </w:tcBorders>
            <w:shd w:val="clear" w:color="auto" w:fill="auto"/>
            <w:noWrap/>
            <w:vAlign w:val="bottom"/>
            <w:hideMark/>
          </w:tcPr>
          <w:p w14:paraId="5CF21379" w14:textId="69445989" w:rsidR="0062144F" w:rsidRPr="00185FA3" w:rsidRDefault="0062144F" w:rsidP="0048286C">
            <w:pPr>
              <w:jc w:val="center"/>
              <w:rPr>
                <w:rFonts w:ascii="Calibri" w:eastAsia="Times New Roman" w:hAnsi="Calibri" w:cs="Calibri"/>
                <w:color w:val="000000"/>
                <w:lang w:eastAsia="en-GB"/>
              </w:rPr>
            </w:pPr>
          </w:p>
        </w:tc>
      </w:tr>
      <w:tr w:rsidR="0062144F" w:rsidRPr="00185FA3" w14:paraId="6270F170" w14:textId="77777777" w:rsidTr="00C02A6C">
        <w:trPr>
          <w:gridAfter w:val="4"/>
          <w:wAfter w:w="3136" w:type="dxa"/>
          <w:trHeight w:val="320"/>
        </w:trPr>
        <w:tc>
          <w:tcPr>
            <w:tcW w:w="368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1C00FFF" w14:textId="77777777" w:rsidR="0062144F" w:rsidRPr="00185FA3" w:rsidRDefault="0062144F" w:rsidP="0048286C">
            <w:pPr>
              <w:rPr>
                <w:rFonts w:ascii="Calibri" w:eastAsia="Times New Roman" w:hAnsi="Calibri" w:cs="Calibri"/>
                <w:color w:val="000000"/>
                <w:lang w:eastAsia="en-GB"/>
              </w:rPr>
            </w:pPr>
            <w:r w:rsidRPr="00185FA3">
              <w:rPr>
                <w:rFonts w:ascii="Calibri" w:eastAsia="Times New Roman" w:hAnsi="Calibri" w:cs="Calibri"/>
                <w:color w:val="000000"/>
                <w:lang w:eastAsia="en-GB"/>
              </w:rPr>
              <w:t>Swim Group</w:t>
            </w:r>
          </w:p>
        </w:tc>
        <w:tc>
          <w:tcPr>
            <w:tcW w:w="4962" w:type="dxa"/>
            <w:gridSpan w:val="2"/>
            <w:vMerge/>
            <w:tcBorders>
              <w:left w:val="nil"/>
              <w:right w:val="single" w:sz="8" w:space="0" w:color="000000"/>
            </w:tcBorders>
            <w:shd w:val="clear" w:color="auto" w:fill="auto"/>
            <w:noWrap/>
            <w:vAlign w:val="bottom"/>
            <w:hideMark/>
          </w:tcPr>
          <w:p w14:paraId="7032A856" w14:textId="5B843CEA" w:rsidR="0062144F" w:rsidRPr="00185FA3" w:rsidRDefault="0062144F" w:rsidP="0048286C">
            <w:pPr>
              <w:jc w:val="center"/>
              <w:rPr>
                <w:rFonts w:ascii="Calibri" w:eastAsia="Times New Roman" w:hAnsi="Calibri" w:cs="Calibri"/>
                <w:color w:val="000000"/>
                <w:lang w:eastAsia="en-GB"/>
              </w:rPr>
            </w:pPr>
          </w:p>
        </w:tc>
      </w:tr>
      <w:tr w:rsidR="0062144F" w:rsidRPr="00185FA3" w14:paraId="57685EF0" w14:textId="77777777" w:rsidTr="0062144F">
        <w:trPr>
          <w:gridAfter w:val="4"/>
          <w:wAfter w:w="3136" w:type="dxa"/>
          <w:trHeight w:val="239"/>
        </w:trPr>
        <w:tc>
          <w:tcPr>
            <w:tcW w:w="3685"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21EB3BD1" w14:textId="77777777" w:rsidR="0062144F" w:rsidRPr="00185FA3" w:rsidRDefault="0062144F" w:rsidP="0048286C">
            <w:pPr>
              <w:rPr>
                <w:rFonts w:ascii="Calibri" w:eastAsia="Times New Roman" w:hAnsi="Calibri" w:cs="Calibri"/>
                <w:color w:val="000000"/>
                <w:lang w:eastAsia="en-GB"/>
              </w:rPr>
            </w:pPr>
            <w:r w:rsidRPr="00185FA3">
              <w:rPr>
                <w:rFonts w:ascii="Calibri" w:eastAsia="Times New Roman" w:hAnsi="Calibri" w:cs="Calibri"/>
                <w:color w:val="000000"/>
                <w:lang w:eastAsia="en-GB"/>
              </w:rPr>
              <w:t>Emergency Name and Contact No:</w:t>
            </w:r>
          </w:p>
        </w:tc>
        <w:tc>
          <w:tcPr>
            <w:tcW w:w="4962" w:type="dxa"/>
            <w:gridSpan w:val="2"/>
            <w:vMerge/>
            <w:tcBorders>
              <w:left w:val="nil"/>
              <w:bottom w:val="single" w:sz="8" w:space="0" w:color="auto"/>
              <w:right w:val="single" w:sz="8" w:space="0" w:color="000000"/>
            </w:tcBorders>
            <w:shd w:val="clear" w:color="auto" w:fill="auto"/>
            <w:noWrap/>
            <w:vAlign w:val="bottom"/>
            <w:hideMark/>
          </w:tcPr>
          <w:p w14:paraId="58628A81" w14:textId="2D415AE4" w:rsidR="0062144F" w:rsidRPr="00185FA3" w:rsidRDefault="0062144F" w:rsidP="0048286C">
            <w:pPr>
              <w:jc w:val="center"/>
              <w:rPr>
                <w:rFonts w:ascii="Calibri" w:eastAsia="Times New Roman" w:hAnsi="Calibri" w:cs="Calibri"/>
                <w:color w:val="000000"/>
                <w:lang w:eastAsia="en-GB"/>
              </w:rPr>
            </w:pPr>
          </w:p>
        </w:tc>
      </w:tr>
      <w:tr w:rsidR="00557D71" w:rsidRPr="00185FA3" w14:paraId="2D82A70B" w14:textId="77777777" w:rsidTr="00557D71">
        <w:trPr>
          <w:trHeight w:val="320"/>
        </w:trPr>
        <w:tc>
          <w:tcPr>
            <w:tcW w:w="7230" w:type="dxa"/>
            <w:gridSpan w:val="2"/>
            <w:tcBorders>
              <w:top w:val="nil"/>
              <w:left w:val="nil"/>
              <w:bottom w:val="nil"/>
              <w:right w:val="nil"/>
            </w:tcBorders>
            <w:shd w:val="clear" w:color="auto" w:fill="auto"/>
            <w:noWrap/>
            <w:vAlign w:val="bottom"/>
            <w:hideMark/>
          </w:tcPr>
          <w:p w14:paraId="5A0F027D" w14:textId="77777777" w:rsidR="00557D71" w:rsidRPr="00185FA3" w:rsidRDefault="00557D71" w:rsidP="0048286C">
            <w:pPr>
              <w:jc w:val="center"/>
              <w:rPr>
                <w:rFonts w:ascii="Calibri" w:eastAsia="Times New Roman" w:hAnsi="Calibri" w:cs="Calibri"/>
                <w:color w:val="000000"/>
                <w:lang w:eastAsia="en-GB"/>
              </w:rPr>
            </w:pPr>
          </w:p>
        </w:tc>
        <w:tc>
          <w:tcPr>
            <w:tcW w:w="1460" w:type="dxa"/>
            <w:gridSpan w:val="2"/>
            <w:tcBorders>
              <w:top w:val="nil"/>
              <w:left w:val="nil"/>
              <w:bottom w:val="nil"/>
              <w:right w:val="nil"/>
            </w:tcBorders>
            <w:shd w:val="clear" w:color="auto" w:fill="auto"/>
            <w:noWrap/>
            <w:vAlign w:val="bottom"/>
            <w:hideMark/>
          </w:tcPr>
          <w:p w14:paraId="0CDF656E" w14:textId="77777777" w:rsidR="00557D71" w:rsidRPr="00185FA3" w:rsidRDefault="00557D71" w:rsidP="0048286C">
            <w:pPr>
              <w:rPr>
                <w:rFonts w:ascii="Times New Roman" w:eastAsia="Times New Roman" w:hAnsi="Times New Roman" w:cs="Times New Roman"/>
                <w:sz w:val="20"/>
                <w:szCs w:val="20"/>
                <w:lang w:eastAsia="en-GB"/>
              </w:rPr>
            </w:pPr>
          </w:p>
        </w:tc>
        <w:tc>
          <w:tcPr>
            <w:tcW w:w="241" w:type="dxa"/>
            <w:tcBorders>
              <w:top w:val="nil"/>
              <w:left w:val="nil"/>
              <w:bottom w:val="nil"/>
              <w:right w:val="nil"/>
            </w:tcBorders>
            <w:shd w:val="clear" w:color="auto" w:fill="auto"/>
            <w:noWrap/>
            <w:vAlign w:val="bottom"/>
            <w:hideMark/>
          </w:tcPr>
          <w:p w14:paraId="7142F5A4" w14:textId="77777777" w:rsidR="00557D71" w:rsidRPr="00185FA3" w:rsidRDefault="00557D71" w:rsidP="0048286C">
            <w:pPr>
              <w:rPr>
                <w:rFonts w:ascii="Times New Roman" w:eastAsia="Times New Roman" w:hAnsi="Times New Roman" w:cs="Times New Roman"/>
                <w:sz w:val="20"/>
                <w:szCs w:val="20"/>
                <w:lang w:eastAsia="en-GB"/>
              </w:rPr>
            </w:pPr>
          </w:p>
        </w:tc>
        <w:tc>
          <w:tcPr>
            <w:tcW w:w="992" w:type="dxa"/>
            <w:tcBorders>
              <w:top w:val="nil"/>
              <w:left w:val="nil"/>
              <w:bottom w:val="nil"/>
              <w:right w:val="nil"/>
            </w:tcBorders>
            <w:shd w:val="clear" w:color="auto" w:fill="auto"/>
            <w:noWrap/>
            <w:vAlign w:val="bottom"/>
            <w:hideMark/>
          </w:tcPr>
          <w:p w14:paraId="30D675C3" w14:textId="77777777" w:rsidR="00557D71" w:rsidRPr="00185FA3" w:rsidRDefault="00557D71" w:rsidP="0048286C">
            <w:pPr>
              <w:jc w:val="center"/>
              <w:rPr>
                <w:rFonts w:ascii="Times New Roman" w:eastAsia="Times New Roman" w:hAnsi="Times New Roman" w:cs="Times New Roman"/>
                <w:sz w:val="20"/>
                <w:szCs w:val="20"/>
                <w:lang w:eastAsia="en-GB"/>
              </w:rPr>
            </w:pPr>
          </w:p>
        </w:tc>
        <w:tc>
          <w:tcPr>
            <w:tcW w:w="1860" w:type="dxa"/>
            <w:tcBorders>
              <w:top w:val="nil"/>
              <w:left w:val="nil"/>
              <w:bottom w:val="nil"/>
              <w:right w:val="nil"/>
            </w:tcBorders>
            <w:shd w:val="clear" w:color="auto" w:fill="auto"/>
            <w:noWrap/>
            <w:vAlign w:val="bottom"/>
            <w:hideMark/>
          </w:tcPr>
          <w:p w14:paraId="2E7083F2" w14:textId="77777777" w:rsidR="00557D71" w:rsidRPr="00185FA3" w:rsidRDefault="00557D71" w:rsidP="0048286C">
            <w:pPr>
              <w:jc w:val="center"/>
              <w:rPr>
                <w:rFonts w:ascii="Times New Roman" w:eastAsia="Times New Roman" w:hAnsi="Times New Roman" w:cs="Times New Roman"/>
                <w:sz w:val="20"/>
                <w:szCs w:val="20"/>
                <w:lang w:eastAsia="en-GB"/>
              </w:rPr>
            </w:pPr>
          </w:p>
        </w:tc>
      </w:tr>
      <w:tr w:rsidR="00557D71" w:rsidRPr="009167EC" w14:paraId="08E339D6" w14:textId="77777777" w:rsidTr="00557D71">
        <w:trPr>
          <w:trHeight w:val="80"/>
        </w:trPr>
        <w:tc>
          <w:tcPr>
            <w:tcW w:w="7230" w:type="dxa"/>
            <w:gridSpan w:val="2"/>
            <w:tcBorders>
              <w:top w:val="nil"/>
              <w:left w:val="nil"/>
              <w:bottom w:val="nil"/>
              <w:right w:val="nil"/>
            </w:tcBorders>
            <w:shd w:val="clear" w:color="auto" w:fill="auto"/>
            <w:noWrap/>
            <w:vAlign w:val="bottom"/>
            <w:hideMark/>
          </w:tcPr>
          <w:p w14:paraId="084F1975" w14:textId="77777777" w:rsidR="00557D71" w:rsidRPr="00185FA3" w:rsidRDefault="00557D71" w:rsidP="0048286C">
            <w:pPr>
              <w:rPr>
                <w:rFonts w:ascii="Calibri" w:eastAsia="Times New Roman" w:hAnsi="Calibri" w:cs="Calibri"/>
                <w:color w:val="000000"/>
                <w:sz w:val="21"/>
                <w:szCs w:val="21"/>
                <w:lang w:eastAsia="en-GB"/>
              </w:rPr>
            </w:pPr>
            <w:r w:rsidRPr="00185FA3">
              <w:rPr>
                <w:rFonts w:ascii="Calibri" w:eastAsia="Times New Roman" w:hAnsi="Calibri" w:cs="Calibri"/>
                <w:color w:val="000000"/>
                <w:sz w:val="21"/>
                <w:szCs w:val="21"/>
                <w:lang w:eastAsia="en-GB"/>
              </w:rPr>
              <w:t>Please delete where applicable…</w:t>
            </w:r>
          </w:p>
        </w:tc>
        <w:tc>
          <w:tcPr>
            <w:tcW w:w="1460" w:type="dxa"/>
            <w:gridSpan w:val="2"/>
            <w:tcBorders>
              <w:top w:val="nil"/>
              <w:left w:val="nil"/>
              <w:bottom w:val="nil"/>
              <w:right w:val="nil"/>
            </w:tcBorders>
            <w:shd w:val="clear" w:color="auto" w:fill="auto"/>
            <w:noWrap/>
            <w:vAlign w:val="bottom"/>
            <w:hideMark/>
          </w:tcPr>
          <w:p w14:paraId="5D90436B" w14:textId="77777777" w:rsidR="00557D71" w:rsidRPr="00185FA3" w:rsidRDefault="00557D71" w:rsidP="0048286C">
            <w:pPr>
              <w:ind w:firstLine="421"/>
              <w:rPr>
                <w:rFonts w:ascii="Calibri" w:eastAsia="Times New Roman" w:hAnsi="Calibri" w:cs="Calibri"/>
                <w:color w:val="000000"/>
                <w:sz w:val="21"/>
                <w:szCs w:val="21"/>
                <w:lang w:eastAsia="en-GB"/>
              </w:rPr>
            </w:pPr>
          </w:p>
        </w:tc>
        <w:tc>
          <w:tcPr>
            <w:tcW w:w="241" w:type="dxa"/>
            <w:tcBorders>
              <w:top w:val="nil"/>
              <w:left w:val="nil"/>
              <w:bottom w:val="nil"/>
              <w:right w:val="nil"/>
            </w:tcBorders>
            <w:shd w:val="clear" w:color="auto" w:fill="auto"/>
            <w:noWrap/>
            <w:vAlign w:val="bottom"/>
            <w:hideMark/>
          </w:tcPr>
          <w:p w14:paraId="02773644" w14:textId="77777777" w:rsidR="00557D71" w:rsidRPr="00185FA3" w:rsidRDefault="00557D71" w:rsidP="0048286C">
            <w:pPr>
              <w:rPr>
                <w:rFonts w:ascii="Times New Roman" w:eastAsia="Times New Roman" w:hAnsi="Times New Roman" w:cs="Times New Roman"/>
                <w:sz w:val="21"/>
                <w:szCs w:val="21"/>
                <w:lang w:eastAsia="en-GB"/>
              </w:rPr>
            </w:pPr>
          </w:p>
        </w:tc>
        <w:tc>
          <w:tcPr>
            <w:tcW w:w="992" w:type="dxa"/>
            <w:tcBorders>
              <w:top w:val="nil"/>
              <w:left w:val="nil"/>
              <w:bottom w:val="nil"/>
              <w:right w:val="nil"/>
            </w:tcBorders>
            <w:shd w:val="clear" w:color="auto" w:fill="auto"/>
            <w:noWrap/>
            <w:vAlign w:val="bottom"/>
            <w:hideMark/>
          </w:tcPr>
          <w:p w14:paraId="326992BD" w14:textId="77777777" w:rsidR="00557D71" w:rsidRPr="00185FA3" w:rsidRDefault="00557D71" w:rsidP="0048286C">
            <w:pPr>
              <w:jc w:val="center"/>
              <w:rPr>
                <w:rFonts w:ascii="Times New Roman" w:eastAsia="Times New Roman" w:hAnsi="Times New Roman" w:cs="Times New Roman"/>
                <w:sz w:val="21"/>
                <w:szCs w:val="21"/>
                <w:lang w:eastAsia="en-GB"/>
              </w:rPr>
            </w:pPr>
          </w:p>
        </w:tc>
        <w:tc>
          <w:tcPr>
            <w:tcW w:w="1860" w:type="dxa"/>
            <w:tcBorders>
              <w:top w:val="nil"/>
              <w:left w:val="nil"/>
              <w:bottom w:val="nil"/>
              <w:right w:val="nil"/>
            </w:tcBorders>
            <w:shd w:val="clear" w:color="auto" w:fill="auto"/>
            <w:noWrap/>
            <w:vAlign w:val="bottom"/>
            <w:hideMark/>
          </w:tcPr>
          <w:p w14:paraId="172F33CF" w14:textId="77777777" w:rsidR="00557D71" w:rsidRPr="00185FA3" w:rsidRDefault="00557D71" w:rsidP="0048286C">
            <w:pPr>
              <w:jc w:val="center"/>
              <w:rPr>
                <w:rFonts w:ascii="Times New Roman" w:eastAsia="Times New Roman" w:hAnsi="Times New Roman" w:cs="Times New Roman"/>
                <w:sz w:val="21"/>
                <w:szCs w:val="21"/>
                <w:lang w:eastAsia="en-GB"/>
              </w:rPr>
            </w:pPr>
          </w:p>
        </w:tc>
      </w:tr>
      <w:tr w:rsidR="00557D71" w:rsidRPr="00185FA3" w14:paraId="5AD9C79B" w14:textId="77777777" w:rsidTr="00557D71">
        <w:trPr>
          <w:trHeight w:val="680"/>
        </w:trPr>
        <w:tc>
          <w:tcPr>
            <w:tcW w:w="7230" w:type="dxa"/>
            <w:gridSpan w:val="2"/>
            <w:tcBorders>
              <w:top w:val="single" w:sz="8" w:space="0" w:color="auto"/>
              <w:left w:val="single" w:sz="8" w:space="0" w:color="auto"/>
              <w:bottom w:val="single" w:sz="4" w:space="0" w:color="auto"/>
              <w:right w:val="single" w:sz="4" w:space="0" w:color="auto"/>
            </w:tcBorders>
            <w:shd w:val="clear" w:color="auto" w:fill="auto"/>
            <w:vAlign w:val="bottom"/>
            <w:hideMark/>
          </w:tcPr>
          <w:p w14:paraId="61F41998" w14:textId="77777777" w:rsidR="00557D71" w:rsidRPr="00185FA3" w:rsidRDefault="00557D71" w:rsidP="0048286C">
            <w:pPr>
              <w:rPr>
                <w:rFonts w:ascii="Oswald" w:eastAsia="Times New Roman" w:hAnsi="Oswald" w:cs="Calibri"/>
                <w:color w:val="004438"/>
                <w:lang w:eastAsia="en-GB"/>
              </w:rPr>
            </w:pPr>
            <w:r w:rsidRPr="00185FA3">
              <w:rPr>
                <w:rFonts w:ascii="Oswald" w:eastAsia="Times New Roman" w:hAnsi="Oswald" w:cs="Calibri"/>
                <w:color w:val="004438"/>
                <w:lang w:eastAsia="en-GB"/>
              </w:rPr>
              <w:t>1.    Have you visited any countries covered in the FCO COVID-19 guidance to travellers (either Category 1 or Category 2)?</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14:paraId="6C86C3FE" w14:textId="77777777" w:rsidR="00557D71" w:rsidRPr="00185FA3" w:rsidRDefault="00557D71" w:rsidP="0048286C">
            <w:pPr>
              <w:jc w:val="center"/>
              <w:rPr>
                <w:rFonts w:ascii="Calibri" w:eastAsia="Times New Roman" w:hAnsi="Calibri" w:cs="Calibri"/>
                <w:color w:val="000000"/>
                <w:lang w:eastAsia="en-GB"/>
              </w:rPr>
            </w:pPr>
            <w:r w:rsidRPr="00185FA3">
              <w:rPr>
                <w:rFonts w:ascii="Calibri" w:eastAsia="Times New Roman" w:hAnsi="Calibri" w:cs="Calibri"/>
                <w:color w:val="000000"/>
                <w:lang w:eastAsia="en-GB"/>
              </w:rPr>
              <w:t>Yes</w:t>
            </w:r>
          </w:p>
        </w:tc>
        <w:tc>
          <w:tcPr>
            <w:tcW w:w="1276" w:type="dxa"/>
            <w:gridSpan w:val="3"/>
            <w:tcBorders>
              <w:top w:val="single" w:sz="8" w:space="0" w:color="auto"/>
              <w:left w:val="nil"/>
              <w:bottom w:val="single" w:sz="4" w:space="0" w:color="auto"/>
              <w:right w:val="single" w:sz="8" w:space="0" w:color="auto"/>
            </w:tcBorders>
            <w:shd w:val="clear" w:color="auto" w:fill="auto"/>
            <w:vAlign w:val="center"/>
            <w:hideMark/>
          </w:tcPr>
          <w:p w14:paraId="0919D712" w14:textId="77777777" w:rsidR="00557D71" w:rsidRPr="00185FA3" w:rsidRDefault="00557D71" w:rsidP="0048286C">
            <w:pPr>
              <w:jc w:val="center"/>
              <w:rPr>
                <w:rFonts w:ascii="Calibri" w:eastAsia="Times New Roman" w:hAnsi="Calibri" w:cs="Calibri"/>
                <w:color w:val="000000"/>
                <w:lang w:eastAsia="en-GB"/>
              </w:rPr>
            </w:pPr>
            <w:r w:rsidRPr="00185FA3">
              <w:rPr>
                <w:rFonts w:ascii="Calibri" w:eastAsia="Times New Roman" w:hAnsi="Calibri" w:cs="Calibri"/>
                <w:color w:val="000000"/>
                <w:lang w:eastAsia="en-GB"/>
              </w:rPr>
              <w:t>No</w:t>
            </w:r>
          </w:p>
        </w:tc>
        <w:tc>
          <w:tcPr>
            <w:tcW w:w="1860" w:type="dxa"/>
            <w:tcBorders>
              <w:top w:val="nil"/>
              <w:left w:val="nil"/>
              <w:bottom w:val="nil"/>
              <w:right w:val="nil"/>
            </w:tcBorders>
            <w:shd w:val="clear" w:color="auto" w:fill="auto"/>
            <w:vAlign w:val="bottom"/>
            <w:hideMark/>
          </w:tcPr>
          <w:p w14:paraId="3F5C8151" w14:textId="77777777" w:rsidR="00557D71" w:rsidRPr="00185FA3" w:rsidRDefault="00557D71" w:rsidP="0048286C">
            <w:pPr>
              <w:rPr>
                <w:rFonts w:ascii="Calibri" w:eastAsia="Times New Roman" w:hAnsi="Calibri" w:cs="Calibri"/>
                <w:color w:val="000000"/>
                <w:lang w:eastAsia="en-GB"/>
              </w:rPr>
            </w:pPr>
          </w:p>
        </w:tc>
      </w:tr>
      <w:tr w:rsidR="00557D71" w:rsidRPr="00185FA3" w14:paraId="2818C220" w14:textId="77777777" w:rsidTr="00557D71">
        <w:trPr>
          <w:trHeight w:val="680"/>
        </w:trPr>
        <w:tc>
          <w:tcPr>
            <w:tcW w:w="7230" w:type="dxa"/>
            <w:gridSpan w:val="2"/>
            <w:tcBorders>
              <w:top w:val="nil"/>
              <w:left w:val="single" w:sz="8" w:space="0" w:color="auto"/>
              <w:bottom w:val="single" w:sz="4" w:space="0" w:color="auto"/>
              <w:right w:val="single" w:sz="4" w:space="0" w:color="auto"/>
            </w:tcBorders>
            <w:shd w:val="clear" w:color="auto" w:fill="auto"/>
            <w:vAlign w:val="bottom"/>
            <w:hideMark/>
          </w:tcPr>
          <w:p w14:paraId="6FCB7493" w14:textId="77777777" w:rsidR="00557D71" w:rsidRPr="00185FA3" w:rsidRDefault="00557D71" w:rsidP="0048286C">
            <w:pPr>
              <w:rPr>
                <w:rFonts w:ascii="Oswald" w:eastAsia="Times New Roman" w:hAnsi="Oswald" w:cs="Calibri"/>
                <w:color w:val="004438"/>
                <w:lang w:eastAsia="en-GB"/>
              </w:rPr>
            </w:pPr>
            <w:r w:rsidRPr="00185FA3">
              <w:rPr>
                <w:rFonts w:ascii="Oswald" w:eastAsia="Times New Roman" w:hAnsi="Oswald" w:cs="Calibri"/>
                <w:color w:val="004438"/>
                <w:lang w:eastAsia="en-GB"/>
              </w:rPr>
              <w:t>2.</w:t>
            </w:r>
            <w:r w:rsidRPr="00185FA3">
              <w:rPr>
                <w:rFonts w:ascii="Oswald" w:eastAsia="Times New Roman" w:hAnsi="Oswald" w:cs="Calibri"/>
                <w:color w:val="004438"/>
                <w:sz w:val="14"/>
                <w:szCs w:val="14"/>
                <w:lang w:eastAsia="en-GB"/>
              </w:rPr>
              <w:t>    </w:t>
            </w:r>
            <w:r w:rsidRPr="00185FA3">
              <w:rPr>
                <w:rFonts w:ascii="Oswald" w:eastAsia="Times New Roman" w:hAnsi="Oswald" w:cs="Calibri"/>
                <w:color w:val="004438"/>
                <w:lang w:eastAsia="en-GB"/>
              </w:rPr>
              <w:t>In the last 15 days, have you had contact with someone who has visited areas affected by the coronavirus and had symptoms such as cough and / or fever?</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B44217D" w14:textId="77777777" w:rsidR="00557D71" w:rsidRPr="00185FA3" w:rsidRDefault="00557D71" w:rsidP="0048286C">
            <w:pPr>
              <w:jc w:val="center"/>
              <w:rPr>
                <w:rFonts w:ascii="Calibri" w:eastAsia="Times New Roman" w:hAnsi="Calibri" w:cs="Calibri"/>
                <w:color w:val="000000"/>
                <w:lang w:eastAsia="en-GB"/>
              </w:rPr>
            </w:pPr>
            <w:r w:rsidRPr="00185FA3">
              <w:rPr>
                <w:rFonts w:ascii="Calibri" w:eastAsia="Times New Roman" w:hAnsi="Calibri" w:cs="Calibri"/>
                <w:color w:val="000000"/>
                <w:lang w:eastAsia="en-GB"/>
              </w:rPr>
              <w:t>Yes</w:t>
            </w:r>
          </w:p>
        </w:tc>
        <w:tc>
          <w:tcPr>
            <w:tcW w:w="1276" w:type="dxa"/>
            <w:gridSpan w:val="3"/>
            <w:tcBorders>
              <w:top w:val="nil"/>
              <w:left w:val="nil"/>
              <w:bottom w:val="single" w:sz="4" w:space="0" w:color="auto"/>
              <w:right w:val="single" w:sz="8" w:space="0" w:color="auto"/>
            </w:tcBorders>
            <w:shd w:val="clear" w:color="auto" w:fill="auto"/>
            <w:vAlign w:val="center"/>
            <w:hideMark/>
          </w:tcPr>
          <w:p w14:paraId="2FC59C71" w14:textId="77777777" w:rsidR="00557D71" w:rsidRPr="00185FA3" w:rsidRDefault="00557D71" w:rsidP="0048286C">
            <w:pPr>
              <w:jc w:val="center"/>
              <w:rPr>
                <w:rFonts w:ascii="Calibri" w:eastAsia="Times New Roman" w:hAnsi="Calibri" w:cs="Calibri"/>
                <w:color w:val="000000"/>
                <w:lang w:eastAsia="en-GB"/>
              </w:rPr>
            </w:pPr>
            <w:r w:rsidRPr="00185FA3">
              <w:rPr>
                <w:rFonts w:ascii="Calibri" w:eastAsia="Times New Roman" w:hAnsi="Calibri" w:cs="Calibri"/>
                <w:color w:val="000000"/>
                <w:lang w:eastAsia="en-GB"/>
              </w:rPr>
              <w:t>No</w:t>
            </w:r>
          </w:p>
        </w:tc>
        <w:tc>
          <w:tcPr>
            <w:tcW w:w="1860" w:type="dxa"/>
            <w:tcBorders>
              <w:top w:val="nil"/>
              <w:left w:val="nil"/>
              <w:bottom w:val="nil"/>
              <w:right w:val="nil"/>
            </w:tcBorders>
            <w:shd w:val="clear" w:color="auto" w:fill="auto"/>
            <w:noWrap/>
            <w:vAlign w:val="bottom"/>
            <w:hideMark/>
          </w:tcPr>
          <w:p w14:paraId="4B0F6168" w14:textId="77777777" w:rsidR="00557D71" w:rsidRPr="00185FA3" w:rsidRDefault="00557D71" w:rsidP="0048286C">
            <w:pPr>
              <w:jc w:val="center"/>
              <w:rPr>
                <w:rFonts w:ascii="Calibri" w:eastAsia="Times New Roman" w:hAnsi="Calibri" w:cs="Calibri"/>
                <w:color w:val="000000"/>
                <w:lang w:eastAsia="en-GB"/>
              </w:rPr>
            </w:pPr>
          </w:p>
        </w:tc>
      </w:tr>
      <w:tr w:rsidR="00557D71" w:rsidRPr="00185FA3" w14:paraId="039EA86A" w14:textId="77777777" w:rsidTr="00557D71">
        <w:trPr>
          <w:trHeight w:val="320"/>
        </w:trPr>
        <w:tc>
          <w:tcPr>
            <w:tcW w:w="7230" w:type="dxa"/>
            <w:gridSpan w:val="2"/>
            <w:tcBorders>
              <w:top w:val="nil"/>
              <w:left w:val="single" w:sz="8" w:space="0" w:color="auto"/>
              <w:bottom w:val="single" w:sz="4" w:space="0" w:color="auto"/>
              <w:right w:val="single" w:sz="4" w:space="0" w:color="auto"/>
            </w:tcBorders>
            <w:shd w:val="clear" w:color="auto" w:fill="auto"/>
            <w:noWrap/>
            <w:vAlign w:val="bottom"/>
            <w:hideMark/>
          </w:tcPr>
          <w:p w14:paraId="58DC1C51" w14:textId="77777777" w:rsidR="00557D71" w:rsidRPr="00185FA3" w:rsidRDefault="00557D71" w:rsidP="0048286C">
            <w:pPr>
              <w:rPr>
                <w:rFonts w:ascii="Oswald" w:eastAsia="Times New Roman" w:hAnsi="Oswald" w:cs="Calibri"/>
                <w:color w:val="004438"/>
                <w:lang w:eastAsia="en-GB"/>
              </w:rPr>
            </w:pPr>
            <w:r w:rsidRPr="00185FA3">
              <w:rPr>
                <w:rFonts w:ascii="Oswald" w:eastAsia="Times New Roman" w:hAnsi="Oswald" w:cs="Calibri"/>
                <w:color w:val="004438"/>
                <w:lang w:eastAsia="en-GB"/>
              </w:rPr>
              <w:t>3.</w:t>
            </w:r>
            <w:r w:rsidRPr="00185FA3">
              <w:rPr>
                <w:rFonts w:ascii="Oswald" w:eastAsia="Times New Roman" w:hAnsi="Oswald" w:cs="Calibri"/>
                <w:color w:val="004438"/>
                <w:sz w:val="14"/>
                <w:szCs w:val="14"/>
                <w:lang w:eastAsia="en-GB"/>
              </w:rPr>
              <w:t>    </w:t>
            </w:r>
            <w:r w:rsidRPr="00185FA3">
              <w:rPr>
                <w:rFonts w:ascii="Oswald" w:eastAsia="Times New Roman" w:hAnsi="Oswald" w:cs="Calibri"/>
                <w:color w:val="004438"/>
                <w:lang w:eastAsia="en-GB"/>
              </w:rPr>
              <w:t>Have you had any of the following symptoms in the past 15 days?</w:t>
            </w:r>
            <w:r>
              <w:rPr>
                <w:rFonts w:ascii="Oswald" w:eastAsia="Times New Roman" w:hAnsi="Oswald" w:cs="Calibri"/>
                <w:color w:val="004438"/>
                <w:lang w:eastAsia="en-GB"/>
              </w:rPr>
              <w:t xml:space="preserve">  -</w:t>
            </w:r>
          </w:p>
        </w:tc>
        <w:tc>
          <w:tcPr>
            <w:tcW w:w="2693" w:type="dxa"/>
            <w:gridSpan w:val="4"/>
            <w:tcBorders>
              <w:top w:val="single" w:sz="4" w:space="0" w:color="auto"/>
              <w:left w:val="nil"/>
              <w:bottom w:val="single" w:sz="4" w:space="0" w:color="auto"/>
              <w:right w:val="single" w:sz="8" w:space="0" w:color="000000"/>
            </w:tcBorders>
            <w:shd w:val="clear" w:color="auto" w:fill="auto"/>
            <w:vAlign w:val="center"/>
            <w:hideMark/>
          </w:tcPr>
          <w:p w14:paraId="0F372F56" w14:textId="77777777" w:rsidR="00557D71" w:rsidRPr="00185FA3" w:rsidRDefault="00557D71" w:rsidP="0048286C">
            <w:pPr>
              <w:jc w:val="center"/>
              <w:rPr>
                <w:rFonts w:ascii="Calibri" w:eastAsia="Times New Roman" w:hAnsi="Calibri" w:cs="Calibri"/>
                <w:color w:val="000000"/>
                <w:lang w:eastAsia="en-GB"/>
              </w:rPr>
            </w:pPr>
            <w:r w:rsidRPr="00185FA3">
              <w:rPr>
                <w:rFonts w:ascii="Calibri" w:eastAsia="Times New Roman" w:hAnsi="Calibri" w:cs="Calibri"/>
                <w:color w:val="000000"/>
                <w:lang w:eastAsia="en-GB"/>
              </w:rPr>
              <w:t> </w:t>
            </w:r>
          </w:p>
        </w:tc>
        <w:tc>
          <w:tcPr>
            <w:tcW w:w="1860" w:type="dxa"/>
            <w:tcBorders>
              <w:top w:val="nil"/>
              <w:left w:val="nil"/>
              <w:bottom w:val="nil"/>
              <w:right w:val="nil"/>
            </w:tcBorders>
            <w:shd w:val="clear" w:color="auto" w:fill="auto"/>
            <w:noWrap/>
            <w:vAlign w:val="bottom"/>
            <w:hideMark/>
          </w:tcPr>
          <w:p w14:paraId="531FBCE6" w14:textId="77777777" w:rsidR="00557D71" w:rsidRPr="00185FA3" w:rsidRDefault="00557D71" w:rsidP="0048286C">
            <w:pPr>
              <w:jc w:val="center"/>
              <w:rPr>
                <w:rFonts w:ascii="Calibri" w:eastAsia="Times New Roman" w:hAnsi="Calibri" w:cs="Calibri"/>
                <w:color w:val="000000"/>
                <w:lang w:eastAsia="en-GB"/>
              </w:rPr>
            </w:pPr>
          </w:p>
        </w:tc>
      </w:tr>
      <w:tr w:rsidR="00557D71" w:rsidRPr="00185FA3" w14:paraId="65284E41" w14:textId="77777777" w:rsidTr="00557D71">
        <w:trPr>
          <w:trHeight w:val="340"/>
        </w:trPr>
        <w:tc>
          <w:tcPr>
            <w:tcW w:w="7230" w:type="dxa"/>
            <w:gridSpan w:val="2"/>
            <w:tcBorders>
              <w:top w:val="nil"/>
              <w:left w:val="single" w:sz="8" w:space="0" w:color="auto"/>
              <w:bottom w:val="single" w:sz="4" w:space="0" w:color="auto"/>
              <w:right w:val="single" w:sz="4" w:space="0" w:color="auto"/>
            </w:tcBorders>
            <w:shd w:val="clear" w:color="auto" w:fill="auto"/>
            <w:noWrap/>
            <w:vAlign w:val="bottom"/>
            <w:hideMark/>
          </w:tcPr>
          <w:p w14:paraId="78AF8A59" w14:textId="77777777" w:rsidR="00557D71" w:rsidRPr="00185FA3" w:rsidRDefault="00557D71" w:rsidP="00557D71">
            <w:pPr>
              <w:pStyle w:val="ListParagraph"/>
              <w:numPr>
                <w:ilvl w:val="0"/>
                <w:numId w:val="19"/>
              </w:numPr>
              <w:spacing w:after="0" w:line="240" w:lineRule="auto"/>
              <w:rPr>
                <w:rFonts w:ascii="Oswald" w:eastAsia="Times New Roman" w:hAnsi="Oswald" w:cs="Calibri"/>
                <w:color w:val="004438"/>
                <w:lang w:eastAsia="en-GB"/>
              </w:rPr>
            </w:pPr>
            <w:r w:rsidRPr="00185FA3">
              <w:rPr>
                <w:rFonts w:ascii="Oswald" w:eastAsia="Times New Roman" w:hAnsi="Oswald" w:cs="Calibri"/>
                <w:color w:val="004438"/>
                <w:lang w:eastAsia="en-GB"/>
              </w:rPr>
              <w:t>Temperature rise above 37.2 degrees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15B801B" w14:textId="77777777" w:rsidR="00557D71" w:rsidRPr="00185FA3" w:rsidRDefault="00557D71" w:rsidP="0048286C">
            <w:pPr>
              <w:jc w:val="center"/>
              <w:rPr>
                <w:rFonts w:ascii="Calibri" w:eastAsia="Times New Roman" w:hAnsi="Calibri" w:cs="Calibri"/>
                <w:color w:val="000000"/>
                <w:lang w:eastAsia="en-GB"/>
              </w:rPr>
            </w:pPr>
            <w:r w:rsidRPr="00185FA3">
              <w:rPr>
                <w:rFonts w:ascii="Calibri" w:eastAsia="Times New Roman" w:hAnsi="Calibri" w:cs="Calibri"/>
                <w:color w:val="000000"/>
                <w:lang w:eastAsia="en-GB"/>
              </w:rPr>
              <w:t>Yes</w:t>
            </w:r>
          </w:p>
        </w:tc>
        <w:tc>
          <w:tcPr>
            <w:tcW w:w="1276" w:type="dxa"/>
            <w:gridSpan w:val="3"/>
            <w:tcBorders>
              <w:top w:val="nil"/>
              <w:left w:val="nil"/>
              <w:bottom w:val="single" w:sz="4" w:space="0" w:color="auto"/>
              <w:right w:val="single" w:sz="8" w:space="0" w:color="auto"/>
            </w:tcBorders>
            <w:shd w:val="clear" w:color="auto" w:fill="auto"/>
            <w:vAlign w:val="center"/>
            <w:hideMark/>
          </w:tcPr>
          <w:p w14:paraId="2E4E4462" w14:textId="77777777" w:rsidR="00557D71" w:rsidRPr="00185FA3" w:rsidRDefault="00557D71" w:rsidP="0048286C">
            <w:pPr>
              <w:jc w:val="center"/>
              <w:rPr>
                <w:rFonts w:ascii="Calibri" w:eastAsia="Times New Roman" w:hAnsi="Calibri" w:cs="Calibri"/>
                <w:color w:val="000000"/>
                <w:lang w:eastAsia="en-GB"/>
              </w:rPr>
            </w:pPr>
            <w:r w:rsidRPr="00185FA3">
              <w:rPr>
                <w:rFonts w:ascii="Calibri" w:eastAsia="Times New Roman" w:hAnsi="Calibri" w:cs="Calibri"/>
                <w:color w:val="000000"/>
                <w:lang w:eastAsia="en-GB"/>
              </w:rPr>
              <w:t>No</w:t>
            </w:r>
          </w:p>
        </w:tc>
        <w:tc>
          <w:tcPr>
            <w:tcW w:w="1860" w:type="dxa"/>
            <w:tcBorders>
              <w:top w:val="nil"/>
              <w:left w:val="nil"/>
              <w:bottom w:val="nil"/>
              <w:right w:val="nil"/>
            </w:tcBorders>
            <w:shd w:val="clear" w:color="auto" w:fill="auto"/>
            <w:noWrap/>
            <w:vAlign w:val="bottom"/>
            <w:hideMark/>
          </w:tcPr>
          <w:p w14:paraId="0BA21C67" w14:textId="77777777" w:rsidR="00557D71" w:rsidRPr="00185FA3" w:rsidRDefault="00557D71" w:rsidP="0048286C">
            <w:pPr>
              <w:jc w:val="center"/>
              <w:rPr>
                <w:rFonts w:ascii="Calibri" w:eastAsia="Times New Roman" w:hAnsi="Calibri" w:cs="Calibri"/>
                <w:color w:val="000000"/>
                <w:lang w:eastAsia="en-GB"/>
              </w:rPr>
            </w:pPr>
          </w:p>
        </w:tc>
      </w:tr>
      <w:tr w:rsidR="00557D71" w:rsidRPr="00185FA3" w14:paraId="3937CA34" w14:textId="77777777" w:rsidTr="00557D71">
        <w:trPr>
          <w:trHeight w:val="340"/>
        </w:trPr>
        <w:tc>
          <w:tcPr>
            <w:tcW w:w="7230" w:type="dxa"/>
            <w:gridSpan w:val="2"/>
            <w:tcBorders>
              <w:top w:val="nil"/>
              <w:left w:val="single" w:sz="8" w:space="0" w:color="auto"/>
              <w:bottom w:val="single" w:sz="4" w:space="0" w:color="auto"/>
              <w:right w:val="single" w:sz="4" w:space="0" w:color="auto"/>
            </w:tcBorders>
            <w:shd w:val="clear" w:color="auto" w:fill="auto"/>
            <w:vAlign w:val="bottom"/>
            <w:hideMark/>
          </w:tcPr>
          <w:p w14:paraId="564F09F6" w14:textId="77777777" w:rsidR="00557D71" w:rsidRPr="00185FA3" w:rsidRDefault="00557D71" w:rsidP="00557D71">
            <w:pPr>
              <w:pStyle w:val="ListParagraph"/>
              <w:numPr>
                <w:ilvl w:val="0"/>
                <w:numId w:val="19"/>
              </w:numPr>
              <w:spacing w:after="0" w:line="240" w:lineRule="auto"/>
              <w:rPr>
                <w:rFonts w:ascii="Oswald" w:eastAsia="Times New Roman" w:hAnsi="Oswald" w:cs="Calibri"/>
                <w:color w:val="004438"/>
                <w:lang w:eastAsia="en-GB"/>
              </w:rPr>
            </w:pPr>
            <w:r w:rsidRPr="00185FA3">
              <w:rPr>
                <w:rFonts w:ascii="Oswald" w:eastAsia="Times New Roman" w:hAnsi="Oswald" w:cs="Calibri"/>
                <w:color w:val="004438"/>
                <w:lang w:eastAsia="en-GB"/>
              </w:rPr>
              <w:t>Cough</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13E0B91" w14:textId="77777777" w:rsidR="00557D71" w:rsidRPr="00185FA3" w:rsidRDefault="00557D71" w:rsidP="0048286C">
            <w:pPr>
              <w:jc w:val="center"/>
              <w:rPr>
                <w:rFonts w:ascii="Calibri" w:eastAsia="Times New Roman" w:hAnsi="Calibri" w:cs="Calibri"/>
                <w:color w:val="000000"/>
                <w:lang w:eastAsia="en-GB"/>
              </w:rPr>
            </w:pPr>
            <w:r w:rsidRPr="00185FA3">
              <w:rPr>
                <w:rFonts w:ascii="Calibri" w:eastAsia="Times New Roman" w:hAnsi="Calibri" w:cs="Calibri"/>
                <w:color w:val="000000"/>
                <w:lang w:eastAsia="en-GB"/>
              </w:rPr>
              <w:t>Yes</w:t>
            </w:r>
          </w:p>
        </w:tc>
        <w:tc>
          <w:tcPr>
            <w:tcW w:w="1276" w:type="dxa"/>
            <w:gridSpan w:val="3"/>
            <w:tcBorders>
              <w:top w:val="nil"/>
              <w:left w:val="nil"/>
              <w:bottom w:val="single" w:sz="4" w:space="0" w:color="auto"/>
              <w:right w:val="single" w:sz="8" w:space="0" w:color="auto"/>
            </w:tcBorders>
            <w:shd w:val="clear" w:color="auto" w:fill="auto"/>
            <w:vAlign w:val="center"/>
            <w:hideMark/>
          </w:tcPr>
          <w:p w14:paraId="344E946A" w14:textId="77777777" w:rsidR="00557D71" w:rsidRPr="00185FA3" w:rsidRDefault="00557D71" w:rsidP="0048286C">
            <w:pPr>
              <w:jc w:val="center"/>
              <w:rPr>
                <w:rFonts w:ascii="Calibri" w:eastAsia="Times New Roman" w:hAnsi="Calibri" w:cs="Calibri"/>
                <w:color w:val="000000"/>
                <w:lang w:eastAsia="en-GB"/>
              </w:rPr>
            </w:pPr>
            <w:r w:rsidRPr="00185FA3">
              <w:rPr>
                <w:rFonts w:ascii="Calibri" w:eastAsia="Times New Roman" w:hAnsi="Calibri" w:cs="Calibri"/>
                <w:color w:val="000000"/>
                <w:lang w:eastAsia="en-GB"/>
              </w:rPr>
              <w:t>No</w:t>
            </w:r>
          </w:p>
        </w:tc>
        <w:tc>
          <w:tcPr>
            <w:tcW w:w="1860" w:type="dxa"/>
            <w:tcBorders>
              <w:top w:val="nil"/>
              <w:left w:val="nil"/>
              <w:bottom w:val="nil"/>
              <w:right w:val="nil"/>
            </w:tcBorders>
            <w:shd w:val="clear" w:color="auto" w:fill="auto"/>
            <w:noWrap/>
            <w:vAlign w:val="bottom"/>
            <w:hideMark/>
          </w:tcPr>
          <w:p w14:paraId="45A07F13" w14:textId="77777777" w:rsidR="00557D71" w:rsidRPr="00185FA3" w:rsidRDefault="00557D71" w:rsidP="0048286C">
            <w:pPr>
              <w:jc w:val="center"/>
              <w:rPr>
                <w:rFonts w:ascii="Calibri" w:eastAsia="Times New Roman" w:hAnsi="Calibri" w:cs="Calibri"/>
                <w:color w:val="000000"/>
                <w:lang w:eastAsia="en-GB"/>
              </w:rPr>
            </w:pPr>
          </w:p>
        </w:tc>
      </w:tr>
      <w:tr w:rsidR="00557D71" w:rsidRPr="00185FA3" w14:paraId="4EA41E50" w14:textId="77777777" w:rsidTr="00557D71">
        <w:trPr>
          <w:trHeight w:val="340"/>
        </w:trPr>
        <w:tc>
          <w:tcPr>
            <w:tcW w:w="7230" w:type="dxa"/>
            <w:gridSpan w:val="2"/>
            <w:tcBorders>
              <w:top w:val="nil"/>
              <w:left w:val="single" w:sz="8" w:space="0" w:color="auto"/>
              <w:bottom w:val="single" w:sz="4" w:space="0" w:color="auto"/>
              <w:right w:val="single" w:sz="4" w:space="0" w:color="auto"/>
            </w:tcBorders>
            <w:shd w:val="clear" w:color="auto" w:fill="auto"/>
            <w:vAlign w:val="bottom"/>
            <w:hideMark/>
          </w:tcPr>
          <w:p w14:paraId="2C54FF9D" w14:textId="77777777" w:rsidR="00557D71" w:rsidRPr="00185FA3" w:rsidRDefault="00557D71" w:rsidP="00557D71">
            <w:pPr>
              <w:pStyle w:val="ListParagraph"/>
              <w:numPr>
                <w:ilvl w:val="0"/>
                <w:numId w:val="19"/>
              </w:numPr>
              <w:spacing w:after="0" w:line="240" w:lineRule="auto"/>
              <w:rPr>
                <w:rFonts w:ascii="Oswald" w:eastAsia="Times New Roman" w:hAnsi="Oswald" w:cs="Calibri"/>
                <w:color w:val="004438"/>
                <w:lang w:eastAsia="en-GB"/>
              </w:rPr>
            </w:pPr>
            <w:r w:rsidRPr="00185FA3">
              <w:rPr>
                <w:rFonts w:ascii="Oswald" w:eastAsia="Times New Roman" w:hAnsi="Oswald" w:cs="Calibri"/>
                <w:color w:val="004438"/>
                <w:lang w:eastAsia="en-GB"/>
              </w:rPr>
              <w:t>Breathlessness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3DEF1E4" w14:textId="77777777" w:rsidR="00557D71" w:rsidRPr="00185FA3" w:rsidRDefault="00557D71" w:rsidP="0048286C">
            <w:pPr>
              <w:jc w:val="center"/>
              <w:rPr>
                <w:rFonts w:ascii="Calibri" w:eastAsia="Times New Roman" w:hAnsi="Calibri" w:cs="Calibri"/>
                <w:color w:val="000000"/>
                <w:lang w:eastAsia="en-GB"/>
              </w:rPr>
            </w:pPr>
            <w:r w:rsidRPr="00185FA3">
              <w:rPr>
                <w:rFonts w:ascii="Calibri" w:eastAsia="Times New Roman" w:hAnsi="Calibri" w:cs="Calibri"/>
                <w:color w:val="000000"/>
                <w:lang w:eastAsia="en-GB"/>
              </w:rPr>
              <w:t>Yes</w:t>
            </w:r>
          </w:p>
        </w:tc>
        <w:tc>
          <w:tcPr>
            <w:tcW w:w="1276" w:type="dxa"/>
            <w:gridSpan w:val="3"/>
            <w:tcBorders>
              <w:top w:val="nil"/>
              <w:left w:val="nil"/>
              <w:bottom w:val="single" w:sz="4" w:space="0" w:color="auto"/>
              <w:right w:val="single" w:sz="8" w:space="0" w:color="auto"/>
            </w:tcBorders>
            <w:shd w:val="clear" w:color="auto" w:fill="auto"/>
            <w:vAlign w:val="center"/>
            <w:hideMark/>
          </w:tcPr>
          <w:p w14:paraId="2AF29916" w14:textId="77777777" w:rsidR="00557D71" w:rsidRPr="00185FA3" w:rsidRDefault="00557D71" w:rsidP="0048286C">
            <w:pPr>
              <w:jc w:val="center"/>
              <w:rPr>
                <w:rFonts w:ascii="Calibri" w:eastAsia="Times New Roman" w:hAnsi="Calibri" w:cs="Calibri"/>
                <w:color w:val="000000"/>
                <w:lang w:eastAsia="en-GB"/>
              </w:rPr>
            </w:pPr>
            <w:r w:rsidRPr="00185FA3">
              <w:rPr>
                <w:rFonts w:ascii="Calibri" w:eastAsia="Times New Roman" w:hAnsi="Calibri" w:cs="Calibri"/>
                <w:color w:val="000000"/>
                <w:lang w:eastAsia="en-GB"/>
              </w:rPr>
              <w:t>No</w:t>
            </w:r>
          </w:p>
        </w:tc>
        <w:tc>
          <w:tcPr>
            <w:tcW w:w="1860" w:type="dxa"/>
            <w:tcBorders>
              <w:top w:val="nil"/>
              <w:left w:val="nil"/>
              <w:bottom w:val="nil"/>
              <w:right w:val="nil"/>
            </w:tcBorders>
            <w:shd w:val="clear" w:color="auto" w:fill="auto"/>
            <w:noWrap/>
            <w:vAlign w:val="bottom"/>
            <w:hideMark/>
          </w:tcPr>
          <w:p w14:paraId="37E7B1FE" w14:textId="77777777" w:rsidR="00557D71" w:rsidRPr="00185FA3" w:rsidRDefault="00557D71" w:rsidP="0048286C">
            <w:pPr>
              <w:jc w:val="center"/>
              <w:rPr>
                <w:rFonts w:ascii="Calibri" w:eastAsia="Times New Roman" w:hAnsi="Calibri" w:cs="Calibri"/>
                <w:color w:val="000000"/>
                <w:lang w:eastAsia="en-GB"/>
              </w:rPr>
            </w:pPr>
          </w:p>
        </w:tc>
      </w:tr>
      <w:tr w:rsidR="00557D71" w:rsidRPr="00185FA3" w14:paraId="7A5CA4B0" w14:textId="77777777" w:rsidTr="00557D71">
        <w:trPr>
          <w:trHeight w:val="340"/>
        </w:trPr>
        <w:tc>
          <w:tcPr>
            <w:tcW w:w="7230" w:type="dxa"/>
            <w:gridSpan w:val="2"/>
            <w:tcBorders>
              <w:top w:val="nil"/>
              <w:left w:val="single" w:sz="8" w:space="0" w:color="auto"/>
              <w:bottom w:val="single" w:sz="4" w:space="0" w:color="auto"/>
              <w:right w:val="single" w:sz="4" w:space="0" w:color="auto"/>
            </w:tcBorders>
            <w:shd w:val="clear" w:color="auto" w:fill="auto"/>
            <w:noWrap/>
            <w:vAlign w:val="bottom"/>
            <w:hideMark/>
          </w:tcPr>
          <w:p w14:paraId="092BB004" w14:textId="77777777" w:rsidR="00557D71" w:rsidRPr="00185FA3" w:rsidRDefault="00557D71" w:rsidP="00557D71">
            <w:pPr>
              <w:pStyle w:val="ListParagraph"/>
              <w:numPr>
                <w:ilvl w:val="0"/>
                <w:numId w:val="19"/>
              </w:numPr>
              <w:spacing w:after="0" w:line="240" w:lineRule="auto"/>
              <w:rPr>
                <w:rFonts w:ascii="Oswald" w:eastAsia="Times New Roman" w:hAnsi="Oswald" w:cs="Calibri"/>
                <w:color w:val="004438"/>
                <w:lang w:eastAsia="en-GB"/>
              </w:rPr>
            </w:pPr>
            <w:r w:rsidRPr="00185FA3">
              <w:rPr>
                <w:rFonts w:ascii="Oswald" w:eastAsia="Times New Roman" w:hAnsi="Oswald" w:cs="Calibri"/>
                <w:color w:val="004438"/>
                <w:lang w:eastAsia="en-GB"/>
              </w:rPr>
              <w:t>Worsening of general physical conditions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C0C51D5" w14:textId="77777777" w:rsidR="00557D71" w:rsidRPr="00185FA3" w:rsidRDefault="00557D71" w:rsidP="0048286C">
            <w:pPr>
              <w:jc w:val="center"/>
              <w:rPr>
                <w:rFonts w:ascii="Calibri" w:eastAsia="Times New Roman" w:hAnsi="Calibri" w:cs="Calibri"/>
                <w:color w:val="000000"/>
                <w:lang w:eastAsia="en-GB"/>
              </w:rPr>
            </w:pPr>
            <w:r w:rsidRPr="00185FA3">
              <w:rPr>
                <w:rFonts w:ascii="Calibri" w:eastAsia="Times New Roman" w:hAnsi="Calibri" w:cs="Calibri"/>
                <w:color w:val="000000"/>
                <w:lang w:eastAsia="en-GB"/>
              </w:rPr>
              <w:t>Yes</w:t>
            </w:r>
          </w:p>
        </w:tc>
        <w:tc>
          <w:tcPr>
            <w:tcW w:w="1276" w:type="dxa"/>
            <w:gridSpan w:val="3"/>
            <w:tcBorders>
              <w:top w:val="nil"/>
              <w:left w:val="nil"/>
              <w:bottom w:val="single" w:sz="4" w:space="0" w:color="auto"/>
              <w:right w:val="single" w:sz="8" w:space="0" w:color="auto"/>
            </w:tcBorders>
            <w:shd w:val="clear" w:color="auto" w:fill="auto"/>
            <w:vAlign w:val="center"/>
            <w:hideMark/>
          </w:tcPr>
          <w:p w14:paraId="2FAC440D" w14:textId="77777777" w:rsidR="00557D71" w:rsidRPr="00185FA3" w:rsidRDefault="00557D71" w:rsidP="0048286C">
            <w:pPr>
              <w:jc w:val="center"/>
              <w:rPr>
                <w:rFonts w:ascii="Calibri" w:eastAsia="Times New Roman" w:hAnsi="Calibri" w:cs="Calibri"/>
                <w:color w:val="000000"/>
                <w:lang w:eastAsia="en-GB"/>
              </w:rPr>
            </w:pPr>
            <w:r w:rsidRPr="00185FA3">
              <w:rPr>
                <w:rFonts w:ascii="Calibri" w:eastAsia="Times New Roman" w:hAnsi="Calibri" w:cs="Calibri"/>
                <w:color w:val="000000"/>
                <w:lang w:eastAsia="en-GB"/>
              </w:rPr>
              <w:t>No</w:t>
            </w:r>
          </w:p>
        </w:tc>
        <w:tc>
          <w:tcPr>
            <w:tcW w:w="1860" w:type="dxa"/>
            <w:tcBorders>
              <w:top w:val="nil"/>
              <w:left w:val="nil"/>
              <w:bottom w:val="nil"/>
              <w:right w:val="nil"/>
            </w:tcBorders>
            <w:shd w:val="clear" w:color="auto" w:fill="auto"/>
            <w:noWrap/>
            <w:vAlign w:val="bottom"/>
            <w:hideMark/>
          </w:tcPr>
          <w:p w14:paraId="7EBB814F" w14:textId="77777777" w:rsidR="00557D71" w:rsidRPr="00185FA3" w:rsidRDefault="00557D71" w:rsidP="0048286C">
            <w:pPr>
              <w:jc w:val="center"/>
              <w:rPr>
                <w:rFonts w:ascii="Calibri" w:eastAsia="Times New Roman" w:hAnsi="Calibri" w:cs="Calibri"/>
                <w:color w:val="000000"/>
                <w:lang w:eastAsia="en-GB"/>
              </w:rPr>
            </w:pPr>
          </w:p>
        </w:tc>
      </w:tr>
      <w:tr w:rsidR="00557D71" w:rsidRPr="00185FA3" w14:paraId="4183680E" w14:textId="77777777" w:rsidTr="00557D71">
        <w:trPr>
          <w:trHeight w:val="680"/>
        </w:trPr>
        <w:tc>
          <w:tcPr>
            <w:tcW w:w="7230" w:type="dxa"/>
            <w:gridSpan w:val="2"/>
            <w:tcBorders>
              <w:top w:val="nil"/>
              <w:left w:val="single" w:sz="8" w:space="0" w:color="auto"/>
              <w:bottom w:val="single" w:sz="4" w:space="0" w:color="auto"/>
              <w:right w:val="single" w:sz="4" w:space="0" w:color="auto"/>
            </w:tcBorders>
            <w:shd w:val="clear" w:color="auto" w:fill="auto"/>
            <w:vAlign w:val="bottom"/>
            <w:hideMark/>
          </w:tcPr>
          <w:p w14:paraId="4F26F0D8" w14:textId="77777777" w:rsidR="00557D71" w:rsidRPr="00185FA3" w:rsidRDefault="00557D71" w:rsidP="0048286C">
            <w:pPr>
              <w:rPr>
                <w:rFonts w:ascii="Oswald" w:eastAsia="Times New Roman" w:hAnsi="Oswald" w:cs="Calibri"/>
                <w:color w:val="004438"/>
                <w:lang w:eastAsia="en-GB"/>
              </w:rPr>
            </w:pPr>
            <w:r w:rsidRPr="00185FA3">
              <w:rPr>
                <w:rFonts w:ascii="Oswald" w:eastAsia="Times New Roman" w:hAnsi="Oswald" w:cs="Calibri"/>
                <w:color w:val="004438"/>
                <w:lang w:eastAsia="en-GB"/>
              </w:rPr>
              <w:t>4.</w:t>
            </w:r>
            <w:r w:rsidRPr="00185FA3">
              <w:rPr>
                <w:rFonts w:ascii="Oswald" w:eastAsia="Times New Roman" w:hAnsi="Oswald" w:cs="Calibri"/>
                <w:color w:val="004438"/>
                <w:sz w:val="14"/>
                <w:szCs w:val="14"/>
                <w:lang w:eastAsia="en-GB"/>
              </w:rPr>
              <w:t>    </w:t>
            </w:r>
            <w:r w:rsidRPr="00185FA3">
              <w:rPr>
                <w:rFonts w:ascii="Oswald" w:eastAsia="Times New Roman" w:hAnsi="Oswald" w:cs="Calibri"/>
                <w:color w:val="004438"/>
                <w:lang w:eastAsia="en-GB"/>
              </w:rPr>
              <w:t>Have you or an immediate family member come in close contact with a confirmed case of the coronavirus in the last 14 days?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3F26084" w14:textId="77777777" w:rsidR="00557D71" w:rsidRPr="00185FA3" w:rsidRDefault="00557D71" w:rsidP="0048286C">
            <w:pPr>
              <w:jc w:val="center"/>
              <w:rPr>
                <w:rFonts w:ascii="Calibri" w:eastAsia="Times New Roman" w:hAnsi="Calibri" w:cs="Calibri"/>
                <w:color w:val="000000"/>
                <w:lang w:eastAsia="en-GB"/>
              </w:rPr>
            </w:pPr>
            <w:r w:rsidRPr="00185FA3">
              <w:rPr>
                <w:rFonts w:ascii="Calibri" w:eastAsia="Times New Roman" w:hAnsi="Calibri" w:cs="Calibri"/>
                <w:color w:val="000000"/>
                <w:lang w:eastAsia="en-GB"/>
              </w:rPr>
              <w:t>Yes</w:t>
            </w:r>
          </w:p>
        </w:tc>
        <w:tc>
          <w:tcPr>
            <w:tcW w:w="1276" w:type="dxa"/>
            <w:gridSpan w:val="3"/>
            <w:tcBorders>
              <w:top w:val="nil"/>
              <w:left w:val="nil"/>
              <w:bottom w:val="single" w:sz="4" w:space="0" w:color="auto"/>
              <w:right w:val="single" w:sz="8" w:space="0" w:color="auto"/>
            </w:tcBorders>
            <w:shd w:val="clear" w:color="auto" w:fill="auto"/>
            <w:vAlign w:val="center"/>
            <w:hideMark/>
          </w:tcPr>
          <w:p w14:paraId="246D7DD3" w14:textId="77777777" w:rsidR="00557D71" w:rsidRPr="00185FA3" w:rsidRDefault="00557D71" w:rsidP="0048286C">
            <w:pPr>
              <w:jc w:val="center"/>
              <w:rPr>
                <w:rFonts w:ascii="Calibri" w:eastAsia="Times New Roman" w:hAnsi="Calibri" w:cs="Calibri"/>
                <w:color w:val="000000"/>
                <w:lang w:eastAsia="en-GB"/>
              </w:rPr>
            </w:pPr>
            <w:r w:rsidRPr="00185FA3">
              <w:rPr>
                <w:rFonts w:ascii="Calibri" w:eastAsia="Times New Roman" w:hAnsi="Calibri" w:cs="Calibri"/>
                <w:color w:val="000000"/>
                <w:lang w:eastAsia="en-GB"/>
              </w:rPr>
              <w:t>No</w:t>
            </w:r>
          </w:p>
        </w:tc>
        <w:tc>
          <w:tcPr>
            <w:tcW w:w="1860" w:type="dxa"/>
            <w:tcBorders>
              <w:top w:val="nil"/>
              <w:left w:val="nil"/>
              <w:bottom w:val="nil"/>
              <w:right w:val="nil"/>
            </w:tcBorders>
            <w:shd w:val="clear" w:color="auto" w:fill="auto"/>
            <w:noWrap/>
            <w:vAlign w:val="bottom"/>
            <w:hideMark/>
          </w:tcPr>
          <w:p w14:paraId="1780C146" w14:textId="77777777" w:rsidR="00557D71" w:rsidRPr="00185FA3" w:rsidRDefault="00557D71" w:rsidP="0048286C">
            <w:pPr>
              <w:jc w:val="center"/>
              <w:rPr>
                <w:rFonts w:ascii="Calibri" w:eastAsia="Times New Roman" w:hAnsi="Calibri" w:cs="Calibri"/>
                <w:color w:val="000000"/>
                <w:lang w:eastAsia="en-GB"/>
              </w:rPr>
            </w:pPr>
          </w:p>
        </w:tc>
      </w:tr>
      <w:tr w:rsidR="00557D71" w:rsidRPr="00185FA3" w14:paraId="65C419E1" w14:textId="77777777" w:rsidTr="00557D71">
        <w:trPr>
          <w:trHeight w:val="680"/>
        </w:trPr>
        <w:tc>
          <w:tcPr>
            <w:tcW w:w="7230" w:type="dxa"/>
            <w:gridSpan w:val="2"/>
            <w:tcBorders>
              <w:top w:val="nil"/>
              <w:left w:val="single" w:sz="8" w:space="0" w:color="auto"/>
              <w:bottom w:val="single" w:sz="4" w:space="0" w:color="auto"/>
              <w:right w:val="single" w:sz="4" w:space="0" w:color="auto"/>
            </w:tcBorders>
            <w:shd w:val="clear" w:color="auto" w:fill="auto"/>
            <w:vAlign w:val="bottom"/>
            <w:hideMark/>
          </w:tcPr>
          <w:p w14:paraId="693BC1D1" w14:textId="77777777" w:rsidR="00557D71" w:rsidRDefault="00557D71" w:rsidP="0048286C">
            <w:pPr>
              <w:rPr>
                <w:rFonts w:ascii="Oswald" w:eastAsia="Times New Roman" w:hAnsi="Oswald" w:cs="Calibri"/>
                <w:color w:val="004438"/>
                <w:lang w:eastAsia="en-GB"/>
              </w:rPr>
            </w:pPr>
            <w:r w:rsidRPr="00185FA3">
              <w:rPr>
                <w:rFonts w:ascii="Oswald" w:eastAsia="Times New Roman" w:hAnsi="Oswald" w:cs="Calibri"/>
                <w:color w:val="004438"/>
                <w:lang w:eastAsia="en-GB"/>
              </w:rPr>
              <w:t>5. I understand there is no onsite, specific first aid cover from a nurse. First aid will be provided by the relevant sports coach.</w:t>
            </w:r>
          </w:p>
          <w:p w14:paraId="34875BDF" w14:textId="77777777" w:rsidR="00557D71" w:rsidRPr="00185FA3" w:rsidRDefault="00557D71" w:rsidP="0048286C">
            <w:pPr>
              <w:rPr>
                <w:rFonts w:ascii="Oswald" w:eastAsia="Times New Roman" w:hAnsi="Oswald" w:cs="Calibri"/>
                <w:lang w:eastAsia="en-GB"/>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7DC57E6" w14:textId="77777777" w:rsidR="00557D71" w:rsidRPr="00185FA3" w:rsidRDefault="00557D71" w:rsidP="0048286C">
            <w:pPr>
              <w:jc w:val="center"/>
              <w:rPr>
                <w:rFonts w:ascii="Calibri" w:eastAsia="Times New Roman" w:hAnsi="Calibri" w:cs="Calibri"/>
                <w:color w:val="000000"/>
                <w:lang w:eastAsia="en-GB"/>
              </w:rPr>
            </w:pPr>
            <w:r w:rsidRPr="00185FA3">
              <w:rPr>
                <w:rFonts w:ascii="Calibri" w:eastAsia="Times New Roman" w:hAnsi="Calibri" w:cs="Calibri"/>
                <w:color w:val="000000"/>
                <w:lang w:eastAsia="en-GB"/>
              </w:rPr>
              <w:t>Yes</w:t>
            </w:r>
          </w:p>
        </w:tc>
        <w:tc>
          <w:tcPr>
            <w:tcW w:w="1276" w:type="dxa"/>
            <w:gridSpan w:val="3"/>
            <w:tcBorders>
              <w:top w:val="nil"/>
              <w:left w:val="nil"/>
              <w:bottom w:val="single" w:sz="4" w:space="0" w:color="auto"/>
              <w:right w:val="single" w:sz="8" w:space="0" w:color="auto"/>
            </w:tcBorders>
            <w:shd w:val="clear" w:color="auto" w:fill="auto"/>
            <w:vAlign w:val="center"/>
            <w:hideMark/>
          </w:tcPr>
          <w:p w14:paraId="6B24DCE2" w14:textId="77777777" w:rsidR="00557D71" w:rsidRPr="00185FA3" w:rsidRDefault="00557D71" w:rsidP="0048286C">
            <w:pPr>
              <w:jc w:val="center"/>
              <w:rPr>
                <w:rFonts w:ascii="Calibri" w:eastAsia="Times New Roman" w:hAnsi="Calibri" w:cs="Calibri"/>
                <w:color w:val="000000"/>
                <w:lang w:eastAsia="en-GB"/>
              </w:rPr>
            </w:pPr>
            <w:r w:rsidRPr="00185FA3">
              <w:rPr>
                <w:rFonts w:ascii="Calibri" w:eastAsia="Times New Roman" w:hAnsi="Calibri" w:cs="Calibri"/>
                <w:color w:val="000000"/>
                <w:lang w:eastAsia="en-GB"/>
              </w:rPr>
              <w:t>No</w:t>
            </w:r>
          </w:p>
        </w:tc>
        <w:tc>
          <w:tcPr>
            <w:tcW w:w="1860" w:type="dxa"/>
            <w:tcBorders>
              <w:top w:val="nil"/>
              <w:left w:val="nil"/>
              <w:bottom w:val="nil"/>
              <w:right w:val="nil"/>
            </w:tcBorders>
            <w:shd w:val="clear" w:color="auto" w:fill="auto"/>
            <w:noWrap/>
            <w:vAlign w:val="bottom"/>
            <w:hideMark/>
          </w:tcPr>
          <w:p w14:paraId="003AAB23" w14:textId="77777777" w:rsidR="00557D71" w:rsidRPr="00185FA3" w:rsidRDefault="00557D71" w:rsidP="0048286C">
            <w:pPr>
              <w:rPr>
                <w:rFonts w:ascii="Calibri" w:eastAsia="Times New Roman" w:hAnsi="Calibri" w:cs="Calibri"/>
                <w:color w:val="000000"/>
                <w:lang w:eastAsia="en-GB"/>
              </w:rPr>
            </w:pPr>
          </w:p>
        </w:tc>
      </w:tr>
      <w:tr w:rsidR="00557D71" w:rsidRPr="00185FA3" w14:paraId="78605385" w14:textId="77777777" w:rsidTr="00557D71">
        <w:trPr>
          <w:trHeight w:val="680"/>
        </w:trPr>
        <w:tc>
          <w:tcPr>
            <w:tcW w:w="7230" w:type="dxa"/>
            <w:gridSpan w:val="2"/>
            <w:tcBorders>
              <w:top w:val="nil"/>
              <w:left w:val="single" w:sz="8" w:space="0" w:color="auto"/>
              <w:bottom w:val="single" w:sz="4" w:space="0" w:color="auto"/>
              <w:right w:val="single" w:sz="4" w:space="0" w:color="auto"/>
            </w:tcBorders>
            <w:shd w:val="clear" w:color="auto" w:fill="auto"/>
            <w:vAlign w:val="bottom"/>
            <w:hideMark/>
          </w:tcPr>
          <w:p w14:paraId="2F21C779" w14:textId="77777777" w:rsidR="00557D71" w:rsidRPr="00185FA3" w:rsidRDefault="00557D71" w:rsidP="0048286C">
            <w:pPr>
              <w:rPr>
                <w:rFonts w:ascii="Oswald" w:eastAsia="Times New Roman" w:hAnsi="Oswald" w:cs="Calibri"/>
                <w:color w:val="004438"/>
                <w:lang w:eastAsia="en-GB"/>
              </w:rPr>
            </w:pPr>
            <w:r w:rsidRPr="00185FA3">
              <w:rPr>
                <w:rFonts w:ascii="Oswald" w:eastAsia="Times New Roman" w:hAnsi="Oswald" w:cs="Calibri"/>
                <w:color w:val="004438"/>
                <w:lang w:eastAsia="en-GB"/>
              </w:rPr>
              <w:t>6. I give permission for my child to be physically touched in order for staff to treat a first aid incident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DEE430D" w14:textId="77777777" w:rsidR="00557D71" w:rsidRPr="00185FA3" w:rsidRDefault="00557D71" w:rsidP="0048286C">
            <w:pPr>
              <w:jc w:val="center"/>
              <w:rPr>
                <w:rFonts w:ascii="Calibri" w:eastAsia="Times New Roman" w:hAnsi="Calibri" w:cs="Calibri"/>
                <w:color w:val="000000"/>
                <w:lang w:eastAsia="en-GB"/>
              </w:rPr>
            </w:pPr>
            <w:r w:rsidRPr="00185FA3">
              <w:rPr>
                <w:rFonts w:ascii="Calibri" w:eastAsia="Times New Roman" w:hAnsi="Calibri" w:cs="Calibri"/>
                <w:color w:val="000000"/>
                <w:lang w:eastAsia="en-GB"/>
              </w:rPr>
              <w:t>Yes</w:t>
            </w:r>
          </w:p>
        </w:tc>
        <w:tc>
          <w:tcPr>
            <w:tcW w:w="1276" w:type="dxa"/>
            <w:gridSpan w:val="3"/>
            <w:tcBorders>
              <w:top w:val="nil"/>
              <w:left w:val="nil"/>
              <w:bottom w:val="single" w:sz="4" w:space="0" w:color="auto"/>
              <w:right w:val="single" w:sz="8" w:space="0" w:color="auto"/>
            </w:tcBorders>
            <w:shd w:val="clear" w:color="auto" w:fill="auto"/>
            <w:vAlign w:val="center"/>
            <w:hideMark/>
          </w:tcPr>
          <w:p w14:paraId="788F183F" w14:textId="77777777" w:rsidR="00557D71" w:rsidRPr="00185FA3" w:rsidRDefault="00557D71" w:rsidP="0048286C">
            <w:pPr>
              <w:jc w:val="center"/>
              <w:rPr>
                <w:rFonts w:ascii="Calibri" w:eastAsia="Times New Roman" w:hAnsi="Calibri" w:cs="Calibri"/>
                <w:color w:val="000000"/>
                <w:lang w:eastAsia="en-GB"/>
              </w:rPr>
            </w:pPr>
            <w:r w:rsidRPr="00185FA3">
              <w:rPr>
                <w:rFonts w:ascii="Calibri" w:eastAsia="Times New Roman" w:hAnsi="Calibri" w:cs="Calibri"/>
                <w:color w:val="000000"/>
                <w:lang w:eastAsia="en-GB"/>
              </w:rPr>
              <w:t>No</w:t>
            </w:r>
          </w:p>
        </w:tc>
        <w:tc>
          <w:tcPr>
            <w:tcW w:w="1860" w:type="dxa"/>
            <w:tcBorders>
              <w:top w:val="nil"/>
              <w:left w:val="nil"/>
              <w:bottom w:val="nil"/>
              <w:right w:val="nil"/>
            </w:tcBorders>
            <w:shd w:val="clear" w:color="auto" w:fill="auto"/>
            <w:noWrap/>
            <w:vAlign w:val="bottom"/>
            <w:hideMark/>
          </w:tcPr>
          <w:p w14:paraId="24A21084" w14:textId="77777777" w:rsidR="00557D71" w:rsidRPr="00185FA3" w:rsidRDefault="00557D71" w:rsidP="0048286C">
            <w:pPr>
              <w:jc w:val="center"/>
              <w:rPr>
                <w:rFonts w:ascii="Calibri" w:eastAsia="Times New Roman" w:hAnsi="Calibri" w:cs="Calibri"/>
                <w:color w:val="000000"/>
                <w:lang w:eastAsia="en-GB"/>
              </w:rPr>
            </w:pPr>
          </w:p>
        </w:tc>
      </w:tr>
      <w:tr w:rsidR="00557D71" w:rsidRPr="00185FA3" w14:paraId="4A676C24" w14:textId="77777777" w:rsidTr="00557D71">
        <w:trPr>
          <w:trHeight w:val="680"/>
        </w:trPr>
        <w:tc>
          <w:tcPr>
            <w:tcW w:w="7230" w:type="dxa"/>
            <w:gridSpan w:val="2"/>
            <w:tcBorders>
              <w:top w:val="nil"/>
              <w:left w:val="single" w:sz="8" w:space="0" w:color="auto"/>
              <w:bottom w:val="single" w:sz="4" w:space="0" w:color="auto"/>
              <w:right w:val="single" w:sz="4" w:space="0" w:color="auto"/>
            </w:tcBorders>
            <w:shd w:val="clear" w:color="auto" w:fill="auto"/>
            <w:vAlign w:val="bottom"/>
            <w:hideMark/>
          </w:tcPr>
          <w:p w14:paraId="2270FEAB" w14:textId="77777777" w:rsidR="00557D71" w:rsidRPr="00185FA3" w:rsidRDefault="00557D71" w:rsidP="0048286C">
            <w:pPr>
              <w:rPr>
                <w:rFonts w:ascii="Oswald" w:eastAsia="Times New Roman" w:hAnsi="Oswald" w:cs="Calibri"/>
                <w:color w:val="004438"/>
                <w:lang w:eastAsia="en-GB"/>
              </w:rPr>
            </w:pPr>
            <w:r w:rsidRPr="00185FA3">
              <w:rPr>
                <w:rFonts w:ascii="Oswald" w:eastAsia="Times New Roman" w:hAnsi="Oswald" w:cs="Calibri"/>
                <w:color w:val="004438"/>
                <w:lang w:eastAsia="en-GB"/>
              </w:rPr>
              <w:t>7. I understand the precautions put in place by and accept any risk is solely mine as the parent/guardian</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3E6A895" w14:textId="77777777" w:rsidR="00557D71" w:rsidRPr="00185FA3" w:rsidRDefault="00557D71" w:rsidP="0048286C">
            <w:pPr>
              <w:jc w:val="center"/>
              <w:rPr>
                <w:rFonts w:ascii="Calibri" w:eastAsia="Times New Roman" w:hAnsi="Calibri" w:cs="Calibri"/>
                <w:color w:val="000000"/>
                <w:lang w:eastAsia="en-GB"/>
              </w:rPr>
            </w:pPr>
            <w:r w:rsidRPr="00185FA3">
              <w:rPr>
                <w:rFonts w:ascii="Calibri" w:eastAsia="Times New Roman" w:hAnsi="Calibri" w:cs="Calibri"/>
                <w:color w:val="000000"/>
                <w:lang w:eastAsia="en-GB"/>
              </w:rPr>
              <w:t>Yes</w:t>
            </w:r>
          </w:p>
        </w:tc>
        <w:tc>
          <w:tcPr>
            <w:tcW w:w="1276" w:type="dxa"/>
            <w:gridSpan w:val="3"/>
            <w:tcBorders>
              <w:top w:val="nil"/>
              <w:left w:val="nil"/>
              <w:bottom w:val="single" w:sz="4" w:space="0" w:color="auto"/>
              <w:right w:val="single" w:sz="8" w:space="0" w:color="auto"/>
            </w:tcBorders>
            <w:shd w:val="clear" w:color="auto" w:fill="auto"/>
            <w:vAlign w:val="center"/>
            <w:hideMark/>
          </w:tcPr>
          <w:p w14:paraId="22DE3A64" w14:textId="77777777" w:rsidR="00557D71" w:rsidRPr="00185FA3" w:rsidRDefault="00557D71" w:rsidP="0048286C">
            <w:pPr>
              <w:jc w:val="center"/>
              <w:rPr>
                <w:rFonts w:ascii="Calibri" w:eastAsia="Times New Roman" w:hAnsi="Calibri" w:cs="Calibri"/>
                <w:color w:val="000000"/>
                <w:lang w:eastAsia="en-GB"/>
              </w:rPr>
            </w:pPr>
            <w:r w:rsidRPr="00185FA3">
              <w:rPr>
                <w:rFonts w:ascii="Calibri" w:eastAsia="Times New Roman" w:hAnsi="Calibri" w:cs="Calibri"/>
                <w:color w:val="000000"/>
                <w:lang w:eastAsia="en-GB"/>
              </w:rPr>
              <w:t>No</w:t>
            </w:r>
          </w:p>
        </w:tc>
        <w:tc>
          <w:tcPr>
            <w:tcW w:w="1860" w:type="dxa"/>
            <w:tcBorders>
              <w:top w:val="nil"/>
              <w:left w:val="nil"/>
              <w:bottom w:val="nil"/>
              <w:right w:val="nil"/>
            </w:tcBorders>
            <w:shd w:val="clear" w:color="auto" w:fill="auto"/>
            <w:noWrap/>
            <w:vAlign w:val="bottom"/>
            <w:hideMark/>
          </w:tcPr>
          <w:p w14:paraId="4272D523" w14:textId="77777777" w:rsidR="00557D71" w:rsidRPr="00185FA3" w:rsidRDefault="00557D71" w:rsidP="0048286C">
            <w:pPr>
              <w:jc w:val="center"/>
              <w:rPr>
                <w:rFonts w:ascii="Calibri" w:eastAsia="Times New Roman" w:hAnsi="Calibri" w:cs="Calibri"/>
                <w:color w:val="000000"/>
                <w:lang w:eastAsia="en-GB"/>
              </w:rPr>
            </w:pPr>
          </w:p>
        </w:tc>
      </w:tr>
      <w:tr w:rsidR="00557D71" w:rsidRPr="00185FA3" w14:paraId="25FBDC7F" w14:textId="77777777" w:rsidTr="00557D71">
        <w:trPr>
          <w:trHeight w:val="340"/>
        </w:trPr>
        <w:tc>
          <w:tcPr>
            <w:tcW w:w="7230" w:type="dxa"/>
            <w:gridSpan w:val="2"/>
            <w:tcBorders>
              <w:top w:val="nil"/>
              <w:left w:val="single" w:sz="8" w:space="0" w:color="auto"/>
              <w:bottom w:val="single" w:sz="4" w:space="0" w:color="auto"/>
              <w:right w:val="single" w:sz="4" w:space="0" w:color="auto"/>
            </w:tcBorders>
            <w:shd w:val="clear" w:color="auto" w:fill="auto"/>
            <w:vAlign w:val="bottom"/>
            <w:hideMark/>
          </w:tcPr>
          <w:p w14:paraId="7CAC8567" w14:textId="77777777" w:rsidR="00557D71" w:rsidRPr="00185FA3" w:rsidRDefault="00557D71" w:rsidP="0048286C">
            <w:pPr>
              <w:rPr>
                <w:rFonts w:ascii="Oswald" w:eastAsia="Times New Roman" w:hAnsi="Oswald" w:cs="Calibri"/>
                <w:color w:val="004438"/>
                <w:lang w:eastAsia="en-GB"/>
              </w:rPr>
            </w:pPr>
            <w:r w:rsidRPr="00185FA3">
              <w:rPr>
                <w:rFonts w:ascii="Oswald" w:eastAsia="Times New Roman" w:hAnsi="Oswald" w:cs="Calibri"/>
                <w:color w:val="004438"/>
                <w:lang w:eastAsia="en-GB"/>
              </w:rPr>
              <w:t>8. I confirm that I (or anyone coming onsite) am not in the shielded category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186C8F1" w14:textId="77777777" w:rsidR="00557D71" w:rsidRPr="00185FA3" w:rsidRDefault="00557D71" w:rsidP="0048286C">
            <w:pPr>
              <w:jc w:val="center"/>
              <w:rPr>
                <w:rFonts w:ascii="Calibri" w:eastAsia="Times New Roman" w:hAnsi="Calibri" w:cs="Calibri"/>
                <w:color w:val="000000"/>
                <w:lang w:eastAsia="en-GB"/>
              </w:rPr>
            </w:pPr>
            <w:r w:rsidRPr="00185FA3">
              <w:rPr>
                <w:rFonts w:ascii="Calibri" w:eastAsia="Times New Roman" w:hAnsi="Calibri" w:cs="Calibri"/>
                <w:color w:val="000000"/>
                <w:lang w:eastAsia="en-GB"/>
              </w:rPr>
              <w:t>Yes</w:t>
            </w:r>
          </w:p>
        </w:tc>
        <w:tc>
          <w:tcPr>
            <w:tcW w:w="1276" w:type="dxa"/>
            <w:gridSpan w:val="3"/>
            <w:tcBorders>
              <w:top w:val="nil"/>
              <w:left w:val="nil"/>
              <w:bottom w:val="single" w:sz="4" w:space="0" w:color="auto"/>
              <w:right w:val="single" w:sz="8" w:space="0" w:color="auto"/>
            </w:tcBorders>
            <w:shd w:val="clear" w:color="auto" w:fill="auto"/>
            <w:vAlign w:val="center"/>
            <w:hideMark/>
          </w:tcPr>
          <w:p w14:paraId="2AD7773B" w14:textId="77777777" w:rsidR="00557D71" w:rsidRPr="00185FA3" w:rsidRDefault="00557D71" w:rsidP="0048286C">
            <w:pPr>
              <w:jc w:val="center"/>
              <w:rPr>
                <w:rFonts w:ascii="Calibri" w:eastAsia="Times New Roman" w:hAnsi="Calibri" w:cs="Calibri"/>
                <w:color w:val="000000"/>
                <w:lang w:eastAsia="en-GB"/>
              </w:rPr>
            </w:pPr>
            <w:r w:rsidRPr="00185FA3">
              <w:rPr>
                <w:rFonts w:ascii="Calibri" w:eastAsia="Times New Roman" w:hAnsi="Calibri" w:cs="Calibri"/>
                <w:color w:val="000000"/>
                <w:lang w:eastAsia="en-GB"/>
              </w:rPr>
              <w:t>No</w:t>
            </w:r>
          </w:p>
        </w:tc>
        <w:tc>
          <w:tcPr>
            <w:tcW w:w="1860" w:type="dxa"/>
            <w:tcBorders>
              <w:top w:val="nil"/>
              <w:left w:val="nil"/>
              <w:bottom w:val="nil"/>
              <w:right w:val="nil"/>
            </w:tcBorders>
            <w:shd w:val="clear" w:color="auto" w:fill="auto"/>
            <w:noWrap/>
            <w:vAlign w:val="bottom"/>
            <w:hideMark/>
          </w:tcPr>
          <w:p w14:paraId="2705D652" w14:textId="77777777" w:rsidR="00557D71" w:rsidRPr="00185FA3" w:rsidRDefault="00557D71" w:rsidP="0048286C">
            <w:pPr>
              <w:jc w:val="center"/>
              <w:rPr>
                <w:rFonts w:ascii="Calibri" w:eastAsia="Times New Roman" w:hAnsi="Calibri" w:cs="Calibri"/>
                <w:color w:val="000000"/>
                <w:lang w:eastAsia="en-GB"/>
              </w:rPr>
            </w:pPr>
          </w:p>
        </w:tc>
      </w:tr>
      <w:tr w:rsidR="00557D71" w:rsidRPr="00185FA3" w14:paraId="157260EA" w14:textId="77777777" w:rsidTr="00557D71">
        <w:trPr>
          <w:trHeight w:val="700"/>
        </w:trPr>
        <w:tc>
          <w:tcPr>
            <w:tcW w:w="7230" w:type="dxa"/>
            <w:gridSpan w:val="2"/>
            <w:tcBorders>
              <w:top w:val="nil"/>
              <w:left w:val="single" w:sz="8" w:space="0" w:color="auto"/>
              <w:bottom w:val="single" w:sz="8" w:space="0" w:color="auto"/>
              <w:right w:val="single" w:sz="4" w:space="0" w:color="auto"/>
            </w:tcBorders>
            <w:shd w:val="clear" w:color="auto" w:fill="auto"/>
            <w:vAlign w:val="bottom"/>
            <w:hideMark/>
          </w:tcPr>
          <w:p w14:paraId="4A46C805" w14:textId="77777777" w:rsidR="00557D71" w:rsidRPr="00185FA3" w:rsidRDefault="00557D71" w:rsidP="0048286C">
            <w:pPr>
              <w:rPr>
                <w:rFonts w:ascii="Oswald" w:eastAsia="Times New Roman" w:hAnsi="Oswald" w:cs="Calibri"/>
                <w:color w:val="004438"/>
                <w:lang w:eastAsia="en-GB"/>
              </w:rPr>
            </w:pPr>
            <w:r w:rsidRPr="00185FA3">
              <w:rPr>
                <w:rFonts w:ascii="Oswald" w:eastAsia="Times New Roman" w:hAnsi="Oswald" w:cs="Calibri"/>
                <w:color w:val="004438"/>
                <w:lang w:eastAsia="en-GB"/>
              </w:rPr>
              <w:t>9. I understand my agreement is directly with Hailsham Swimming Club and Bede’s school accept no liability</w:t>
            </w:r>
          </w:p>
        </w:tc>
        <w:tc>
          <w:tcPr>
            <w:tcW w:w="1417" w:type="dxa"/>
            <w:tcBorders>
              <w:top w:val="single" w:sz="4" w:space="0" w:color="auto"/>
              <w:left w:val="nil"/>
              <w:bottom w:val="single" w:sz="8" w:space="0" w:color="auto"/>
              <w:right w:val="single" w:sz="4" w:space="0" w:color="auto"/>
            </w:tcBorders>
            <w:shd w:val="clear" w:color="auto" w:fill="auto"/>
            <w:vAlign w:val="center"/>
            <w:hideMark/>
          </w:tcPr>
          <w:p w14:paraId="18743BC7" w14:textId="77777777" w:rsidR="00557D71" w:rsidRPr="00185FA3" w:rsidRDefault="00557D71" w:rsidP="0048286C">
            <w:pPr>
              <w:jc w:val="center"/>
              <w:rPr>
                <w:rFonts w:ascii="Calibri" w:eastAsia="Times New Roman" w:hAnsi="Calibri" w:cs="Calibri"/>
                <w:color w:val="000000"/>
                <w:lang w:eastAsia="en-GB"/>
              </w:rPr>
            </w:pPr>
            <w:r w:rsidRPr="00185FA3">
              <w:rPr>
                <w:rFonts w:ascii="Calibri" w:eastAsia="Times New Roman" w:hAnsi="Calibri" w:cs="Calibri"/>
                <w:color w:val="000000"/>
                <w:lang w:eastAsia="en-GB"/>
              </w:rPr>
              <w:t>Yes</w:t>
            </w:r>
          </w:p>
        </w:tc>
        <w:tc>
          <w:tcPr>
            <w:tcW w:w="1276" w:type="dxa"/>
            <w:gridSpan w:val="3"/>
            <w:tcBorders>
              <w:top w:val="nil"/>
              <w:left w:val="nil"/>
              <w:bottom w:val="single" w:sz="8" w:space="0" w:color="auto"/>
              <w:right w:val="single" w:sz="8" w:space="0" w:color="auto"/>
            </w:tcBorders>
            <w:shd w:val="clear" w:color="auto" w:fill="auto"/>
            <w:vAlign w:val="center"/>
            <w:hideMark/>
          </w:tcPr>
          <w:p w14:paraId="3E25F5E5" w14:textId="77777777" w:rsidR="00557D71" w:rsidRPr="00185FA3" w:rsidRDefault="00557D71" w:rsidP="0048286C">
            <w:pPr>
              <w:jc w:val="center"/>
              <w:rPr>
                <w:rFonts w:ascii="Calibri" w:eastAsia="Times New Roman" w:hAnsi="Calibri" w:cs="Calibri"/>
                <w:color w:val="000000"/>
                <w:lang w:eastAsia="en-GB"/>
              </w:rPr>
            </w:pPr>
            <w:r w:rsidRPr="00185FA3">
              <w:rPr>
                <w:rFonts w:ascii="Calibri" w:eastAsia="Times New Roman" w:hAnsi="Calibri" w:cs="Calibri"/>
                <w:color w:val="000000"/>
                <w:lang w:eastAsia="en-GB"/>
              </w:rPr>
              <w:t>No</w:t>
            </w:r>
          </w:p>
        </w:tc>
        <w:tc>
          <w:tcPr>
            <w:tcW w:w="1860" w:type="dxa"/>
            <w:tcBorders>
              <w:top w:val="nil"/>
              <w:left w:val="nil"/>
              <w:bottom w:val="nil"/>
              <w:right w:val="nil"/>
            </w:tcBorders>
            <w:shd w:val="clear" w:color="auto" w:fill="auto"/>
            <w:noWrap/>
            <w:vAlign w:val="bottom"/>
            <w:hideMark/>
          </w:tcPr>
          <w:p w14:paraId="5157194C" w14:textId="77777777" w:rsidR="00557D71" w:rsidRPr="00185FA3" w:rsidRDefault="00557D71" w:rsidP="0048286C">
            <w:pPr>
              <w:jc w:val="center"/>
              <w:rPr>
                <w:rFonts w:ascii="Calibri" w:eastAsia="Times New Roman" w:hAnsi="Calibri" w:cs="Calibri"/>
                <w:color w:val="000000"/>
                <w:lang w:eastAsia="en-GB"/>
              </w:rPr>
            </w:pPr>
          </w:p>
        </w:tc>
      </w:tr>
      <w:tr w:rsidR="00557D71" w:rsidRPr="00185FA3" w14:paraId="59A4CD2D" w14:textId="77777777" w:rsidTr="00557D71">
        <w:trPr>
          <w:trHeight w:val="340"/>
        </w:trPr>
        <w:tc>
          <w:tcPr>
            <w:tcW w:w="7230" w:type="dxa"/>
            <w:gridSpan w:val="2"/>
            <w:tcBorders>
              <w:top w:val="nil"/>
              <w:left w:val="nil"/>
              <w:bottom w:val="nil"/>
              <w:right w:val="nil"/>
            </w:tcBorders>
            <w:shd w:val="clear" w:color="auto" w:fill="auto"/>
            <w:noWrap/>
            <w:vAlign w:val="bottom"/>
            <w:hideMark/>
          </w:tcPr>
          <w:p w14:paraId="5FFC9E7D" w14:textId="77777777" w:rsidR="00557D71" w:rsidRPr="00185FA3" w:rsidRDefault="00557D71" w:rsidP="0048286C">
            <w:pPr>
              <w:rPr>
                <w:rFonts w:ascii="Times New Roman" w:eastAsia="Times New Roman" w:hAnsi="Times New Roman" w:cs="Times New Roman"/>
                <w:sz w:val="20"/>
                <w:szCs w:val="20"/>
                <w:lang w:eastAsia="en-GB"/>
              </w:rPr>
            </w:pPr>
          </w:p>
        </w:tc>
        <w:tc>
          <w:tcPr>
            <w:tcW w:w="1460" w:type="dxa"/>
            <w:gridSpan w:val="2"/>
            <w:tcBorders>
              <w:top w:val="nil"/>
              <w:left w:val="nil"/>
              <w:bottom w:val="nil"/>
              <w:right w:val="nil"/>
            </w:tcBorders>
            <w:shd w:val="clear" w:color="auto" w:fill="auto"/>
            <w:noWrap/>
            <w:vAlign w:val="bottom"/>
            <w:hideMark/>
          </w:tcPr>
          <w:p w14:paraId="79590510" w14:textId="77777777" w:rsidR="00557D71" w:rsidRPr="00185FA3" w:rsidRDefault="00557D71" w:rsidP="0048286C">
            <w:pPr>
              <w:rPr>
                <w:rFonts w:ascii="Times New Roman" w:eastAsia="Times New Roman" w:hAnsi="Times New Roman" w:cs="Times New Roman"/>
                <w:sz w:val="20"/>
                <w:szCs w:val="20"/>
                <w:lang w:eastAsia="en-GB"/>
              </w:rPr>
            </w:pPr>
          </w:p>
        </w:tc>
        <w:tc>
          <w:tcPr>
            <w:tcW w:w="241" w:type="dxa"/>
            <w:tcBorders>
              <w:top w:val="nil"/>
              <w:left w:val="nil"/>
              <w:bottom w:val="nil"/>
              <w:right w:val="nil"/>
            </w:tcBorders>
            <w:shd w:val="clear" w:color="auto" w:fill="auto"/>
            <w:noWrap/>
            <w:vAlign w:val="bottom"/>
            <w:hideMark/>
          </w:tcPr>
          <w:p w14:paraId="672426FA" w14:textId="77777777" w:rsidR="00557D71" w:rsidRPr="00185FA3" w:rsidRDefault="00557D71" w:rsidP="0048286C">
            <w:pPr>
              <w:rPr>
                <w:rFonts w:ascii="Times New Roman" w:eastAsia="Times New Roman" w:hAnsi="Times New Roman" w:cs="Times New Roman"/>
                <w:sz w:val="20"/>
                <w:szCs w:val="20"/>
                <w:lang w:eastAsia="en-GB"/>
              </w:rPr>
            </w:pPr>
          </w:p>
        </w:tc>
        <w:tc>
          <w:tcPr>
            <w:tcW w:w="992" w:type="dxa"/>
            <w:tcBorders>
              <w:top w:val="nil"/>
              <w:left w:val="nil"/>
              <w:bottom w:val="nil"/>
              <w:right w:val="nil"/>
            </w:tcBorders>
            <w:shd w:val="clear" w:color="auto" w:fill="auto"/>
            <w:noWrap/>
            <w:vAlign w:val="bottom"/>
            <w:hideMark/>
          </w:tcPr>
          <w:p w14:paraId="70F841DF" w14:textId="77777777" w:rsidR="00557D71" w:rsidRPr="00185FA3" w:rsidRDefault="00557D71" w:rsidP="0048286C">
            <w:pPr>
              <w:rPr>
                <w:rFonts w:ascii="Times New Roman" w:eastAsia="Times New Roman" w:hAnsi="Times New Roman" w:cs="Times New Roman"/>
                <w:sz w:val="20"/>
                <w:szCs w:val="20"/>
                <w:lang w:eastAsia="en-GB"/>
              </w:rPr>
            </w:pPr>
          </w:p>
        </w:tc>
        <w:tc>
          <w:tcPr>
            <w:tcW w:w="1860" w:type="dxa"/>
            <w:tcBorders>
              <w:top w:val="nil"/>
              <w:left w:val="nil"/>
              <w:bottom w:val="nil"/>
              <w:right w:val="nil"/>
            </w:tcBorders>
            <w:shd w:val="clear" w:color="auto" w:fill="auto"/>
            <w:noWrap/>
            <w:vAlign w:val="bottom"/>
            <w:hideMark/>
          </w:tcPr>
          <w:p w14:paraId="7F040E48" w14:textId="77777777" w:rsidR="00557D71" w:rsidRPr="00185FA3" w:rsidRDefault="00557D71" w:rsidP="0048286C">
            <w:pPr>
              <w:rPr>
                <w:rFonts w:ascii="Times New Roman" w:eastAsia="Times New Roman" w:hAnsi="Times New Roman" w:cs="Times New Roman"/>
                <w:sz w:val="20"/>
                <w:szCs w:val="20"/>
                <w:lang w:eastAsia="en-GB"/>
              </w:rPr>
            </w:pPr>
          </w:p>
        </w:tc>
      </w:tr>
      <w:tr w:rsidR="00557D71" w:rsidRPr="00185FA3" w14:paraId="4377B361" w14:textId="77777777" w:rsidTr="00557D71">
        <w:trPr>
          <w:trHeight w:val="700"/>
        </w:trPr>
        <w:tc>
          <w:tcPr>
            <w:tcW w:w="9923"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601C47" w14:textId="77777777" w:rsidR="00557D71" w:rsidRPr="00185FA3" w:rsidRDefault="00557D71" w:rsidP="0048286C">
            <w:pPr>
              <w:rPr>
                <w:rFonts w:ascii="Oswald" w:eastAsia="Times New Roman" w:hAnsi="Oswald" w:cs="Calibri"/>
                <w:color w:val="004438"/>
                <w:lang w:eastAsia="en-GB"/>
              </w:rPr>
            </w:pPr>
            <w:r w:rsidRPr="00185FA3">
              <w:rPr>
                <w:rFonts w:ascii="Oswald" w:eastAsia="Times New Roman" w:hAnsi="Oswald" w:cs="Calibri"/>
                <w:color w:val="004438"/>
                <w:lang w:eastAsia="en-GB"/>
              </w:rPr>
              <w:t>Signature</w:t>
            </w:r>
            <w:r>
              <w:rPr>
                <w:rFonts w:ascii="Oswald" w:eastAsia="Times New Roman" w:hAnsi="Oswald" w:cs="Calibri"/>
                <w:color w:val="004438"/>
                <w:lang w:eastAsia="en-GB"/>
              </w:rPr>
              <w:t xml:space="preserve"> (can accept being sent by email)</w:t>
            </w:r>
          </w:p>
        </w:tc>
        <w:tc>
          <w:tcPr>
            <w:tcW w:w="1860" w:type="dxa"/>
            <w:tcBorders>
              <w:top w:val="nil"/>
              <w:left w:val="nil"/>
              <w:bottom w:val="nil"/>
              <w:right w:val="nil"/>
            </w:tcBorders>
            <w:shd w:val="clear" w:color="auto" w:fill="auto"/>
            <w:noWrap/>
            <w:vAlign w:val="bottom"/>
            <w:hideMark/>
          </w:tcPr>
          <w:p w14:paraId="5C299CF8" w14:textId="77777777" w:rsidR="00557D71" w:rsidRPr="00185FA3" w:rsidRDefault="00557D71" w:rsidP="0048286C">
            <w:pPr>
              <w:rPr>
                <w:rFonts w:ascii="Oswald" w:eastAsia="Times New Roman" w:hAnsi="Oswald" w:cs="Calibri"/>
                <w:color w:val="004438"/>
                <w:lang w:eastAsia="en-GB"/>
              </w:rPr>
            </w:pPr>
          </w:p>
        </w:tc>
      </w:tr>
      <w:tr w:rsidR="00557D71" w:rsidRPr="00185FA3" w14:paraId="7A5DCDA2" w14:textId="77777777" w:rsidTr="00557D71">
        <w:trPr>
          <w:trHeight w:val="340"/>
        </w:trPr>
        <w:tc>
          <w:tcPr>
            <w:tcW w:w="7230" w:type="dxa"/>
            <w:gridSpan w:val="2"/>
            <w:tcBorders>
              <w:top w:val="nil"/>
              <w:left w:val="nil"/>
              <w:bottom w:val="nil"/>
              <w:right w:val="nil"/>
            </w:tcBorders>
            <w:shd w:val="clear" w:color="auto" w:fill="auto"/>
            <w:noWrap/>
            <w:vAlign w:val="bottom"/>
            <w:hideMark/>
          </w:tcPr>
          <w:p w14:paraId="62296F8C" w14:textId="77777777" w:rsidR="00557D71" w:rsidRPr="00185FA3" w:rsidRDefault="00557D71" w:rsidP="0048286C">
            <w:pPr>
              <w:rPr>
                <w:rFonts w:ascii="Times New Roman" w:eastAsia="Times New Roman" w:hAnsi="Times New Roman" w:cs="Times New Roman"/>
                <w:sz w:val="20"/>
                <w:szCs w:val="20"/>
                <w:lang w:eastAsia="en-GB"/>
              </w:rPr>
            </w:pPr>
          </w:p>
        </w:tc>
        <w:tc>
          <w:tcPr>
            <w:tcW w:w="1460" w:type="dxa"/>
            <w:gridSpan w:val="2"/>
            <w:tcBorders>
              <w:top w:val="nil"/>
              <w:left w:val="nil"/>
              <w:bottom w:val="nil"/>
              <w:right w:val="nil"/>
            </w:tcBorders>
            <w:shd w:val="clear" w:color="auto" w:fill="auto"/>
            <w:noWrap/>
            <w:vAlign w:val="bottom"/>
            <w:hideMark/>
          </w:tcPr>
          <w:p w14:paraId="6AA9297F" w14:textId="77777777" w:rsidR="00557D71" w:rsidRPr="00185FA3" w:rsidRDefault="00557D71" w:rsidP="0048286C">
            <w:pPr>
              <w:rPr>
                <w:rFonts w:ascii="Times New Roman" w:eastAsia="Times New Roman" w:hAnsi="Times New Roman" w:cs="Times New Roman"/>
                <w:sz w:val="20"/>
                <w:szCs w:val="20"/>
                <w:lang w:eastAsia="en-GB"/>
              </w:rPr>
            </w:pPr>
          </w:p>
        </w:tc>
        <w:tc>
          <w:tcPr>
            <w:tcW w:w="241" w:type="dxa"/>
            <w:tcBorders>
              <w:top w:val="nil"/>
              <w:left w:val="nil"/>
              <w:bottom w:val="nil"/>
              <w:right w:val="nil"/>
            </w:tcBorders>
            <w:shd w:val="clear" w:color="auto" w:fill="auto"/>
            <w:noWrap/>
            <w:vAlign w:val="bottom"/>
            <w:hideMark/>
          </w:tcPr>
          <w:p w14:paraId="76A9CC98" w14:textId="77777777" w:rsidR="00557D71" w:rsidRPr="00185FA3" w:rsidRDefault="00557D71" w:rsidP="0048286C">
            <w:pPr>
              <w:rPr>
                <w:rFonts w:ascii="Times New Roman" w:eastAsia="Times New Roman" w:hAnsi="Times New Roman" w:cs="Times New Roman"/>
                <w:sz w:val="20"/>
                <w:szCs w:val="20"/>
                <w:lang w:eastAsia="en-GB"/>
              </w:rPr>
            </w:pPr>
          </w:p>
        </w:tc>
        <w:tc>
          <w:tcPr>
            <w:tcW w:w="992" w:type="dxa"/>
            <w:tcBorders>
              <w:top w:val="nil"/>
              <w:left w:val="nil"/>
              <w:bottom w:val="nil"/>
              <w:right w:val="nil"/>
            </w:tcBorders>
            <w:shd w:val="clear" w:color="auto" w:fill="auto"/>
            <w:noWrap/>
            <w:vAlign w:val="bottom"/>
            <w:hideMark/>
          </w:tcPr>
          <w:p w14:paraId="6B1ACCCA" w14:textId="77777777" w:rsidR="00557D71" w:rsidRPr="00185FA3" w:rsidRDefault="00557D71" w:rsidP="0048286C">
            <w:pPr>
              <w:rPr>
                <w:rFonts w:ascii="Times New Roman" w:eastAsia="Times New Roman" w:hAnsi="Times New Roman" w:cs="Times New Roman"/>
                <w:sz w:val="20"/>
                <w:szCs w:val="20"/>
                <w:lang w:eastAsia="en-GB"/>
              </w:rPr>
            </w:pPr>
          </w:p>
        </w:tc>
        <w:tc>
          <w:tcPr>
            <w:tcW w:w="1860" w:type="dxa"/>
            <w:tcBorders>
              <w:top w:val="nil"/>
              <w:left w:val="nil"/>
              <w:bottom w:val="nil"/>
              <w:right w:val="nil"/>
            </w:tcBorders>
            <w:shd w:val="clear" w:color="auto" w:fill="auto"/>
            <w:noWrap/>
            <w:vAlign w:val="bottom"/>
            <w:hideMark/>
          </w:tcPr>
          <w:p w14:paraId="7E2F5F09" w14:textId="77777777" w:rsidR="00557D71" w:rsidRPr="00185FA3" w:rsidRDefault="00557D71" w:rsidP="0048286C">
            <w:pPr>
              <w:rPr>
                <w:rFonts w:ascii="Times New Roman" w:eastAsia="Times New Roman" w:hAnsi="Times New Roman" w:cs="Times New Roman"/>
                <w:sz w:val="20"/>
                <w:szCs w:val="20"/>
                <w:lang w:eastAsia="en-GB"/>
              </w:rPr>
            </w:pPr>
          </w:p>
        </w:tc>
      </w:tr>
      <w:tr w:rsidR="00557D71" w:rsidRPr="00185FA3" w14:paraId="533F53A7" w14:textId="77777777" w:rsidTr="00557D71">
        <w:trPr>
          <w:trHeight w:val="340"/>
        </w:trPr>
        <w:tc>
          <w:tcPr>
            <w:tcW w:w="9923"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A6B94F" w14:textId="77777777" w:rsidR="00557D71" w:rsidRPr="00185FA3" w:rsidRDefault="00557D71" w:rsidP="0048286C">
            <w:pPr>
              <w:rPr>
                <w:rFonts w:ascii="Oswald" w:eastAsia="Times New Roman" w:hAnsi="Oswald" w:cs="Calibri"/>
                <w:color w:val="004438"/>
                <w:lang w:eastAsia="en-GB"/>
              </w:rPr>
            </w:pPr>
            <w:r w:rsidRPr="00185FA3">
              <w:rPr>
                <w:rFonts w:ascii="Oswald" w:eastAsia="Times New Roman" w:hAnsi="Oswald" w:cs="Calibri"/>
                <w:color w:val="004438"/>
                <w:lang w:eastAsia="en-GB"/>
              </w:rPr>
              <w:t>Date</w:t>
            </w:r>
          </w:p>
        </w:tc>
        <w:tc>
          <w:tcPr>
            <w:tcW w:w="1860" w:type="dxa"/>
            <w:tcBorders>
              <w:top w:val="nil"/>
              <w:left w:val="nil"/>
              <w:bottom w:val="nil"/>
              <w:right w:val="nil"/>
            </w:tcBorders>
            <w:shd w:val="clear" w:color="auto" w:fill="auto"/>
            <w:noWrap/>
            <w:vAlign w:val="bottom"/>
            <w:hideMark/>
          </w:tcPr>
          <w:p w14:paraId="461FF679" w14:textId="77777777" w:rsidR="00557D71" w:rsidRPr="00185FA3" w:rsidRDefault="00557D71" w:rsidP="0048286C">
            <w:pPr>
              <w:rPr>
                <w:rFonts w:ascii="Oswald" w:eastAsia="Times New Roman" w:hAnsi="Oswald" w:cs="Calibri"/>
                <w:color w:val="004438"/>
                <w:lang w:eastAsia="en-GB"/>
              </w:rPr>
            </w:pPr>
          </w:p>
        </w:tc>
      </w:tr>
      <w:tr w:rsidR="00557D71" w:rsidRPr="00185FA3" w14:paraId="30198556" w14:textId="77777777" w:rsidTr="00557D71">
        <w:trPr>
          <w:trHeight w:val="61"/>
        </w:trPr>
        <w:tc>
          <w:tcPr>
            <w:tcW w:w="7230" w:type="dxa"/>
            <w:gridSpan w:val="2"/>
            <w:tcBorders>
              <w:top w:val="nil"/>
              <w:left w:val="nil"/>
              <w:bottom w:val="nil"/>
              <w:right w:val="nil"/>
            </w:tcBorders>
            <w:shd w:val="clear" w:color="auto" w:fill="auto"/>
            <w:noWrap/>
            <w:vAlign w:val="bottom"/>
            <w:hideMark/>
          </w:tcPr>
          <w:p w14:paraId="3F790363" w14:textId="77777777" w:rsidR="00557D71" w:rsidRDefault="00557D71" w:rsidP="0048286C">
            <w:pPr>
              <w:pStyle w:val="Footer"/>
              <w:jc w:val="center"/>
            </w:pPr>
            <w:r>
              <w:rPr>
                <w:rFonts w:ascii="Comic Sans MS" w:hAnsi="Comic Sans MS"/>
              </w:rPr>
              <w:t xml:space="preserve">                                                 </w:t>
            </w:r>
          </w:p>
          <w:p w14:paraId="2083BF03" w14:textId="77777777" w:rsidR="00557D71" w:rsidRPr="00185FA3" w:rsidRDefault="00557D71" w:rsidP="0048286C">
            <w:pPr>
              <w:rPr>
                <w:rFonts w:ascii="Times New Roman" w:eastAsia="Times New Roman" w:hAnsi="Times New Roman" w:cs="Times New Roman"/>
                <w:sz w:val="20"/>
                <w:szCs w:val="20"/>
                <w:lang w:eastAsia="en-GB"/>
              </w:rPr>
            </w:pPr>
          </w:p>
        </w:tc>
        <w:tc>
          <w:tcPr>
            <w:tcW w:w="1460" w:type="dxa"/>
            <w:gridSpan w:val="2"/>
            <w:tcBorders>
              <w:top w:val="nil"/>
              <w:left w:val="nil"/>
              <w:bottom w:val="nil"/>
              <w:right w:val="nil"/>
            </w:tcBorders>
            <w:shd w:val="clear" w:color="auto" w:fill="auto"/>
            <w:noWrap/>
            <w:vAlign w:val="bottom"/>
            <w:hideMark/>
          </w:tcPr>
          <w:p w14:paraId="7943ABF4" w14:textId="77777777" w:rsidR="00557D71" w:rsidRPr="00185FA3" w:rsidRDefault="00557D71" w:rsidP="0048286C">
            <w:pPr>
              <w:rPr>
                <w:rFonts w:ascii="Times New Roman" w:eastAsia="Times New Roman" w:hAnsi="Times New Roman" w:cs="Times New Roman"/>
                <w:sz w:val="20"/>
                <w:szCs w:val="20"/>
                <w:lang w:eastAsia="en-GB"/>
              </w:rPr>
            </w:pPr>
          </w:p>
        </w:tc>
        <w:tc>
          <w:tcPr>
            <w:tcW w:w="241" w:type="dxa"/>
            <w:tcBorders>
              <w:top w:val="nil"/>
              <w:left w:val="nil"/>
              <w:bottom w:val="nil"/>
              <w:right w:val="nil"/>
            </w:tcBorders>
            <w:shd w:val="clear" w:color="auto" w:fill="auto"/>
            <w:noWrap/>
            <w:vAlign w:val="bottom"/>
            <w:hideMark/>
          </w:tcPr>
          <w:p w14:paraId="3428B5FD" w14:textId="77777777" w:rsidR="00557D71" w:rsidRPr="00185FA3" w:rsidRDefault="00557D71" w:rsidP="0048286C">
            <w:pPr>
              <w:rPr>
                <w:rFonts w:ascii="Times New Roman" w:eastAsia="Times New Roman" w:hAnsi="Times New Roman" w:cs="Times New Roman"/>
                <w:sz w:val="20"/>
                <w:szCs w:val="20"/>
                <w:lang w:eastAsia="en-GB"/>
              </w:rPr>
            </w:pPr>
          </w:p>
        </w:tc>
        <w:tc>
          <w:tcPr>
            <w:tcW w:w="992" w:type="dxa"/>
            <w:tcBorders>
              <w:top w:val="nil"/>
              <w:left w:val="nil"/>
              <w:bottom w:val="nil"/>
              <w:right w:val="nil"/>
            </w:tcBorders>
            <w:shd w:val="clear" w:color="auto" w:fill="auto"/>
            <w:noWrap/>
            <w:vAlign w:val="bottom"/>
            <w:hideMark/>
          </w:tcPr>
          <w:p w14:paraId="18DA789D" w14:textId="77777777" w:rsidR="00557D71" w:rsidRPr="00185FA3" w:rsidRDefault="00557D71" w:rsidP="0048286C">
            <w:pPr>
              <w:rPr>
                <w:rFonts w:ascii="Times New Roman" w:eastAsia="Times New Roman" w:hAnsi="Times New Roman" w:cs="Times New Roman"/>
                <w:sz w:val="20"/>
                <w:szCs w:val="20"/>
                <w:lang w:eastAsia="en-GB"/>
              </w:rPr>
            </w:pPr>
          </w:p>
        </w:tc>
        <w:tc>
          <w:tcPr>
            <w:tcW w:w="1860" w:type="dxa"/>
            <w:tcBorders>
              <w:top w:val="nil"/>
              <w:left w:val="nil"/>
              <w:bottom w:val="nil"/>
              <w:right w:val="nil"/>
            </w:tcBorders>
            <w:shd w:val="clear" w:color="auto" w:fill="auto"/>
            <w:noWrap/>
            <w:vAlign w:val="bottom"/>
            <w:hideMark/>
          </w:tcPr>
          <w:p w14:paraId="1051E060" w14:textId="77777777" w:rsidR="00557D71" w:rsidRPr="00185FA3" w:rsidRDefault="00557D71" w:rsidP="0048286C">
            <w:pPr>
              <w:rPr>
                <w:rFonts w:ascii="Times New Roman" w:eastAsia="Times New Roman" w:hAnsi="Times New Roman" w:cs="Times New Roman"/>
                <w:sz w:val="20"/>
                <w:szCs w:val="20"/>
                <w:lang w:eastAsia="en-GB"/>
              </w:rPr>
            </w:pPr>
          </w:p>
        </w:tc>
      </w:tr>
      <w:tr w:rsidR="00557D71" w:rsidRPr="00185FA3" w14:paraId="02EF83EA" w14:textId="77777777" w:rsidTr="00557D71">
        <w:trPr>
          <w:trHeight w:val="539"/>
        </w:trPr>
        <w:tc>
          <w:tcPr>
            <w:tcW w:w="9923"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E1D1280" w14:textId="77777777" w:rsidR="00557D71" w:rsidRPr="00185FA3" w:rsidRDefault="00557D71" w:rsidP="0048286C">
            <w:pPr>
              <w:jc w:val="center"/>
              <w:rPr>
                <w:rFonts w:ascii="Oswald" w:eastAsia="Times New Roman" w:hAnsi="Oswald" w:cs="Calibri"/>
                <w:color w:val="004438"/>
                <w:lang w:eastAsia="en-GB"/>
              </w:rPr>
            </w:pPr>
            <w:r>
              <w:rPr>
                <w:noProof/>
                <w:lang w:eastAsia="en-GB"/>
              </w:rPr>
              <w:drawing>
                <wp:inline distT="0" distB="0" distL="0" distR="0" wp14:anchorId="5DA29B3F" wp14:editId="422A983A">
                  <wp:extent cx="1235412" cy="398293"/>
                  <wp:effectExtent l="0" t="0" r="0" b="0"/>
                  <wp:docPr id="11" name="Picture 11" descr="ClubMark_CMY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lubMark_CMYK"/>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6502" cy="401868"/>
                          </a:xfrm>
                          <a:prstGeom prst="rect">
                            <a:avLst/>
                          </a:prstGeom>
                          <a:noFill/>
                          <a:ln>
                            <a:noFill/>
                          </a:ln>
                        </pic:spPr>
                      </pic:pic>
                    </a:graphicData>
                  </a:graphic>
                </wp:inline>
              </w:drawing>
            </w:r>
            <w:r w:rsidRPr="00E64CB6">
              <w:rPr>
                <w:rFonts w:ascii="Comic Sans MS" w:hAnsi="Comic Sans MS"/>
                <w:noProof/>
                <w:lang w:eastAsia="en-GB"/>
              </w:rPr>
              <w:drawing>
                <wp:inline distT="0" distB="0" distL="0" distR="0" wp14:anchorId="771EC8D3" wp14:editId="730B4C19">
                  <wp:extent cx="1050588" cy="335253"/>
                  <wp:effectExtent l="0" t="0" r="3810" b="0"/>
                  <wp:docPr id="12" name="Picture 12" descr="SwimMark-Essential-Club-RGB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SwimMark-Essential-Club-RGB (2)"/>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2225" cy="342158"/>
                          </a:xfrm>
                          <a:prstGeom prst="rect">
                            <a:avLst/>
                          </a:prstGeom>
                          <a:noFill/>
                          <a:ln>
                            <a:noFill/>
                          </a:ln>
                        </pic:spPr>
                      </pic:pic>
                    </a:graphicData>
                  </a:graphic>
                </wp:inline>
              </w:drawing>
            </w:r>
            <w:r w:rsidRPr="007F0120">
              <w:rPr>
                <w:rFonts w:ascii="Comic Sans MS" w:hAnsi="Comic Sans MS"/>
                <w:noProof/>
                <w:lang w:eastAsia="en-GB"/>
              </w:rPr>
              <w:drawing>
                <wp:inline distT="0" distB="0" distL="0" distR="0" wp14:anchorId="13734841" wp14:editId="48A7B21D">
                  <wp:extent cx="992221" cy="403200"/>
                  <wp:effectExtent l="0" t="0" r="0" b="3810"/>
                  <wp:docPr id="13" name="Picture 13" descr="swimengland[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swimengland[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2483" cy="427688"/>
                          </a:xfrm>
                          <a:prstGeom prst="rect">
                            <a:avLst/>
                          </a:prstGeom>
                          <a:noFill/>
                          <a:ln>
                            <a:noFill/>
                          </a:ln>
                        </pic:spPr>
                      </pic:pic>
                    </a:graphicData>
                  </a:graphic>
                </wp:inline>
              </w:drawing>
            </w:r>
          </w:p>
        </w:tc>
        <w:tc>
          <w:tcPr>
            <w:tcW w:w="1860" w:type="dxa"/>
            <w:tcBorders>
              <w:top w:val="nil"/>
              <w:left w:val="nil"/>
              <w:bottom w:val="nil"/>
              <w:right w:val="nil"/>
            </w:tcBorders>
            <w:shd w:val="clear" w:color="auto" w:fill="auto"/>
            <w:noWrap/>
            <w:vAlign w:val="bottom"/>
            <w:hideMark/>
          </w:tcPr>
          <w:p w14:paraId="1C5BA5AC" w14:textId="77777777" w:rsidR="00557D71" w:rsidRPr="00185FA3" w:rsidRDefault="00557D71" w:rsidP="0048286C">
            <w:pPr>
              <w:jc w:val="center"/>
              <w:rPr>
                <w:rFonts w:ascii="Oswald" w:eastAsia="Times New Roman" w:hAnsi="Oswald" w:cs="Calibri"/>
                <w:color w:val="004438"/>
                <w:lang w:eastAsia="en-GB"/>
              </w:rPr>
            </w:pPr>
          </w:p>
        </w:tc>
      </w:tr>
      <w:tr w:rsidR="00557D71" w:rsidRPr="00185FA3" w14:paraId="7D92B3AB" w14:textId="77777777" w:rsidTr="00557D71">
        <w:trPr>
          <w:trHeight w:val="340"/>
        </w:trPr>
        <w:tc>
          <w:tcPr>
            <w:tcW w:w="9923"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F227D4D" w14:textId="77777777" w:rsidR="00557D71" w:rsidRPr="00185FA3" w:rsidRDefault="00557D71" w:rsidP="0048286C">
            <w:pPr>
              <w:jc w:val="center"/>
              <w:rPr>
                <w:rFonts w:ascii="Oswald" w:eastAsia="Times New Roman" w:hAnsi="Oswald" w:cs="Calibri"/>
                <w:color w:val="004438"/>
                <w:lang w:eastAsia="en-GB"/>
              </w:rPr>
            </w:pPr>
            <w:r w:rsidRPr="00185FA3">
              <w:rPr>
                <w:rFonts w:ascii="Oswald" w:eastAsia="Times New Roman" w:hAnsi="Oswald" w:cs="Calibri"/>
                <w:color w:val="004438"/>
                <w:lang w:eastAsia="en-GB"/>
              </w:rPr>
              <w:t>Thank you very much for completing this form and supporting our work to protect our school community </w:t>
            </w:r>
          </w:p>
        </w:tc>
        <w:tc>
          <w:tcPr>
            <w:tcW w:w="1860" w:type="dxa"/>
            <w:tcBorders>
              <w:top w:val="nil"/>
              <w:left w:val="nil"/>
              <w:bottom w:val="nil"/>
              <w:right w:val="nil"/>
            </w:tcBorders>
            <w:shd w:val="clear" w:color="auto" w:fill="auto"/>
            <w:noWrap/>
            <w:vAlign w:val="bottom"/>
            <w:hideMark/>
          </w:tcPr>
          <w:p w14:paraId="492DD009" w14:textId="77777777" w:rsidR="00557D71" w:rsidRPr="00185FA3" w:rsidRDefault="00557D71" w:rsidP="0048286C">
            <w:pPr>
              <w:jc w:val="center"/>
              <w:rPr>
                <w:rFonts w:ascii="Oswald" w:eastAsia="Times New Roman" w:hAnsi="Oswald" w:cs="Calibri"/>
                <w:color w:val="004438"/>
                <w:lang w:eastAsia="en-GB"/>
              </w:rPr>
            </w:pPr>
          </w:p>
        </w:tc>
      </w:tr>
      <w:tr w:rsidR="00557D71" w:rsidRPr="00185FA3" w14:paraId="4A48F700" w14:textId="77777777" w:rsidTr="00557D71">
        <w:trPr>
          <w:trHeight w:val="320"/>
        </w:trPr>
        <w:tc>
          <w:tcPr>
            <w:tcW w:w="7230" w:type="dxa"/>
            <w:gridSpan w:val="2"/>
            <w:tcBorders>
              <w:top w:val="nil"/>
              <w:left w:val="nil"/>
              <w:bottom w:val="nil"/>
              <w:right w:val="nil"/>
            </w:tcBorders>
            <w:shd w:val="clear" w:color="auto" w:fill="auto"/>
            <w:noWrap/>
            <w:vAlign w:val="bottom"/>
            <w:hideMark/>
          </w:tcPr>
          <w:p w14:paraId="0003B57D" w14:textId="77777777" w:rsidR="00557D71" w:rsidRPr="00185FA3" w:rsidRDefault="00557D71" w:rsidP="0048286C">
            <w:pPr>
              <w:rPr>
                <w:rFonts w:ascii="Times New Roman" w:eastAsia="Times New Roman" w:hAnsi="Times New Roman" w:cs="Times New Roman"/>
                <w:sz w:val="20"/>
                <w:szCs w:val="20"/>
                <w:lang w:eastAsia="en-GB"/>
              </w:rPr>
            </w:pPr>
          </w:p>
        </w:tc>
        <w:tc>
          <w:tcPr>
            <w:tcW w:w="1460" w:type="dxa"/>
            <w:gridSpan w:val="2"/>
            <w:tcBorders>
              <w:top w:val="nil"/>
              <w:left w:val="nil"/>
              <w:bottom w:val="nil"/>
              <w:right w:val="nil"/>
            </w:tcBorders>
            <w:shd w:val="clear" w:color="auto" w:fill="auto"/>
            <w:noWrap/>
            <w:vAlign w:val="bottom"/>
            <w:hideMark/>
          </w:tcPr>
          <w:p w14:paraId="29563462" w14:textId="77777777" w:rsidR="00557D71" w:rsidRPr="00185FA3" w:rsidRDefault="00557D71" w:rsidP="0048286C">
            <w:pPr>
              <w:rPr>
                <w:rFonts w:ascii="Times New Roman" w:eastAsia="Times New Roman" w:hAnsi="Times New Roman" w:cs="Times New Roman"/>
                <w:sz w:val="20"/>
                <w:szCs w:val="20"/>
                <w:lang w:eastAsia="en-GB"/>
              </w:rPr>
            </w:pPr>
          </w:p>
        </w:tc>
        <w:tc>
          <w:tcPr>
            <w:tcW w:w="241" w:type="dxa"/>
            <w:tcBorders>
              <w:top w:val="nil"/>
              <w:left w:val="nil"/>
              <w:bottom w:val="nil"/>
              <w:right w:val="nil"/>
            </w:tcBorders>
            <w:shd w:val="clear" w:color="auto" w:fill="auto"/>
            <w:noWrap/>
            <w:vAlign w:val="bottom"/>
            <w:hideMark/>
          </w:tcPr>
          <w:p w14:paraId="6B246160" w14:textId="77777777" w:rsidR="00557D71" w:rsidRPr="00185FA3" w:rsidRDefault="00557D71" w:rsidP="0048286C">
            <w:pPr>
              <w:rPr>
                <w:rFonts w:ascii="Times New Roman" w:eastAsia="Times New Roman" w:hAnsi="Times New Roman" w:cs="Times New Roman"/>
                <w:sz w:val="20"/>
                <w:szCs w:val="20"/>
                <w:lang w:eastAsia="en-GB"/>
              </w:rPr>
            </w:pPr>
          </w:p>
        </w:tc>
        <w:tc>
          <w:tcPr>
            <w:tcW w:w="992" w:type="dxa"/>
            <w:tcBorders>
              <w:top w:val="nil"/>
              <w:left w:val="nil"/>
              <w:bottom w:val="nil"/>
              <w:right w:val="nil"/>
            </w:tcBorders>
            <w:shd w:val="clear" w:color="auto" w:fill="auto"/>
            <w:noWrap/>
            <w:vAlign w:val="bottom"/>
            <w:hideMark/>
          </w:tcPr>
          <w:p w14:paraId="6DB89C5E" w14:textId="77777777" w:rsidR="00557D71" w:rsidRPr="00185FA3" w:rsidRDefault="00557D71" w:rsidP="0048286C">
            <w:pPr>
              <w:rPr>
                <w:rFonts w:ascii="Times New Roman" w:eastAsia="Times New Roman" w:hAnsi="Times New Roman" w:cs="Times New Roman"/>
                <w:sz w:val="20"/>
                <w:szCs w:val="20"/>
                <w:lang w:eastAsia="en-GB"/>
              </w:rPr>
            </w:pPr>
          </w:p>
        </w:tc>
        <w:tc>
          <w:tcPr>
            <w:tcW w:w="1860" w:type="dxa"/>
            <w:tcBorders>
              <w:top w:val="nil"/>
              <w:left w:val="nil"/>
              <w:bottom w:val="nil"/>
              <w:right w:val="nil"/>
            </w:tcBorders>
            <w:shd w:val="clear" w:color="auto" w:fill="auto"/>
            <w:noWrap/>
            <w:vAlign w:val="bottom"/>
            <w:hideMark/>
          </w:tcPr>
          <w:p w14:paraId="5E53A760" w14:textId="77777777" w:rsidR="00557D71" w:rsidRPr="00185FA3" w:rsidRDefault="00557D71" w:rsidP="0048286C">
            <w:pPr>
              <w:rPr>
                <w:rFonts w:ascii="Times New Roman" w:eastAsia="Times New Roman" w:hAnsi="Times New Roman" w:cs="Times New Roman"/>
                <w:sz w:val="20"/>
                <w:szCs w:val="20"/>
                <w:lang w:eastAsia="en-GB"/>
              </w:rPr>
            </w:pPr>
          </w:p>
        </w:tc>
      </w:tr>
    </w:tbl>
    <w:p w14:paraId="7EA605D8" w14:textId="6EACA207" w:rsidR="00E216B1" w:rsidRPr="003A62B7" w:rsidRDefault="00E216B1" w:rsidP="003A62B7">
      <w:pPr>
        <w:pStyle w:val="ListParagraph"/>
        <w:rPr>
          <w:b/>
          <w:bCs/>
          <w:sz w:val="24"/>
          <w:szCs w:val="24"/>
        </w:rPr>
      </w:pPr>
      <w:r>
        <w:rPr>
          <w:sz w:val="24"/>
          <w:szCs w:val="24"/>
        </w:rPr>
        <w:lastRenderedPageBreak/>
        <w:t xml:space="preserve"> </w:t>
      </w:r>
    </w:p>
    <w:p w14:paraId="73484B12" w14:textId="77777777" w:rsidR="003A62B7" w:rsidRDefault="003A62B7" w:rsidP="0053645F">
      <w:pPr>
        <w:rPr>
          <w:sz w:val="24"/>
          <w:szCs w:val="24"/>
        </w:rPr>
      </w:pPr>
    </w:p>
    <w:p w14:paraId="76DF78BF" w14:textId="5F579806" w:rsidR="005722CE" w:rsidRPr="0053645F" w:rsidRDefault="0053645F" w:rsidP="0053645F">
      <w:pPr>
        <w:rPr>
          <w:b/>
          <w:bCs/>
          <w:sz w:val="24"/>
          <w:szCs w:val="24"/>
        </w:rPr>
      </w:pPr>
      <w:r w:rsidRPr="0053645F">
        <w:rPr>
          <w:sz w:val="24"/>
          <w:szCs w:val="24"/>
        </w:rPr>
        <w:t xml:space="preserve"> </w:t>
      </w:r>
      <w:r w:rsidR="00954869" w:rsidRPr="0053645F">
        <w:rPr>
          <w:sz w:val="24"/>
          <w:szCs w:val="24"/>
        </w:rPr>
        <w:t xml:space="preserve">  </w:t>
      </w:r>
    </w:p>
    <w:p w14:paraId="182D40FF" w14:textId="77777777" w:rsidR="005722CE" w:rsidRDefault="005722CE">
      <w:pPr>
        <w:rPr>
          <w:sz w:val="24"/>
          <w:szCs w:val="24"/>
        </w:rPr>
      </w:pPr>
    </w:p>
    <w:p w14:paraId="4D128692" w14:textId="278443E4" w:rsidR="005722CE" w:rsidRPr="005722CE" w:rsidRDefault="005722CE">
      <w:pPr>
        <w:rPr>
          <w:sz w:val="24"/>
          <w:szCs w:val="24"/>
        </w:rPr>
      </w:pPr>
      <w:r>
        <w:rPr>
          <w:sz w:val="24"/>
          <w:szCs w:val="24"/>
        </w:rPr>
        <w:t xml:space="preserve"> </w:t>
      </w:r>
    </w:p>
    <w:sectPr w:rsidR="005722CE" w:rsidRPr="005722CE" w:rsidSect="005B0848">
      <w:footerReference w:type="default" r:id="rId20"/>
      <w:pgSz w:w="11906" w:h="16838"/>
      <w:pgMar w:top="709" w:right="707" w:bottom="1135" w:left="85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B42C0C" w14:textId="77777777" w:rsidR="008D6FC1" w:rsidRDefault="008D6FC1" w:rsidP="00BB73F0">
      <w:pPr>
        <w:spacing w:after="0" w:line="240" w:lineRule="auto"/>
      </w:pPr>
      <w:r>
        <w:separator/>
      </w:r>
    </w:p>
  </w:endnote>
  <w:endnote w:type="continuationSeparator" w:id="0">
    <w:p w14:paraId="0C937785" w14:textId="77777777" w:rsidR="008D6FC1" w:rsidRDefault="008D6FC1" w:rsidP="00BB73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Oswald">
    <w:altName w:val="Arial Narrow"/>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2E246" w14:textId="41E8311B" w:rsidR="00C6577F" w:rsidRPr="0080019C" w:rsidRDefault="00C6577F" w:rsidP="0080019C">
    <w:pPr>
      <w:pStyle w:val="Footer"/>
      <w:rPr>
        <w:rFonts w:ascii="Berlin Sans FB Demi" w:hAnsi="Berlin Sans FB Demi"/>
      </w:rPr>
    </w:pPr>
    <w:r w:rsidRPr="0080019C">
      <w:rPr>
        <w:rFonts w:ascii="Berlin Sans FB Demi" w:hAnsi="Berlin Sans FB Demi"/>
      </w:rPr>
      <w:t>HAILSHAM SWIMMING CLUB: RETURN TO TRAINING ACTION PLAN (</w:t>
    </w:r>
    <w:r w:rsidR="00B65733">
      <w:rPr>
        <w:rFonts w:ascii="Berlin Sans FB Demi" w:hAnsi="Berlin Sans FB Demi"/>
      </w:rPr>
      <w:t>V7 SEP</w:t>
    </w:r>
    <w:r w:rsidRPr="0080019C">
      <w:rPr>
        <w:rFonts w:ascii="Berlin Sans FB Demi" w:hAnsi="Berlin Sans FB Demi"/>
      </w:rPr>
      <w:t xml:space="preserve"> 2020)</w:t>
    </w:r>
    <w:r w:rsidRPr="0080019C">
      <w:rPr>
        <w:rFonts w:ascii="Berlin Sans FB Demi" w:hAnsi="Berlin Sans FB Demi"/>
      </w:rPr>
      <w:tab/>
    </w:r>
    <w:r>
      <w:rPr>
        <w:rFonts w:ascii="Berlin Sans FB Demi" w:hAnsi="Berlin Sans FB Demi"/>
      </w:rPr>
      <w:t xml:space="preserve">   </w:t>
    </w:r>
    <w:r>
      <w:rPr>
        <w:rFonts w:ascii="Berlin Sans FB Demi" w:hAnsi="Berlin Sans FB Demi"/>
      </w:rPr>
      <w:tab/>
    </w:r>
    <w:r w:rsidRPr="0080019C">
      <w:rPr>
        <w:rFonts w:ascii="Berlin Sans FB Demi" w:hAnsi="Berlin Sans FB Demi"/>
      </w:rPr>
      <w:t xml:space="preserve">PAGE </w:t>
    </w:r>
    <w:sdt>
      <w:sdtPr>
        <w:rPr>
          <w:rFonts w:ascii="Berlin Sans FB Demi" w:hAnsi="Berlin Sans FB Demi"/>
        </w:rPr>
        <w:id w:val="1189952598"/>
        <w:docPartObj>
          <w:docPartGallery w:val="Page Numbers (Bottom of Page)"/>
          <w:docPartUnique/>
        </w:docPartObj>
      </w:sdtPr>
      <w:sdtEndPr>
        <w:rPr>
          <w:noProof/>
        </w:rPr>
      </w:sdtEndPr>
      <w:sdtContent>
        <w:r w:rsidRPr="0080019C">
          <w:rPr>
            <w:rFonts w:ascii="Berlin Sans FB Demi" w:hAnsi="Berlin Sans FB Demi"/>
          </w:rPr>
          <w:fldChar w:fldCharType="begin"/>
        </w:r>
        <w:r w:rsidRPr="0080019C">
          <w:rPr>
            <w:rFonts w:ascii="Berlin Sans FB Demi" w:hAnsi="Berlin Sans FB Demi"/>
          </w:rPr>
          <w:instrText xml:space="preserve"> PAGE   \* MERGEFORMAT </w:instrText>
        </w:r>
        <w:r w:rsidRPr="0080019C">
          <w:rPr>
            <w:rFonts w:ascii="Berlin Sans FB Demi" w:hAnsi="Berlin Sans FB Demi"/>
          </w:rPr>
          <w:fldChar w:fldCharType="separate"/>
        </w:r>
        <w:r w:rsidR="00C3243A">
          <w:rPr>
            <w:rFonts w:ascii="Berlin Sans FB Demi" w:hAnsi="Berlin Sans FB Demi"/>
            <w:noProof/>
          </w:rPr>
          <w:t>16</w:t>
        </w:r>
        <w:r w:rsidRPr="0080019C">
          <w:rPr>
            <w:rFonts w:ascii="Berlin Sans FB Demi" w:hAnsi="Berlin Sans FB Demi"/>
            <w:noProof/>
          </w:rPr>
          <w:fldChar w:fldCharType="end"/>
        </w:r>
      </w:sdtContent>
    </w:sdt>
  </w:p>
  <w:p w14:paraId="74954DD0" w14:textId="4E664005" w:rsidR="00C6577F" w:rsidRPr="00BB73F0" w:rsidRDefault="00C6577F">
    <w:pPr>
      <w:pStyle w:val="Footer"/>
      <w:rPr>
        <w:rFonts w:ascii="Berlin Sans FB Demi" w:hAnsi="Berlin Sans FB Dem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B141AB" w14:textId="77777777" w:rsidR="008D6FC1" w:rsidRDefault="008D6FC1" w:rsidP="00BB73F0">
      <w:pPr>
        <w:spacing w:after="0" w:line="240" w:lineRule="auto"/>
      </w:pPr>
      <w:r>
        <w:separator/>
      </w:r>
    </w:p>
  </w:footnote>
  <w:footnote w:type="continuationSeparator" w:id="0">
    <w:p w14:paraId="44F575FB" w14:textId="77777777" w:rsidR="008D6FC1" w:rsidRDefault="008D6FC1" w:rsidP="00BB73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87E22"/>
    <w:multiLevelType w:val="hybridMultilevel"/>
    <w:tmpl w:val="2550B78E"/>
    <w:lvl w:ilvl="0" w:tplc="72DCE072">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0E65A9"/>
    <w:multiLevelType w:val="hybridMultilevel"/>
    <w:tmpl w:val="7D34B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9E7E63"/>
    <w:multiLevelType w:val="hybridMultilevel"/>
    <w:tmpl w:val="F4CE0464"/>
    <w:lvl w:ilvl="0" w:tplc="0809000B">
      <w:start w:val="1"/>
      <w:numFmt w:val="bullet"/>
      <w:lvlText w:val=""/>
      <w:lvlJc w:val="left"/>
      <w:pPr>
        <w:ind w:left="1496" w:hanging="360"/>
      </w:pPr>
      <w:rPr>
        <w:rFonts w:ascii="Wingdings" w:hAnsi="Wingdings" w:hint="default"/>
      </w:rPr>
    </w:lvl>
    <w:lvl w:ilvl="1" w:tplc="08090003" w:tentative="1">
      <w:start w:val="1"/>
      <w:numFmt w:val="bullet"/>
      <w:lvlText w:val="o"/>
      <w:lvlJc w:val="left"/>
      <w:pPr>
        <w:ind w:left="2216" w:hanging="360"/>
      </w:pPr>
      <w:rPr>
        <w:rFonts w:ascii="Courier New" w:hAnsi="Courier New" w:cs="Courier New" w:hint="default"/>
      </w:rPr>
    </w:lvl>
    <w:lvl w:ilvl="2" w:tplc="08090005" w:tentative="1">
      <w:start w:val="1"/>
      <w:numFmt w:val="bullet"/>
      <w:lvlText w:val=""/>
      <w:lvlJc w:val="left"/>
      <w:pPr>
        <w:ind w:left="2936" w:hanging="360"/>
      </w:pPr>
      <w:rPr>
        <w:rFonts w:ascii="Wingdings" w:hAnsi="Wingdings" w:hint="default"/>
      </w:rPr>
    </w:lvl>
    <w:lvl w:ilvl="3" w:tplc="08090001" w:tentative="1">
      <w:start w:val="1"/>
      <w:numFmt w:val="bullet"/>
      <w:lvlText w:val=""/>
      <w:lvlJc w:val="left"/>
      <w:pPr>
        <w:ind w:left="3656" w:hanging="360"/>
      </w:pPr>
      <w:rPr>
        <w:rFonts w:ascii="Symbol" w:hAnsi="Symbol" w:hint="default"/>
      </w:rPr>
    </w:lvl>
    <w:lvl w:ilvl="4" w:tplc="08090003" w:tentative="1">
      <w:start w:val="1"/>
      <w:numFmt w:val="bullet"/>
      <w:lvlText w:val="o"/>
      <w:lvlJc w:val="left"/>
      <w:pPr>
        <w:ind w:left="4376" w:hanging="360"/>
      </w:pPr>
      <w:rPr>
        <w:rFonts w:ascii="Courier New" w:hAnsi="Courier New" w:cs="Courier New" w:hint="default"/>
      </w:rPr>
    </w:lvl>
    <w:lvl w:ilvl="5" w:tplc="08090005" w:tentative="1">
      <w:start w:val="1"/>
      <w:numFmt w:val="bullet"/>
      <w:lvlText w:val=""/>
      <w:lvlJc w:val="left"/>
      <w:pPr>
        <w:ind w:left="5096" w:hanging="360"/>
      </w:pPr>
      <w:rPr>
        <w:rFonts w:ascii="Wingdings" w:hAnsi="Wingdings" w:hint="default"/>
      </w:rPr>
    </w:lvl>
    <w:lvl w:ilvl="6" w:tplc="08090001" w:tentative="1">
      <w:start w:val="1"/>
      <w:numFmt w:val="bullet"/>
      <w:lvlText w:val=""/>
      <w:lvlJc w:val="left"/>
      <w:pPr>
        <w:ind w:left="5816" w:hanging="360"/>
      </w:pPr>
      <w:rPr>
        <w:rFonts w:ascii="Symbol" w:hAnsi="Symbol" w:hint="default"/>
      </w:rPr>
    </w:lvl>
    <w:lvl w:ilvl="7" w:tplc="08090003" w:tentative="1">
      <w:start w:val="1"/>
      <w:numFmt w:val="bullet"/>
      <w:lvlText w:val="o"/>
      <w:lvlJc w:val="left"/>
      <w:pPr>
        <w:ind w:left="6536" w:hanging="360"/>
      </w:pPr>
      <w:rPr>
        <w:rFonts w:ascii="Courier New" w:hAnsi="Courier New" w:cs="Courier New" w:hint="default"/>
      </w:rPr>
    </w:lvl>
    <w:lvl w:ilvl="8" w:tplc="08090005" w:tentative="1">
      <w:start w:val="1"/>
      <w:numFmt w:val="bullet"/>
      <w:lvlText w:val=""/>
      <w:lvlJc w:val="left"/>
      <w:pPr>
        <w:ind w:left="7256" w:hanging="360"/>
      </w:pPr>
      <w:rPr>
        <w:rFonts w:ascii="Wingdings" w:hAnsi="Wingdings" w:hint="default"/>
      </w:rPr>
    </w:lvl>
  </w:abstractNum>
  <w:abstractNum w:abstractNumId="3" w15:restartNumberingAfterBreak="0">
    <w:nsid w:val="0A1A409B"/>
    <w:multiLevelType w:val="hybridMultilevel"/>
    <w:tmpl w:val="6E10E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AF24A8"/>
    <w:multiLevelType w:val="hybridMultilevel"/>
    <w:tmpl w:val="F2F2D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C7424"/>
    <w:multiLevelType w:val="hybridMultilevel"/>
    <w:tmpl w:val="AF3E7CCE"/>
    <w:lvl w:ilvl="0" w:tplc="0809000B">
      <w:start w:val="1"/>
      <w:numFmt w:val="bullet"/>
      <w:lvlText w:val=""/>
      <w:lvlJc w:val="left"/>
      <w:pPr>
        <w:ind w:left="1490" w:hanging="360"/>
      </w:pPr>
      <w:rPr>
        <w:rFonts w:ascii="Wingdings" w:hAnsi="Wingdings"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6" w15:restartNumberingAfterBreak="0">
    <w:nsid w:val="14CA4C57"/>
    <w:multiLevelType w:val="hybridMultilevel"/>
    <w:tmpl w:val="EBE06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AA6E15"/>
    <w:multiLevelType w:val="hybridMultilevel"/>
    <w:tmpl w:val="0B10B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6F46C2"/>
    <w:multiLevelType w:val="hybridMultilevel"/>
    <w:tmpl w:val="9CD2B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74577D"/>
    <w:multiLevelType w:val="hybridMultilevel"/>
    <w:tmpl w:val="2F96DA30"/>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265963BE"/>
    <w:multiLevelType w:val="hybridMultilevel"/>
    <w:tmpl w:val="AA446B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A1030CF"/>
    <w:multiLevelType w:val="hybridMultilevel"/>
    <w:tmpl w:val="6B203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E53481"/>
    <w:multiLevelType w:val="hybridMultilevel"/>
    <w:tmpl w:val="2550B78E"/>
    <w:lvl w:ilvl="0" w:tplc="72DCE072">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17827F0"/>
    <w:multiLevelType w:val="hybridMultilevel"/>
    <w:tmpl w:val="AA9CC6AA"/>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558222BE"/>
    <w:multiLevelType w:val="hybridMultilevel"/>
    <w:tmpl w:val="0AFA9E48"/>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15" w15:restartNumberingAfterBreak="0">
    <w:nsid w:val="5C4E6FBC"/>
    <w:multiLevelType w:val="hybridMultilevel"/>
    <w:tmpl w:val="B1E655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545B4E"/>
    <w:multiLevelType w:val="hybridMultilevel"/>
    <w:tmpl w:val="2D7E9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3F5AC8"/>
    <w:multiLevelType w:val="hybridMultilevel"/>
    <w:tmpl w:val="3D4E4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516B65"/>
    <w:multiLevelType w:val="hybridMultilevel"/>
    <w:tmpl w:val="840C5098"/>
    <w:lvl w:ilvl="0" w:tplc="0809000B">
      <w:start w:val="1"/>
      <w:numFmt w:val="bullet"/>
      <w:lvlText w:val=""/>
      <w:lvlJc w:val="left"/>
      <w:pPr>
        <w:ind w:left="1500" w:hanging="360"/>
      </w:pPr>
      <w:rPr>
        <w:rFonts w:ascii="Wingdings" w:hAnsi="Wingdings"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9" w15:restartNumberingAfterBreak="0">
    <w:nsid w:val="70C92E2A"/>
    <w:multiLevelType w:val="hybridMultilevel"/>
    <w:tmpl w:val="9F84F2B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4"/>
  </w:num>
  <w:num w:numId="2">
    <w:abstractNumId w:val="14"/>
  </w:num>
  <w:num w:numId="3">
    <w:abstractNumId w:val="7"/>
  </w:num>
  <w:num w:numId="4">
    <w:abstractNumId w:val="19"/>
  </w:num>
  <w:num w:numId="5">
    <w:abstractNumId w:val="8"/>
  </w:num>
  <w:num w:numId="6">
    <w:abstractNumId w:val="3"/>
  </w:num>
  <w:num w:numId="7">
    <w:abstractNumId w:val="6"/>
  </w:num>
  <w:num w:numId="8">
    <w:abstractNumId w:val="16"/>
  </w:num>
  <w:num w:numId="9">
    <w:abstractNumId w:val="1"/>
  </w:num>
  <w:num w:numId="10">
    <w:abstractNumId w:val="17"/>
  </w:num>
  <w:num w:numId="11">
    <w:abstractNumId w:val="9"/>
  </w:num>
  <w:num w:numId="12">
    <w:abstractNumId w:val="15"/>
  </w:num>
  <w:num w:numId="13">
    <w:abstractNumId w:val="10"/>
  </w:num>
  <w:num w:numId="14">
    <w:abstractNumId w:val="2"/>
  </w:num>
  <w:num w:numId="15">
    <w:abstractNumId w:val="18"/>
  </w:num>
  <w:num w:numId="16">
    <w:abstractNumId w:val="0"/>
  </w:num>
  <w:num w:numId="17">
    <w:abstractNumId w:val="5"/>
  </w:num>
  <w:num w:numId="18">
    <w:abstractNumId w:val="13"/>
  </w:num>
  <w:num w:numId="19">
    <w:abstractNumId w:val="1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2CE"/>
    <w:rsid w:val="00020423"/>
    <w:rsid w:val="00047687"/>
    <w:rsid w:val="000728E3"/>
    <w:rsid w:val="00077059"/>
    <w:rsid w:val="000B0D48"/>
    <w:rsid w:val="000B1791"/>
    <w:rsid w:val="000C1BA6"/>
    <w:rsid w:val="000C4931"/>
    <w:rsid w:val="0015445B"/>
    <w:rsid w:val="001612CE"/>
    <w:rsid w:val="0017752A"/>
    <w:rsid w:val="001877C0"/>
    <w:rsid w:val="001B01DF"/>
    <w:rsid w:val="00317FB4"/>
    <w:rsid w:val="00322D59"/>
    <w:rsid w:val="0033413C"/>
    <w:rsid w:val="003A62B7"/>
    <w:rsid w:val="003C093B"/>
    <w:rsid w:val="003C0A85"/>
    <w:rsid w:val="00415461"/>
    <w:rsid w:val="00424717"/>
    <w:rsid w:val="00457C4B"/>
    <w:rsid w:val="004755D7"/>
    <w:rsid w:val="00476C7F"/>
    <w:rsid w:val="0050697A"/>
    <w:rsid w:val="005136D9"/>
    <w:rsid w:val="0053645F"/>
    <w:rsid w:val="0055382E"/>
    <w:rsid w:val="00557D71"/>
    <w:rsid w:val="005722CE"/>
    <w:rsid w:val="00593D24"/>
    <w:rsid w:val="00596D1F"/>
    <w:rsid w:val="00597696"/>
    <w:rsid w:val="005A553F"/>
    <w:rsid w:val="005B0848"/>
    <w:rsid w:val="005B3923"/>
    <w:rsid w:val="005B49E6"/>
    <w:rsid w:val="005D0AA5"/>
    <w:rsid w:val="006175FF"/>
    <w:rsid w:val="0062144F"/>
    <w:rsid w:val="0062491B"/>
    <w:rsid w:val="006476FF"/>
    <w:rsid w:val="00650754"/>
    <w:rsid w:val="00651DC7"/>
    <w:rsid w:val="00675A44"/>
    <w:rsid w:val="006946EB"/>
    <w:rsid w:val="006D004E"/>
    <w:rsid w:val="00723C6F"/>
    <w:rsid w:val="00732D70"/>
    <w:rsid w:val="00750F7F"/>
    <w:rsid w:val="00790F25"/>
    <w:rsid w:val="00794ADB"/>
    <w:rsid w:val="007E486B"/>
    <w:rsid w:val="0080019C"/>
    <w:rsid w:val="008051F9"/>
    <w:rsid w:val="008300F2"/>
    <w:rsid w:val="008C1738"/>
    <w:rsid w:val="008D4027"/>
    <w:rsid w:val="008D6FC1"/>
    <w:rsid w:val="0090184D"/>
    <w:rsid w:val="009125A7"/>
    <w:rsid w:val="00954869"/>
    <w:rsid w:val="00974311"/>
    <w:rsid w:val="009C5417"/>
    <w:rsid w:val="009C7281"/>
    <w:rsid w:val="00AB53DF"/>
    <w:rsid w:val="00AC54BD"/>
    <w:rsid w:val="00AF4D52"/>
    <w:rsid w:val="00B2664B"/>
    <w:rsid w:val="00B6335F"/>
    <w:rsid w:val="00B65733"/>
    <w:rsid w:val="00BB73F0"/>
    <w:rsid w:val="00BD1EF0"/>
    <w:rsid w:val="00BD5629"/>
    <w:rsid w:val="00BF7BAB"/>
    <w:rsid w:val="00C07083"/>
    <w:rsid w:val="00C22E8D"/>
    <w:rsid w:val="00C3243A"/>
    <w:rsid w:val="00C347FF"/>
    <w:rsid w:val="00C362AD"/>
    <w:rsid w:val="00C522CC"/>
    <w:rsid w:val="00C54751"/>
    <w:rsid w:val="00C6577F"/>
    <w:rsid w:val="00CA4C58"/>
    <w:rsid w:val="00CB158F"/>
    <w:rsid w:val="00D02BBF"/>
    <w:rsid w:val="00D07B0C"/>
    <w:rsid w:val="00D22CF6"/>
    <w:rsid w:val="00D564E0"/>
    <w:rsid w:val="00D80108"/>
    <w:rsid w:val="00D8394E"/>
    <w:rsid w:val="00DC19E2"/>
    <w:rsid w:val="00E216B1"/>
    <w:rsid w:val="00E34137"/>
    <w:rsid w:val="00E71C7D"/>
    <w:rsid w:val="00E742E7"/>
    <w:rsid w:val="00EB4EF5"/>
    <w:rsid w:val="00F01EE6"/>
    <w:rsid w:val="00F14A7E"/>
    <w:rsid w:val="00F37766"/>
    <w:rsid w:val="00F84C91"/>
    <w:rsid w:val="00F879E6"/>
    <w:rsid w:val="00F93544"/>
    <w:rsid w:val="00FA2956"/>
    <w:rsid w:val="00FD3BF5"/>
    <w:rsid w:val="00FE5D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090EA"/>
  <w15:chartTrackingRefBased/>
  <w15:docId w15:val="{EDC5DB04-50C4-43EF-B391-A46A5BA3E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22CE"/>
    <w:pPr>
      <w:ind w:left="720"/>
      <w:contextualSpacing/>
    </w:pPr>
  </w:style>
  <w:style w:type="table" w:styleId="TableGrid">
    <w:name w:val="Table Grid"/>
    <w:basedOn w:val="TableNormal"/>
    <w:uiPriority w:val="39"/>
    <w:rsid w:val="003A62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20423"/>
    <w:rPr>
      <w:sz w:val="16"/>
      <w:szCs w:val="16"/>
    </w:rPr>
  </w:style>
  <w:style w:type="paragraph" w:styleId="CommentText">
    <w:name w:val="annotation text"/>
    <w:basedOn w:val="Normal"/>
    <w:link w:val="CommentTextChar"/>
    <w:uiPriority w:val="99"/>
    <w:semiHidden/>
    <w:unhideWhenUsed/>
    <w:rsid w:val="00020423"/>
    <w:pPr>
      <w:spacing w:line="240" w:lineRule="auto"/>
    </w:pPr>
    <w:rPr>
      <w:sz w:val="20"/>
      <w:szCs w:val="20"/>
    </w:rPr>
  </w:style>
  <w:style w:type="character" w:customStyle="1" w:styleId="CommentTextChar">
    <w:name w:val="Comment Text Char"/>
    <w:basedOn w:val="DefaultParagraphFont"/>
    <w:link w:val="CommentText"/>
    <w:uiPriority w:val="99"/>
    <w:semiHidden/>
    <w:rsid w:val="00020423"/>
    <w:rPr>
      <w:sz w:val="20"/>
      <w:szCs w:val="20"/>
    </w:rPr>
  </w:style>
  <w:style w:type="paragraph" w:styleId="CommentSubject">
    <w:name w:val="annotation subject"/>
    <w:basedOn w:val="CommentText"/>
    <w:next w:val="CommentText"/>
    <w:link w:val="CommentSubjectChar"/>
    <w:uiPriority w:val="99"/>
    <w:semiHidden/>
    <w:unhideWhenUsed/>
    <w:rsid w:val="00020423"/>
    <w:rPr>
      <w:b/>
      <w:bCs/>
    </w:rPr>
  </w:style>
  <w:style w:type="character" w:customStyle="1" w:styleId="CommentSubjectChar">
    <w:name w:val="Comment Subject Char"/>
    <w:basedOn w:val="CommentTextChar"/>
    <w:link w:val="CommentSubject"/>
    <w:uiPriority w:val="99"/>
    <w:semiHidden/>
    <w:rsid w:val="00020423"/>
    <w:rPr>
      <w:b/>
      <w:bCs/>
      <w:sz w:val="20"/>
      <w:szCs w:val="20"/>
    </w:rPr>
  </w:style>
  <w:style w:type="paragraph" w:styleId="BalloonText">
    <w:name w:val="Balloon Text"/>
    <w:basedOn w:val="Normal"/>
    <w:link w:val="BalloonTextChar"/>
    <w:uiPriority w:val="99"/>
    <w:semiHidden/>
    <w:unhideWhenUsed/>
    <w:rsid w:val="000204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0423"/>
    <w:rPr>
      <w:rFonts w:ascii="Segoe UI" w:hAnsi="Segoe UI" w:cs="Segoe UI"/>
      <w:sz w:val="18"/>
      <w:szCs w:val="18"/>
    </w:rPr>
  </w:style>
  <w:style w:type="paragraph" w:styleId="Revision">
    <w:name w:val="Revision"/>
    <w:hidden/>
    <w:uiPriority w:val="99"/>
    <w:semiHidden/>
    <w:rsid w:val="00020423"/>
    <w:pPr>
      <w:spacing w:after="0" w:line="240" w:lineRule="auto"/>
    </w:pPr>
  </w:style>
  <w:style w:type="character" w:styleId="Hyperlink">
    <w:name w:val="Hyperlink"/>
    <w:basedOn w:val="DefaultParagraphFont"/>
    <w:uiPriority w:val="99"/>
    <w:unhideWhenUsed/>
    <w:rsid w:val="00E34137"/>
    <w:rPr>
      <w:color w:val="0000FF"/>
      <w:u w:val="single"/>
    </w:rPr>
  </w:style>
  <w:style w:type="character" w:customStyle="1" w:styleId="UnresolvedMention1">
    <w:name w:val="Unresolved Mention1"/>
    <w:basedOn w:val="DefaultParagraphFont"/>
    <w:uiPriority w:val="99"/>
    <w:semiHidden/>
    <w:unhideWhenUsed/>
    <w:rsid w:val="006D004E"/>
    <w:rPr>
      <w:color w:val="605E5C"/>
      <w:shd w:val="clear" w:color="auto" w:fill="E1DFDD"/>
    </w:rPr>
  </w:style>
  <w:style w:type="paragraph" w:customStyle="1" w:styleId="ox-26018b06e4-msonormal">
    <w:name w:val="ox-26018b06e4-msonormal"/>
    <w:basedOn w:val="Normal"/>
    <w:rsid w:val="00AF4D5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F3776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BB73F0"/>
    <w:pPr>
      <w:spacing w:after="0" w:line="240" w:lineRule="auto"/>
    </w:pPr>
    <w:rPr>
      <w:color w:val="44546A" w:themeColor="text2"/>
      <w:sz w:val="20"/>
      <w:szCs w:val="20"/>
      <w:lang w:val="en-US"/>
    </w:rPr>
  </w:style>
  <w:style w:type="paragraph" w:styleId="Header">
    <w:name w:val="header"/>
    <w:basedOn w:val="Normal"/>
    <w:link w:val="HeaderChar"/>
    <w:uiPriority w:val="99"/>
    <w:unhideWhenUsed/>
    <w:rsid w:val="00BB73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73F0"/>
  </w:style>
  <w:style w:type="paragraph" w:styleId="Footer">
    <w:name w:val="footer"/>
    <w:basedOn w:val="Normal"/>
    <w:link w:val="FooterChar"/>
    <w:unhideWhenUsed/>
    <w:rsid w:val="00BB73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73F0"/>
  </w:style>
  <w:style w:type="character" w:styleId="FollowedHyperlink">
    <w:name w:val="FollowedHyperlink"/>
    <w:basedOn w:val="DefaultParagraphFont"/>
    <w:uiPriority w:val="99"/>
    <w:semiHidden/>
    <w:unhideWhenUsed/>
    <w:rsid w:val="008D4027"/>
    <w:rPr>
      <w:color w:val="954F72" w:themeColor="followedHyperlink"/>
      <w:u w:val="single"/>
    </w:rPr>
  </w:style>
  <w:style w:type="paragraph" w:customStyle="1" w:styleId="ox-cc4bc5861b-msonormal">
    <w:name w:val="ox-cc4bc5861b-msonormal"/>
    <w:basedOn w:val="Normal"/>
    <w:rsid w:val="0062491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495094">
      <w:bodyDiv w:val="1"/>
      <w:marLeft w:val="0"/>
      <w:marRight w:val="0"/>
      <w:marTop w:val="0"/>
      <w:marBottom w:val="0"/>
      <w:divBdr>
        <w:top w:val="none" w:sz="0" w:space="0" w:color="auto"/>
        <w:left w:val="none" w:sz="0" w:space="0" w:color="auto"/>
        <w:bottom w:val="none" w:sz="0" w:space="0" w:color="auto"/>
        <w:right w:val="none" w:sz="0" w:space="0" w:color="auto"/>
      </w:divBdr>
    </w:div>
    <w:div w:id="1021399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bing.com/videos/search?q=non+contcat+thermonter+demo+video&amp;&amp;view=detail&amp;mid=D22497243CF95E99991ED22497243CF95E99991E&amp;&amp;FORM=VRDGAR&amp;ru=%2Fvideos%2Fsearch%3Fq%3Dnon%2Bcontcat%2Bthermonter%2Bdemo%2Bvideo%26FORM%3DHDRSC4"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www.nhs.uk/conditions/coronavirus-covid-19/"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C54711797134439BDE09B6085654496"/>
        <w:category>
          <w:name w:val="General"/>
          <w:gallery w:val="placeholder"/>
        </w:category>
        <w:types>
          <w:type w:val="bbPlcHdr"/>
        </w:types>
        <w:behaviors>
          <w:behavior w:val="content"/>
        </w:behaviors>
        <w:guid w:val="{7945C227-2D20-4DA8-84A8-032FD68143AE}"/>
      </w:docPartPr>
      <w:docPartBody>
        <w:p w:rsidR="009744C4" w:rsidRDefault="009744C4" w:rsidP="009744C4">
          <w:pPr>
            <w:pStyle w:val="7C54711797134439BDE09B6085654496"/>
          </w:pPr>
          <w:r>
            <w:rPr>
              <w:rFonts w:asciiTheme="majorHAnsi" w:hAnsiTheme="majorHAnsi"/>
              <w:color w:val="FFFFFF" w:themeColor="background1"/>
              <w:sz w:val="96"/>
              <w:szCs w:val="96"/>
            </w:rPr>
            <w:t>[Document title]</w:t>
          </w:r>
        </w:p>
      </w:docPartBody>
    </w:docPart>
    <w:docPart>
      <w:docPartPr>
        <w:name w:val="BC11134974104918AE2919F5F9808C1D"/>
        <w:category>
          <w:name w:val="General"/>
          <w:gallery w:val="placeholder"/>
        </w:category>
        <w:types>
          <w:type w:val="bbPlcHdr"/>
        </w:types>
        <w:behaviors>
          <w:behavior w:val="content"/>
        </w:behaviors>
        <w:guid w:val="{0F2B543F-7DD8-4D03-841C-6F5D1109A6A1}"/>
      </w:docPartPr>
      <w:docPartBody>
        <w:p w:rsidR="009744C4" w:rsidRDefault="009744C4" w:rsidP="009744C4">
          <w:pPr>
            <w:pStyle w:val="BC11134974104918AE2919F5F9808C1D"/>
          </w:pPr>
          <w:r>
            <w:rPr>
              <w:color w:val="FFFFFF" w:themeColor="background1"/>
              <w:sz w:val="32"/>
              <w:szCs w:val="32"/>
            </w:rPr>
            <w:t>[Document subtitle]</w:t>
          </w:r>
        </w:p>
      </w:docPartBody>
    </w:docPart>
    <w:docPart>
      <w:docPartPr>
        <w:name w:val="C8EB56C1307D4361926DD29DCA35FE9D"/>
        <w:category>
          <w:name w:val="General"/>
          <w:gallery w:val="placeholder"/>
        </w:category>
        <w:types>
          <w:type w:val="bbPlcHdr"/>
        </w:types>
        <w:behaviors>
          <w:behavior w:val="content"/>
        </w:behaviors>
        <w:guid w:val="{C6E98C07-41F6-4BFA-B56C-229AAC1C4F80}"/>
      </w:docPartPr>
      <w:docPartBody>
        <w:p w:rsidR="009744C4" w:rsidRDefault="009744C4" w:rsidP="009744C4">
          <w:pPr>
            <w:pStyle w:val="C8EB56C1307D4361926DD29DCA35FE9D"/>
          </w:pPr>
          <w:r>
            <w:rPr>
              <w:color w:val="FFFFFF" w:themeColor="background1"/>
            </w:rPr>
            <w:t>[Author name]</w:t>
          </w:r>
        </w:p>
      </w:docPartBody>
    </w:docPart>
    <w:docPart>
      <w:docPartPr>
        <w:name w:val="6992017AA9644F0B8212E1EA19A0B03C"/>
        <w:category>
          <w:name w:val="General"/>
          <w:gallery w:val="placeholder"/>
        </w:category>
        <w:types>
          <w:type w:val="bbPlcHdr"/>
        </w:types>
        <w:behaviors>
          <w:behavior w:val="content"/>
        </w:behaviors>
        <w:guid w:val="{4EB756AF-04D3-44B5-ADAC-6395EAED1E7B}"/>
      </w:docPartPr>
      <w:docPartBody>
        <w:p w:rsidR="009744C4" w:rsidRDefault="009744C4" w:rsidP="009744C4">
          <w:pPr>
            <w:pStyle w:val="6992017AA9644F0B8212E1EA19A0B03C"/>
          </w:pPr>
          <w:r>
            <w:rPr>
              <w:color w:val="FFFFFF" w:themeColor="background1"/>
            </w:rPr>
            <w:t>[Course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Oswald">
    <w:altName w:val="Arial Narrow"/>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44C4"/>
    <w:rsid w:val="001479D1"/>
    <w:rsid w:val="003725CD"/>
    <w:rsid w:val="004C08DC"/>
    <w:rsid w:val="006E0E88"/>
    <w:rsid w:val="00830BDE"/>
    <w:rsid w:val="009744C4"/>
    <w:rsid w:val="00BD13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C54711797134439BDE09B6085654496">
    <w:name w:val="7C54711797134439BDE09B6085654496"/>
    <w:rsid w:val="009744C4"/>
  </w:style>
  <w:style w:type="paragraph" w:customStyle="1" w:styleId="BC11134974104918AE2919F5F9808C1D">
    <w:name w:val="BC11134974104918AE2919F5F9808C1D"/>
    <w:rsid w:val="009744C4"/>
  </w:style>
  <w:style w:type="paragraph" w:customStyle="1" w:styleId="C8EB56C1307D4361926DD29DCA35FE9D">
    <w:name w:val="C8EB56C1307D4361926DD29DCA35FE9D"/>
    <w:rsid w:val="009744C4"/>
  </w:style>
  <w:style w:type="paragraph" w:customStyle="1" w:styleId="8EBBD333974549C68188A9CA182F5DE6">
    <w:name w:val="8EBBD333974549C68188A9CA182F5DE6"/>
    <w:rsid w:val="009744C4"/>
  </w:style>
  <w:style w:type="paragraph" w:customStyle="1" w:styleId="6992017AA9644F0B8212E1EA19A0B03C">
    <w:name w:val="6992017AA9644F0B8212E1EA19A0B03C"/>
    <w:rsid w:val="009744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2898D-1B47-4A04-8D00-E294E81F4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5449</Words>
  <Characters>31063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RETURN TO TRAINING ACTION PLAN</vt:lpstr>
    </vt:vector>
  </TitlesOfParts>
  <Company/>
  <LinksUpToDate>false</LinksUpToDate>
  <CharactersWithSpaces>36440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RETURN TO TRAINING ACTION PLAN</dc:title>
  <dc:subject>HAILSHAM SWIMMING CLUB</dc:subject>
  <dc:creator>HAILSHAM SWIMMING CLUB COMMITTEE IN PARTNERSHIP WITH BEDES SENIOR SCHOOL</dc:creator>
  <cp:keywords/>
  <dc:description/>
  <cp:lastModifiedBy>craig</cp:lastModifiedBy>
  <cp:revision>2</cp:revision>
  <dcterms:created xsi:type="dcterms:W3CDTF">2020-09-07T16:49:00Z</dcterms:created>
  <dcterms:modified xsi:type="dcterms:W3CDTF">2020-09-07T16:49:00Z</dcterms:modified>
  <cp:category>V7  07 Sep 2020</cp:category>
</cp:coreProperties>
</file>