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9ECF8" w14:textId="1B8BDF76" w:rsidR="00B81A22" w:rsidRDefault="001A560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line="360" w:lineRule="atLeast"/>
        <w:rPr>
          <w:rFonts w:ascii="Arial" w:eastAsia="Arial" w:hAnsi="Arial" w:cs="Arial"/>
        </w:rPr>
      </w:pPr>
      <w:r>
        <w:rPr>
          <w:rFonts w:ascii="Arial" w:hAnsi="Arial"/>
        </w:rPr>
        <w:t>Dear Parent /</w:t>
      </w:r>
      <w:proofErr w:type="spellStart"/>
      <w:r>
        <w:rPr>
          <w:rFonts w:ascii="Arial" w:hAnsi="Arial"/>
        </w:rPr>
        <w:t>Carer</w:t>
      </w:r>
      <w:proofErr w:type="spellEnd"/>
    </w:p>
    <w:p w14:paraId="0044A26A" w14:textId="77777777" w:rsidR="00B81A22" w:rsidRDefault="001A560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line="360" w:lineRule="atLeast"/>
        <w:jc w:val="center"/>
        <w:rPr>
          <w:rFonts w:ascii="Arial" w:eastAsia="Arial" w:hAnsi="Arial" w:cs="Arial"/>
        </w:rPr>
      </w:pPr>
      <w:r>
        <w:rPr>
          <w:rFonts w:ascii="Arial" w:hAnsi="Arial"/>
          <w:b/>
          <w:bCs/>
        </w:rPr>
        <w:t>IASC</w:t>
      </w:r>
      <w:r>
        <w:rPr>
          <w:rFonts w:ascii="Arial" w:hAnsi="Arial"/>
          <w:b/>
          <w:bCs/>
          <w:lang w:val="de-DE"/>
        </w:rPr>
        <w:t xml:space="preserve"> - MEMBERSHIP APPLICATION</w:t>
      </w:r>
      <w:r>
        <w:rPr>
          <w:rFonts w:ascii="Arial" w:hAnsi="Arial"/>
        </w:rPr>
        <w:t xml:space="preserve"> </w:t>
      </w:r>
    </w:p>
    <w:p w14:paraId="64177873" w14:textId="77777777" w:rsidR="00B81A22" w:rsidRDefault="001A5609" w:rsidP="003D3DF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jc w:val="both"/>
        <w:rPr>
          <w:rFonts w:ascii="Arial" w:eastAsia="Arial" w:hAnsi="Arial" w:cs="Arial"/>
        </w:rPr>
      </w:pPr>
      <w:r>
        <w:rPr>
          <w:rFonts w:ascii="Arial" w:hAnsi="Arial"/>
        </w:rPr>
        <w:t xml:space="preserve">I would like, as President of the Club, to extend a very warm welcome to both your family and the child on whose behalf you have applied for membership. </w:t>
      </w:r>
    </w:p>
    <w:p w14:paraId="7374B99B" w14:textId="77777777" w:rsidR="00B81A22" w:rsidRDefault="001A5609" w:rsidP="003D3DF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jc w:val="both"/>
        <w:rPr>
          <w:rFonts w:ascii="Arial" w:eastAsia="Arial" w:hAnsi="Arial" w:cs="Arial"/>
        </w:rPr>
      </w:pPr>
      <w:r>
        <w:rPr>
          <w:rFonts w:ascii="Arial" w:hAnsi="Arial"/>
        </w:rPr>
        <w:t xml:space="preserve">It can be appreciated that joining a Swimming Club is a very important step that you, as parents have taken in support of your </w:t>
      </w:r>
      <w:r w:rsidR="006837F1">
        <w:rPr>
          <w:rFonts w:ascii="Arial" w:hAnsi="Arial"/>
        </w:rPr>
        <w:t>child’s d</w:t>
      </w:r>
      <w:r w:rsidR="00447988">
        <w:rPr>
          <w:rFonts w:ascii="Arial" w:hAnsi="Arial"/>
        </w:rPr>
        <w:t>evelopment within an aquatic setting</w:t>
      </w:r>
      <w:r>
        <w:rPr>
          <w:rFonts w:ascii="Arial" w:hAnsi="Arial"/>
        </w:rPr>
        <w:t xml:space="preserve">. </w:t>
      </w:r>
    </w:p>
    <w:p w14:paraId="600151C3" w14:textId="77777777" w:rsidR="00B81A22" w:rsidRDefault="001A5609" w:rsidP="003D3DF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jc w:val="both"/>
        <w:rPr>
          <w:rFonts w:ascii="Arial" w:eastAsia="Arial" w:hAnsi="Arial" w:cs="Arial"/>
        </w:rPr>
      </w:pPr>
      <w:r>
        <w:rPr>
          <w:rFonts w:ascii="Arial" w:hAnsi="Arial"/>
        </w:rPr>
        <w:t>In</w:t>
      </w:r>
      <w:r w:rsidR="00447988">
        <w:rPr>
          <w:rFonts w:ascii="Arial" w:hAnsi="Arial"/>
        </w:rPr>
        <w:t xml:space="preserve"> recognition of this fact and with your support, the</w:t>
      </w:r>
      <w:r>
        <w:rPr>
          <w:rFonts w:ascii="Arial" w:hAnsi="Arial"/>
        </w:rPr>
        <w:t xml:space="preserve"> Club strives to ensure that all </w:t>
      </w:r>
      <w:r w:rsidR="00447988">
        <w:rPr>
          <w:rFonts w:ascii="Arial" w:hAnsi="Arial"/>
        </w:rPr>
        <w:t>skill acquisition and development is delivered</w:t>
      </w:r>
      <w:r>
        <w:rPr>
          <w:rFonts w:ascii="Arial" w:hAnsi="Arial"/>
        </w:rPr>
        <w:t xml:space="preserve"> in a progressive, encouraging and friendly environment. </w:t>
      </w:r>
    </w:p>
    <w:p w14:paraId="2DAA99C1" w14:textId="6D462B73" w:rsidR="00B81A22" w:rsidRDefault="00F66A1B" w:rsidP="003D3DF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jc w:val="both"/>
        <w:rPr>
          <w:rFonts w:ascii="Arial" w:eastAsia="Arial" w:hAnsi="Arial" w:cs="Arial"/>
        </w:rPr>
      </w:pPr>
      <w:r>
        <w:rPr>
          <w:rFonts w:ascii="Arial" w:hAnsi="Arial"/>
        </w:rPr>
        <w:t xml:space="preserve">All membership documentation </w:t>
      </w:r>
      <w:r w:rsidR="00A2224A">
        <w:rPr>
          <w:rFonts w:ascii="Arial" w:hAnsi="Arial"/>
        </w:rPr>
        <w:t>required by</w:t>
      </w:r>
      <w:r>
        <w:rPr>
          <w:rFonts w:ascii="Arial" w:hAnsi="Arial"/>
        </w:rPr>
        <w:t xml:space="preserve"> </w:t>
      </w:r>
      <w:proofErr w:type="spellStart"/>
      <w:r>
        <w:rPr>
          <w:rFonts w:ascii="Arial" w:hAnsi="Arial"/>
        </w:rPr>
        <w:t>Inverclyde</w:t>
      </w:r>
      <w:proofErr w:type="spellEnd"/>
      <w:r>
        <w:rPr>
          <w:rFonts w:ascii="Arial" w:hAnsi="Arial"/>
        </w:rPr>
        <w:t xml:space="preserve"> ASC should already be completed </w:t>
      </w:r>
      <w:r w:rsidR="001E3B35" w:rsidRPr="001E3B35">
        <w:rPr>
          <w:rFonts w:ascii="Arial" w:hAnsi="Arial"/>
          <w:b/>
          <w:bCs/>
        </w:rPr>
        <w:t>online</w:t>
      </w:r>
      <w:r w:rsidR="001E3B35">
        <w:rPr>
          <w:rFonts w:ascii="Arial" w:hAnsi="Arial"/>
        </w:rPr>
        <w:t xml:space="preserve"> via our Team Unify Management System.  </w:t>
      </w:r>
      <w:r>
        <w:rPr>
          <w:rFonts w:ascii="Arial" w:hAnsi="Arial"/>
        </w:rPr>
        <w:t xml:space="preserve">We now require you to register your swimmer with Scottish Swimming, our governing body. </w:t>
      </w:r>
      <w:r w:rsidRPr="00F66A1B">
        <w:rPr>
          <w:rFonts w:ascii="Arial" w:hAnsi="Arial"/>
        </w:rPr>
        <w:t xml:space="preserve">Our Membership secretary, </w:t>
      </w:r>
      <w:r w:rsidR="00411FDA">
        <w:rPr>
          <w:rFonts w:ascii="Arial" w:hAnsi="Arial"/>
        </w:rPr>
        <w:t>Sarah Jones</w:t>
      </w:r>
      <w:r w:rsidRPr="00F66A1B">
        <w:rPr>
          <w:rFonts w:ascii="Arial" w:hAnsi="Arial"/>
        </w:rPr>
        <w:t>, will h</w:t>
      </w:r>
      <w:r>
        <w:rPr>
          <w:rFonts w:ascii="Arial" w:hAnsi="Arial"/>
        </w:rPr>
        <w:t>ave already provided details on how</w:t>
      </w:r>
      <w:r w:rsidRPr="00F66A1B">
        <w:rPr>
          <w:rFonts w:ascii="Arial" w:hAnsi="Arial"/>
        </w:rPr>
        <w:t xml:space="preserve"> to register with Scottish Swimming, please make sure this is done as soon as possible.</w:t>
      </w:r>
      <w:r>
        <w:rPr>
          <w:rFonts w:ascii="Arial" w:hAnsi="Arial"/>
        </w:rPr>
        <w:t xml:space="preserve"> </w:t>
      </w:r>
    </w:p>
    <w:p w14:paraId="06757326" w14:textId="59404DE7" w:rsidR="00F66A1B" w:rsidRDefault="003D3DF8" w:rsidP="003D3DF8">
      <w:pPr>
        <w:pStyle w:val="Default"/>
        <w:tabs>
          <w:tab w:val="left" w:pos="20"/>
          <w:tab w:val="left" w:pos="40"/>
          <w:tab w:val="left" w:pos="60"/>
          <w:tab w:val="left" w:pos="80"/>
          <w:tab w:val="left" w:pos="100"/>
          <w:tab w:val="left" w:pos="120"/>
          <w:tab w:val="left" w:pos="140"/>
          <w:tab w:val="left" w:pos="160"/>
          <w:tab w:val="left" w:pos="1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spacing w:after="240"/>
        <w:jc w:val="both"/>
        <w:rPr>
          <w:rFonts w:ascii="Arial" w:eastAsia="Arial" w:hAnsi="Arial" w:cs="Arial"/>
        </w:rPr>
      </w:pPr>
      <w:r>
        <w:rPr>
          <w:rFonts w:ascii="Arial" w:eastAsia="Arial" w:hAnsi="Arial" w:cs="Arial"/>
        </w:rPr>
        <w:t>The A</w:t>
      </w:r>
      <w:r w:rsidR="00F66A1B">
        <w:rPr>
          <w:rFonts w:ascii="Arial" w:eastAsia="Arial" w:hAnsi="Arial" w:cs="Arial"/>
        </w:rPr>
        <w:t>nnual club membership fee will shortly be deducted from th</w:t>
      </w:r>
      <w:r>
        <w:rPr>
          <w:rFonts w:ascii="Arial" w:eastAsia="Arial" w:hAnsi="Arial" w:cs="Arial"/>
        </w:rPr>
        <w:t>e card registered against your Team U</w:t>
      </w:r>
      <w:r w:rsidR="00F66A1B">
        <w:rPr>
          <w:rFonts w:ascii="Arial" w:eastAsia="Arial" w:hAnsi="Arial" w:cs="Arial"/>
        </w:rPr>
        <w:t xml:space="preserve">nify club. </w:t>
      </w:r>
      <w:r w:rsidR="00F66A1B" w:rsidRPr="00F66A1B">
        <w:rPr>
          <w:rFonts w:ascii="Arial" w:eastAsia="Arial" w:hAnsi="Arial" w:cs="Arial"/>
        </w:rPr>
        <w:t>Standing orders (on the 1st day of the month) for monthly training fees must be set up as soon as possible using either online banking or by completing the attached standing order mandate and passing this to your own branch</w:t>
      </w:r>
      <w:r>
        <w:rPr>
          <w:rFonts w:ascii="Arial" w:eastAsia="Arial" w:hAnsi="Arial" w:cs="Arial"/>
        </w:rPr>
        <w:t>. Details of A</w:t>
      </w:r>
      <w:r w:rsidR="00F66A1B">
        <w:rPr>
          <w:rFonts w:ascii="Arial" w:eastAsia="Arial" w:hAnsi="Arial" w:cs="Arial"/>
        </w:rPr>
        <w:t>nnual membership fees, Monthly training fees and the standing order mandate can be found in the documents attached.</w:t>
      </w:r>
    </w:p>
    <w:p w14:paraId="534FF2D6" w14:textId="2D4D6135" w:rsidR="003D3DF8" w:rsidRDefault="003D3DF8" w:rsidP="003D3DF8">
      <w:pPr>
        <w:pStyle w:val="Default"/>
        <w:tabs>
          <w:tab w:val="left" w:pos="20"/>
          <w:tab w:val="left" w:pos="40"/>
          <w:tab w:val="left" w:pos="60"/>
          <w:tab w:val="left" w:pos="80"/>
          <w:tab w:val="left" w:pos="100"/>
          <w:tab w:val="left" w:pos="120"/>
          <w:tab w:val="left" w:pos="140"/>
          <w:tab w:val="left" w:pos="160"/>
          <w:tab w:val="left" w:pos="1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spacing w:after="240"/>
        <w:jc w:val="both"/>
        <w:rPr>
          <w:rFonts w:ascii="Arial" w:eastAsia="Arial" w:hAnsi="Arial" w:cs="Arial"/>
        </w:rPr>
      </w:pPr>
      <w:r>
        <w:rPr>
          <w:rFonts w:ascii="Arial" w:eastAsia="Arial" w:hAnsi="Arial" w:cs="Arial"/>
        </w:rPr>
        <w:t xml:space="preserve">I have also </w:t>
      </w:r>
      <w:r w:rsidR="00A2224A">
        <w:rPr>
          <w:rFonts w:ascii="Arial" w:eastAsia="Arial" w:hAnsi="Arial" w:cs="Arial"/>
        </w:rPr>
        <w:t>linked</w:t>
      </w:r>
      <w:r>
        <w:rPr>
          <w:rFonts w:ascii="Arial" w:eastAsia="Arial" w:hAnsi="Arial" w:cs="Arial"/>
        </w:rPr>
        <w:t xml:space="preserve"> our Data protection and Wellbeing and protection policies for your information</w:t>
      </w:r>
      <w:r w:rsidR="00A2224A">
        <w:rPr>
          <w:rFonts w:ascii="Arial" w:eastAsia="Arial" w:hAnsi="Arial" w:cs="Arial"/>
        </w:rPr>
        <w:t>, please take the time to read over these</w:t>
      </w:r>
      <w:r>
        <w:rPr>
          <w:rFonts w:ascii="Arial" w:eastAsia="Arial" w:hAnsi="Arial" w:cs="Arial"/>
        </w:rPr>
        <w:t>.</w:t>
      </w:r>
    </w:p>
    <w:p w14:paraId="21803472" w14:textId="77777777" w:rsidR="00B81A22" w:rsidRDefault="001A5609">
      <w:pPr>
        <w:pStyle w:val="Default"/>
        <w:numPr>
          <w:ilvl w:val="0"/>
          <w:numId w:val="1"/>
        </w:numPr>
        <w:spacing w:after="240"/>
        <w:rPr>
          <w:rFonts w:ascii="Arial" w:eastAsia="Arial" w:hAnsi="Arial" w:cs="Arial"/>
        </w:rPr>
      </w:pPr>
      <w:r>
        <w:rPr>
          <w:rFonts w:ascii="Arial" w:hAnsi="Arial"/>
        </w:rPr>
        <w:t xml:space="preserve">Annual Membership and Monthly Training Fees </w:t>
      </w:r>
    </w:p>
    <w:p w14:paraId="4E68B090" w14:textId="77777777" w:rsidR="00B81A22" w:rsidRPr="0043566A" w:rsidRDefault="001A5609">
      <w:pPr>
        <w:pStyle w:val="Default"/>
        <w:numPr>
          <w:ilvl w:val="0"/>
          <w:numId w:val="2"/>
        </w:numPr>
        <w:spacing w:after="240"/>
        <w:rPr>
          <w:rFonts w:ascii="Arial" w:eastAsia="Arial" w:hAnsi="Arial" w:cs="Arial"/>
        </w:rPr>
      </w:pPr>
      <w:r>
        <w:rPr>
          <w:rFonts w:ascii="Arial" w:hAnsi="Arial"/>
        </w:rPr>
        <w:t xml:space="preserve">Bank / Building Society Standing Order Mandate </w:t>
      </w:r>
    </w:p>
    <w:p w14:paraId="214A522A" w14:textId="0865CECE" w:rsidR="0043566A" w:rsidRPr="003D3DF8" w:rsidRDefault="005F0955" w:rsidP="006837F1">
      <w:pPr>
        <w:pStyle w:val="Default"/>
        <w:numPr>
          <w:ilvl w:val="0"/>
          <w:numId w:val="2"/>
        </w:numPr>
        <w:tabs>
          <w:tab w:val="clear" w:pos="1200"/>
          <w:tab w:val="clear" w:pos="1220"/>
          <w:tab w:val="clear" w:pos="1240"/>
          <w:tab w:val="clear" w:pos="1260"/>
          <w:tab w:val="clear" w:pos="1280"/>
          <w:tab w:val="clear" w:pos="1300"/>
          <w:tab w:val="clear" w:pos="1320"/>
          <w:tab w:val="clear" w:pos="1340"/>
          <w:tab w:val="clear" w:pos="1360"/>
          <w:tab w:val="clear" w:pos="1380"/>
          <w:tab w:val="clear" w:pos="1400"/>
          <w:tab w:val="clear" w:pos="1420"/>
          <w:tab w:val="clear" w:pos="1440"/>
          <w:tab w:val="clear" w:pos="1460"/>
          <w:tab w:val="clear" w:pos="1480"/>
          <w:tab w:val="clear" w:pos="1500"/>
          <w:tab w:val="clear" w:pos="1520"/>
          <w:tab w:val="clear" w:pos="1540"/>
          <w:tab w:val="clear" w:pos="1560"/>
          <w:tab w:val="clear" w:pos="1580"/>
          <w:tab w:val="clear" w:pos="1600"/>
          <w:tab w:val="clear" w:pos="1620"/>
          <w:tab w:val="clear" w:pos="1640"/>
          <w:tab w:val="clear" w:pos="1660"/>
          <w:tab w:val="clear" w:pos="1680"/>
          <w:tab w:val="clear" w:pos="1700"/>
          <w:tab w:val="clear" w:pos="1720"/>
          <w:tab w:val="clear" w:pos="1740"/>
          <w:tab w:val="clear" w:pos="1760"/>
          <w:tab w:val="clear" w:pos="1780"/>
          <w:tab w:val="clear" w:pos="1800"/>
          <w:tab w:val="clear" w:pos="1820"/>
          <w:tab w:val="clear" w:pos="1840"/>
          <w:tab w:val="clear" w:pos="1860"/>
          <w:tab w:val="clear" w:pos="1880"/>
          <w:tab w:val="clear" w:pos="1900"/>
          <w:tab w:val="clear" w:pos="1920"/>
          <w:tab w:val="clear" w:pos="1940"/>
          <w:tab w:val="clear" w:pos="1960"/>
          <w:tab w:val="left" w:pos="20"/>
          <w:tab w:val="left" w:pos="40"/>
          <w:tab w:val="left" w:pos="60"/>
          <w:tab w:val="left" w:pos="80"/>
          <w:tab w:val="left" w:pos="100"/>
          <w:tab w:val="left" w:pos="120"/>
          <w:tab w:val="left" w:pos="140"/>
          <w:tab w:val="left" w:pos="160"/>
          <w:tab w:val="left" w:pos="18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s>
        <w:spacing w:after="240"/>
        <w:rPr>
          <w:rFonts w:ascii="Arial" w:eastAsia="Arial" w:hAnsi="Arial" w:cs="Arial"/>
        </w:rPr>
      </w:pPr>
      <w:hyperlink r:id="rId7" w:history="1">
        <w:r w:rsidR="003D3DF8" w:rsidRPr="005F0955">
          <w:rPr>
            <w:rStyle w:val="Hyperlink"/>
            <w:rFonts w:ascii="Arial" w:hAnsi="Arial"/>
          </w:rPr>
          <w:t>Wellbeing and protection</w:t>
        </w:r>
        <w:r w:rsidR="0043566A" w:rsidRPr="005F0955">
          <w:rPr>
            <w:rStyle w:val="Hyperlink"/>
            <w:rFonts w:ascii="Arial" w:hAnsi="Arial"/>
          </w:rPr>
          <w:t xml:space="preserve"> Policy</w:t>
        </w:r>
      </w:hyperlink>
    </w:p>
    <w:p w14:paraId="5F1245F3" w14:textId="54AF880D" w:rsidR="00B81A22" w:rsidRPr="003D3DF8" w:rsidRDefault="00E25D17" w:rsidP="003D3DF8">
      <w:pPr>
        <w:pStyle w:val="Default"/>
        <w:numPr>
          <w:ilvl w:val="0"/>
          <w:numId w:val="2"/>
        </w:numPr>
        <w:tabs>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clear" w:pos="1420"/>
          <w:tab w:val="clear" w:pos="1440"/>
          <w:tab w:val="clear" w:pos="1460"/>
          <w:tab w:val="clear" w:pos="1480"/>
          <w:tab w:val="clear" w:pos="1500"/>
          <w:tab w:val="clear" w:pos="1520"/>
          <w:tab w:val="clear" w:pos="1540"/>
          <w:tab w:val="clear" w:pos="1560"/>
          <w:tab w:val="clear" w:pos="1580"/>
          <w:tab w:val="clear" w:pos="1600"/>
          <w:tab w:val="clear" w:pos="1620"/>
          <w:tab w:val="clear" w:pos="1640"/>
          <w:tab w:val="clear" w:pos="1660"/>
          <w:tab w:val="clear" w:pos="1680"/>
          <w:tab w:val="clear" w:pos="1700"/>
          <w:tab w:val="clear" w:pos="1720"/>
          <w:tab w:val="clear" w:pos="1740"/>
          <w:tab w:val="clear" w:pos="1760"/>
          <w:tab w:val="clear" w:pos="1780"/>
          <w:tab w:val="clear" w:pos="1800"/>
          <w:tab w:val="clear" w:pos="1820"/>
          <w:tab w:val="clear" w:pos="1840"/>
          <w:tab w:val="clear" w:pos="1860"/>
          <w:tab w:val="clear" w:pos="1880"/>
          <w:tab w:val="clear" w:pos="1900"/>
          <w:tab w:val="clear" w:pos="1920"/>
          <w:tab w:val="clear" w:pos="1940"/>
          <w:tab w:val="clear" w:pos="1960"/>
          <w:tab w:val="left" w:pos="20"/>
          <w:tab w:val="left" w:pos="40"/>
          <w:tab w:val="left" w:pos="60"/>
          <w:tab w:val="left" w:pos="80"/>
          <w:tab w:val="left" w:pos="100"/>
          <w:tab w:val="left" w:pos="120"/>
          <w:tab w:val="left" w:pos="140"/>
          <w:tab w:val="left" w:pos="160"/>
          <w:tab w:val="left" w:pos="18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s>
        <w:spacing w:after="240"/>
        <w:rPr>
          <w:rFonts w:ascii="Arial" w:eastAsia="Arial" w:hAnsi="Arial" w:cs="Arial"/>
        </w:rPr>
      </w:pPr>
      <w:hyperlink r:id="rId8" w:history="1">
        <w:r w:rsidR="003D3DF8" w:rsidRPr="00E25D17">
          <w:rPr>
            <w:rStyle w:val="Hyperlink"/>
            <w:rFonts w:ascii="Arial" w:hAnsi="Arial"/>
          </w:rPr>
          <w:t>GDPR policy</w:t>
        </w:r>
      </w:hyperlink>
      <w:bookmarkStart w:id="0" w:name="_GoBack"/>
      <w:bookmarkEnd w:id="0"/>
    </w:p>
    <w:p w14:paraId="533D3D0D" w14:textId="04EF4D2E" w:rsidR="003D3DF8" w:rsidRPr="003D3DF8" w:rsidRDefault="003D3DF8" w:rsidP="003D3DF8">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jc w:val="both"/>
        <w:rPr>
          <w:rFonts w:ascii="Arial" w:eastAsia="Arial" w:hAnsi="Arial" w:cs="Arial"/>
        </w:rPr>
      </w:pPr>
      <w:r w:rsidRPr="003D3DF8">
        <w:rPr>
          <w:rFonts w:ascii="Arial" w:eastAsia="Arial" w:hAnsi="Arial" w:cs="Arial"/>
        </w:rPr>
        <w:t xml:space="preserve">Our website contains a lot of useful information for new members and in particular we advise you look at the ‘Guide for new swimmers and parents’ found on the Information for Parents page. We also have a </w:t>
      </w:r>
      <w:r>
        <w:rPr>
          <w:rFonts w:ascii="Arial" w:eastAsia="Arial" w:hAnsi="Arial" w:cs="Arial"/>
        </w:rPr>
        <w:t xml:space="preserve">closed </w:t>
      </w:r>
      <w:r w:rsidRPr="003D3DF8">
        <w:rPr>
          <w:rFonts w:ascii="Arial" w:eastAsia="Arial" w:hAnsi="Arial" w:cs="Arial"/>
        </w:rPr>
        <w:t>Facebook group (</w:t>
      </w:r>
      <w:proofErr w:type="spellStart"/>
      <w:r w:rsidRPr="003D3DF8">
        <w:rPr>
          <w:rFonts w:ascii="Arial" w:eastAsia="Arial" w:hAnsi="Arial" w:cs="Arial"/>
        </w:rPr>
        <w:t>Inverclyde</w:t>
      </w:r>
      <w:proofErr w:type="spellEnd"/>
      <w:r w:rsidRPr="003D3DF8">
        <w:rPr>
          <w:rFonts w:ascii="Arial" w:eastAsia="Arial" w:hAnsi="Arial" w:cs="Arial"/>
        </w:rPr>
        <w:t xml:space="preserve"> Amateur Swimming Club) which parents/guardians and swimmers over the age of 13 can join and a Twitter page (@</w:t>
      </w:r>
      <w:proofErr w:type="spellStart"/>
      <w:r w:rsidRPr="003D3DF8">
        <w:rPr>
          <w:rFonts w:ascii="Arial" w:eastAsia="Arial" w:hAnsi="Arial" w:cs="Arial"/>
        </w:rPr>
        <w:t>inverclydeASC</w:t>
      </w:r>
      <w:proofErr w:type="spellEnd"/>
      <w:r w:rsidRPr="003D3DF8">
        <w:rPr>
          <w:rFonts w:ascii="Arial" w:eastAsia="Arial" w:hAnsi="Arial" w:cs="Arial"/>
        </w:rPr>
        <w:t>). We use both for Club communications.</w:t>
      </w:r>
      <w:r>
        <w:rPr>
          <w:rFonts w:ascii="Arial" w:eastAsia="Arial" w:hAnsi="Arial" w:cs="Arial"/>
        </w:rPr>
        <w:t xml:space="preserve"> We also recommend you download the </w:t>
      </w:r>
      <w:proofErr w:type="spellStart"/>
      <w:r>
        <w:rPr>
          <w:rFonts w:ascii="Arial" w:eastAsia="Arial" w:hAnsi="Arial" w:cs="Arial"/>
        </w:rPr>
        <w:t>OnDeck</w:t>
      </w:r>
      <w:proofErr w:type="spellEnd"/>
      <w:r>
        <w:rPr>
          <w:rFonts w:ascii="Arial" w:eastAsia="Arial" w:hAnsi="Arial" w:cs="Arial"/>
        </w:rPr>
        <w:t xml:space="preserve"> app which links to your Team Unify account.</w:t>
      </w:r>
    </w:p>
    <w:p w14:paraId="64DE95F9" w14:textId="0C96EA20" w:rsidR="003D3DF8" w:rsidRPr="003D3DF8" w:rsidRDefault="003D3DF8" w:rsidP="003D3DF8">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jc w:val="both"/>
        <w:rPr>
          <w:rFonts w:ascii="Arial" w:eastAsia="Arial" w:hAnsi="Arial" w:cs="Arial"/>
        </w:rPr>
      </w:pPr>
      <w:r w:rsidRPr="003D3DF8">
        <w:rPr>
          <w:rFonts w:ascii="Arial" w:eastAsia="Arial" w:hAnsi="Arial" w:cs="Arial"/>
        </w:rPr>
        <w:t>Any further information maybe be obtained from your squad rep (you will have been be advised on joining who this is and an email address) via any of the IASC committee members whom are generally on duty at the pool side within the Waterfront Leisure Complex during the Club Sessions on a Sunday evening from 6.00pm until 8.30pm or by emailing our membership secretary: memb</w:t>
      </w:r>
      <w:r>
        <w:rPr>
          <w:rFonts w:ascii="Arial" w:eastAsia="Arial" w:hAnsi="Arial" w:cs="Arial"/>
        </w:rPr>
        <w:t>ership</w:t>
      </w:r>
      <w:r w:rsidR="00A2224A">
        <w:rPr>
          <w:rFonts w:ascii="Arial" w:eastAsia="Arial" w:hAnsi="Arial" w:cs="Arial"/>
        </w:rPr>
        <w:t>sec</w:t>
      </w:r>
      <w:r>
        <w:rPr>
          <w:rFonts w:ascii="Arial" w:eastAsia="Arial" w:hAnsi="Arial" w:cs="Arial"/>
        </w:rPr>
        <w:t xml:space="preserve">.inverclydeasc@gmail.com </w:t>
      </w:r>
      <w:r w:rsidRPr="003D3DF8">
        <w:rPr>
          <w:rFonts w:ascii="Arial" w:eastAsia="Arial" w:hAnsi="Arial" w:cs="Arial"/>
        </w:rPr>
        <w:t xml:space="preserve"> We also have information displayed on IASC Notice Boards at the Waterfront Leisure Complex (situated in the back corridor to the training pool) or at Port Glasg</w:t>
      </w:r>
      <w:r>
        <w:rPr>
          <w:rFonts w:ascii="Arial" w:eastAsia="Arial" w:hAnsi="Arial" w:cs="Arial"/>
        </w:rPr>
        <w:t>ow Swimming Pool.</w:t>
      </w:r>
    </w:p>
    <w:p w14:paraId="2359915E" w14:textId="080164C0" w:rsidR="003D3DF8" w:rsidRPr="003D3DF8" w:rsidRDefault="003D3DF8" w:rsidP="003D3DF8">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jc w:val="both"/>
        <w:rPr>
          <w:rFonts w:ascii="Arial" w:eastAsia="Arial" w:hAnsi="Arial" w:cs="Arial"/>
        </w:rPr>
      </w:pPr>
      <w:r w:rsidRPr="003D3DF8">
        <w:rPr>
          <w:rFonts w:ascii="Arial" w:eastAsia="Arial" w:hAnsi="Arial" w:cs="Arial"/>
        </w:rPr>
        <w:t>In conclusion I hope that your family will enjoy being associated with our Club and look forward</w:t>
      </w:r>
      <w:r>
        <w:rPr>
          <w:rFonts w:ascii="Arial" w:eastAsia="Arial" w:hAnsi="Arial" w:cs="Arial"/>
        </w:rPr>
        <w:t xml:space="preserve"> to your continued involvement.</w:t>
      </w:r>
    </w:p>
    <w:p w14:paraId="3795D5F7" w14:textId="5D3F4621" w:rsidR="00B81A22" w:rsidRDefault="003D3DF8" w:rsidP="003D3DF8">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pPr>
      <w:r w:rsidRPr="003D3DF8">
        <w:rPr>
          <w:rFonts w:ascii="Arial" w:eastAsia="Arial" w:hAnsi="Arial" w:cs="Arial"/>
        </w:rPr>
        <w:t>Yours sincerely</w:t>
      </w:r>
      <w:r w:rsidR="001A5609">
        <w:rPr>
          <w:rFonts w:ascii="Arial Unicode MS" w:hAnsi="Arial Unicode MS"/>
        </w:rPr>
        <w:br/>
      </w:r>
      <w:r w:rsidR="00411FDA">
        <w:rPr>
          <w:rFonts w:ascii="Arial" w:hAnsi="Arial"/>
          <w:b/>
          <w:bCs/>
          <w:lang w:val="de-DE"/>
        </w:rPr>
        <w:t>Claire McArthur</w:t>
      </w:r>
      <w:r w:rsidR="00E92785">
        <w:rPr>
          <w:rFonts w:ascii="Arial" w:hAnsi="Arial"/>
          <w:b/>
          <w:bCs/>
          <w:lang w:val="de-DE"/>
        </w:rPr>
        <w:t xml:space="preserve"> </w:t>
      </w:r>
      <w:r w:rsidR="001A5609">
        <w:rPr>
          <w:rFonts w:ascii="Arial Unicode MS" w:hAnsi="Arial Unicode MS"/>
        </w:rPr>
        <w:br/>
      </w:r>
      <w:r w:rsidR="001A5609">
        <w:rPr>
          <w:rFonts w:ascii="Arial" w:hAnsi="Arial"/>
          <w:b/>
          <w:bCs/>
        </w:rPr>
        <w:t xml:space="preserve">President </w:t>
      </w:r>
      <w:r w:rsidR="001A5609">
        <w:rPr>
          <w:rFonts w:ascii="Arial Unicode MS" w:hAnsi="Arial Unicode MS"/>
        </w:rPr>
        <w:br/>
      </w:r>
    </w:p>
    <w:p w14:paraId="24B30EC8" w14:textId="77777777" w:rsidR="007A70EC" w:rsidRDefault="007A70EC" w:rsidP="003D3DF8">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pPr>
    </w:p>
    <w:p w14:paraId="045CA928" w14:textId="4E0AEAC3" w:rsidR="007A70EC" w:rsidRDefault="007A70EC" w:rsidP="007A70EC">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jc w:val="center"/>
        <w:rPr>
          <w:rFonts w:ascii="Arial" w:hAnsi="Arial"/>
          <w:b/>
          <w:bCs/>
        </w:rPr>
      </w:pPr>
      <w:r>
        <w:rPr>
          <w:rFonts w:ascii="Arial" w:hAnsi="Arial"/>
          <w:b/>
          <w:bCs/>
          <w:noProof/>
          <w:lang w:val="en-GB"/>
        </w:rPr>
        <w:lastRenderedPageBreak/>
        <w:drawing>
          <wp:inline distT="0" distB="0" distL="0" distR="0" wp14:anchorId="77FDB362" wp14:editId="150E7B46">
            <wp:extent cx="1188720" cy="859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859790"/>
                    </a:xfrm>
                    <a:prstGeom prst="rect">
                      <a:avLst/>
                    </a:prstGeom>
                    <a:noFill/>
                  </pic:spPr>
                </pic:pic>
              </a:graphicData>
            </a:graphic>
          </wp:inline>
        </w:drawing>
      </w:r>
    </w:p>
    <w:p w14:paraId="4450F527" w14:textId="77777777" w:rsidR="007A70EC" w:rsidRDefault="007A70EC" w:rsidP="007A70EC">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jc w:val="center"/>
        <w:rPr>
          <w:rFonts w:ascii="Arial" w:eastAsia="Arial" w:hAnsi="Arial" w:cs="Arial"/>
          <w:b/>
          <w:bCs/>
        </w:rPr>
      </w:pPr>
      <w:r>
        <w:rPr>
          <w:rFonts w:ascii="Arial" w:hAnsi="Arial"/>
          <w:b/>
          <w:bCs/>
        </w:rPr>
        <w:t xml:space="preserve">ANNUAL MEMBERSHIP FEES 2020-2021 </w:t>
      </w:r>
    </w:p>
    <w:p w14:paraId="70D9A4FE" w14:textId="77777777" w:rsidR="007A70EC" w:rsidRDefault="007A70EC" w:rsidP="007A70EC">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jc w:val="center"/>
        <w:rPr>
          <w:rFonts w:ascii="Arial" w:eastAsia="Arial" w:hAnsi="Arial" w:cs="Arial"/>
          <w:b/>
          <w:bCs/>
        </w:rPr>
      </w:pPr>
    </w:p>
    <w:tbl>
      <w:tblPr>
        <w:tblW w:w="104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615"/>
        <w:gridCol w:w="2615"/>
        <w:gridCol w:w="2615"/>
        <w:gridCol w:w="2615"/>
      </w:tblGrid>
      <w:tr w:rsidR="007A70EC" w:rsidRPr="00B77302" w14:paraId="0451968F" w14:textId="77777777" w:rsidTr="004F1818">
        <w:trPr>
          <w:trHeight w:val="279"/>
          <w:tblHeader/>
          <w:jc w:val="center"/>
        </w:trPr>
        <w:tc>
          <w:tcPr>
            <w:tcW w:w="261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89B9D95" w14:textId="77777777" w:rsidR="007A70EC" w:rsidRPr="00B77302" w:rsidRDefault="007A70EC" w:rsidP="004F1818">
            <w:pPr>
              <w:pStyle w:val="TableStyle1"/>
              <w:jc w:val="center"/>
              <w:rPr>
                <w:rFonts w:ascii="Arial" w:hAnsi="Arial" w:cs="Arial"/>
                <w:sz w:val="22"/>
                <w:szCs w:val="22"/>
              </w:rPr>
            </w:pPr>
            <w:r w:rsidRPr="00B77302">
              <w:rPr>
                <w:rFonts w:ascii="Arial" w:hAnsi="Arial" w:cs="Arial"/>
                <w:caps/>
                <w:sz w:val="22"/>
                <w:szCs w:val="22"/>
              </w:rPr>
              <w:t>Category</w:t>
            </w:r>
          </w:p>
        </w:tc>
        <w:tc>
          <w:tcPr>
            <w:tcW w:w="261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4F939F7" w14:textId="77777777" w:rsidR="007A70EC" w:rsidRPr="00B77302" w:rsidRDefault="007A70EC" w:rsidP="004F1818">
            <w:pPr>
              <w:pStyle w:val="TableStyle1"/>
              <w:jc w:val="center"/>
              <w:rPr>
                <w:rFonts w:ascii="Arial" w:hAnsi="Arial" w:cs="Arial"/>
                <w:sz w:val="22"/>
                <w:szCs w:val="22"/>
              </w:rPr>
            </w:pPr>
            <w:r w:rsidRPr="00B77302">
              <w:rPr>
                <w:rFonts w:ascii="Arial" w:hAnsi="Arial" w:cs="Arial"/>
                <w:caps/>
                <w:sz w:val="22"/>
                <w:szCs w:val="22"/>
              </w:rPr>
              <w:t>Scottish Swimming</w:t>
            </w:r>
          </w:p>
        </w:tc>
        <w:tc>
          <w:tcPr>
            <w:tcW w:w="261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8319497" w14:textId="77777777" w:rsidR="007A70EC" w:rsidRPr="00B77302" w:rsidRDefault="007A70EC" w:rsidP="004F1818">
            <w:pPr>
              <w:pStyle w:val="TableStyle1"/>
              <w:jc w:val="center"/>
              <w:rPr>
                <w:rFonts w:ascii="Arial" w:hAnsi="Arial" w:cs="Arial"/>
                <w:sz w:val="22"/>
                <w:szCs w:val="22"/>
              </w:rPr>
            </w:pPr>
            <w:r w:rsidRPr="00B77302">
              <w:rPr>
                <w:rFonts w:ascii="Arial" w:hAnsi="Arial" w:cs="Arial"/>
                <w:caps/>
                <w:sz w:val="22"/>
                <w:szCs w:val="22"/>
              </w:rPr>
              <w:t>Club</w:t>
            </w:r>
          </w:p>
        </w:tc>
        <w:tc>
          <w:tcPr>
            <w:tcW w:w="261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11E5939" w14:textId="77777777" w:rsidR="007A70EC" w:rsidRPr="00B77302" w:rsidRDefault="007A70EC" w:rsidP="004F1818">
            <w:pPr>
              <w:pStyle w:val="TableStyle1"/>
              <w:jc w:val="center"/>
              <w:rPr>
                <w:rFonts w:ascii="Arial" w:hAnsi="Arial" w:cs="Arial"/>
                <w:sz w:val="22"/>
                <w:szCs w:val="22"/>
              </w:rPr>
            </w:pPr>
            <w:r w:rsidRPr="00B77302">
              <w:rPr>
                <w:rFonts w:ascii="Arial" w:hAnsi="Arial" w:cs="Arial"/>
                <w:caps/>
                <w:sz w:val="22"/>
                <w:szCs w:val="22"/>
              </w:rPr>
              <w:t>Total Due</w:t>
            </w:r>
          </w:p>
        </w:tc>
      </w:tr>
      <w:tr w:rsidR="007A70EC" w:rsidRPr="00B77302" w14:paraId="6C66D182" w14:textId="77777777" w:rsidTr="004F1818">
        <w:tblPrEx>
          <w:shd w:val="clear" w:color="auto" w:fill="auto"/>
        </w:tblPrEx>
        <w:trPr>
          <w:trHeight w:val="279"/>
          <w:jc w:val="center"/>
        </w:trPr>
        <w:tc>
          <w:tcPr>
            <w:tcW w:w="261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099DED"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Swimmer</w:t>
            </w:r>
          </w:p>
        </w:tc>
        <w:tc>
          <w:tcPr>
            <w:tcW w:w="261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FC785B" w14:textId="77777777" w:rsidR="007A70EC" w:rsidRPr="00B77302" w:rsidRDefault="007A70EC" w:rsidP="004F1818">
            <w:pPr>
              <w:pStyle w:val="TableStyle2"/>
              <w:jc w:val="center"/>
              <w:rPr>
                <w:rFonts w:ascii="Arial" w:hAnsi="Arial" w:cs="Arial"/>
                <w:sz w:val="22"/>
                <w:szCs w:val="22"/>
              </w:rPr>
            </w:pPr>
            <w:r>
              <w:rPr>
                <w:rFonts w:ascii="Arial" w:hAnsi="Arial" w:cs="Arial"/>
                <w:sz w:val="22"/>
                <w:szCs w:val="22"/>
              </w:rPr>
              <w:t>£45</w:t>
            </w:r>
            <w:r w:rsidRPr="00B77302">
              <w:rPr>
                <w:rFonts w:ascii="Arial" w:hAnsi="Arial" w:cs="Arial"/>
                <w:sz w:val="22"/>
                <w:szCs w:val="22"/>
              </w:rPr>
              <w:t>.00</w:t>
            </w:r>
          </w:p>
        </w:tc>
        <w:tc>
          <w:tcPr>
            <w:tcW w:w="261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A1FAD3"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£22.00</w:t>
            </w:r>
          </w:p>
        </w:tc>
        <w:tc>
          <w:tcPr>
            <w:tcW w:w="261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03A3C" w14:textId="77777777" w:rsidR="007A70EC" w:rsidRPr="00B77302" w:rsidRDefault="007A70EC" w:rsidP="004F1818">
            <w:pPr>
              <w:pStyle w:val="TableStyle2"/>
              <w:jc w:val="center"/>
              <w:rPr>
                <w:rFonts w:ascii="Arial" w:hAnsi="Arial" w:cs="Arial"/>
                <w:sz w:val="22"/>
                <w:szCs w:val="22"/>
              </w:rPr>
            </w:pPr>
            <w:r>
              <w:rPr>
                <w:rFonts w:ascii="Arial" w:hAnsi="Arial" w:cs="Arial"/>
                <w:sz w:val="22"/>
                <w:szCs w:val="22"/>
              </w:rPr>
              <w:t>£67</w:t>
            </w:r>
            <w:r w:rsidRPr="00B77302">
              <w:rPr>
                <w:rFonts w:ascii="Arial" w:hAnsi="Arial" w:cs="Arial"/>
                <w:sz w:val="22"/>
                <w:szCs w:val="22"/>
              </w:rPr>
              <w:t>.00</w:t>
            </w:r>
          </w:p>
        </w:tc>
      </w:tr>
    </w:tbl>
    <w:p w14:paraId="3F804D88" w14:textId="77777777" w:rsidR="007A70EC" w:rsidRPr="00B77302" w:rsidRDefault="007A70EC" w:rsidP="007A70EC">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jc w:val="center"/>
        <w:rPr>
          <w:rFonts w:ascii="Arial" w:eastAsia="Arial" w:hAnsi="Arial" w:cs="Arial"/>
          <w:b/>
          <w:bCs/>
        </w:rPr>
      </w:pPr>
    </w:p>
    <w:p w14:paraId="382B2410" w14:textId="77777777" w:rsidR="007A70EC" w:rsidRPr="00B77302" w:rsidRDefault="007A70EC" w:rsidP="007A70EC">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rPr>
          <w:rFonts w:ascii="Arial" w:hAnsi="Arial" w:cs="Arial"/>
        </w:rPr>
      </w:pPr>
      <w:r w:rsidRPr="00B77302">
        <w:rPr>
          <w:rFonts w:ascii="Arial" w:hAnsi="Arial" w:cs="Arial"/>
        </w:rPr>
        <w:t xml:space="preserve">Please note that any person seeking to become a Club Member part way through the membership year will be required to pay a fee in accordance with the following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79"/>
      </w:tblGrid>
      <w:tr w:rsidR="007A70EC" w:rsidRPr="00B77302" w14:paraId="6B5FCD08" w14:textId="77777777" w:rsidTr="004F1818">
        <w:tc>
          <w:tcPr>
            <w:tcW w:w="5949" w:type="dxa"/>
          </w:tcPr>
          <w:p w14:paraId="6A13427E" w14:textId="77777777" w:rsidR="007A70EC" w:rsidRPr="00C635F4" w:rsidRDefault="007A70EC" w:rsidP="004F1818">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rPr>
                <w:rFonts w:ascii="Arial" w:hAnsi="Arial" w:cs="Arial"/>
              </w:rPr>
            </w:pPr>
            <w:r w:rsidRPr="00C635F4">
              <w:rPr>
                <w:rFonts w:ascii="Arial" w:hAnsi="Arial" w:cs="Arial"/>
              </w:rPr>
              <w:t>Registered during March to August inclusive</w:t>
            </w:r>
          </w:p>
        </w:tc>
        <w:tc>
          <w:tcPr>
            <w:tcW w:w="3679" w:type="dxa"/>
          </w:tcPr>
          <w:p w14:paraId="7FEABCF4" w14:textId="77777777" w:rsidR="007A70EC" w:rsidRPr="00C635F4" w:rsidRDefault="007A70EC" w:rsidP="004F1818">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rPr>
                <w:rFonts w:ascii="Arial" w:eastAsia="Arial" w:hAnsi="Arial" w:cs="Arial"/>
              </w:rPr>
            </w:pPr>
            <w:r w:rsidRPr="00C635F4">
              <w:rPr>
                <w:rFonts w:ascii="Arial" w:eastAsia="Arial" w:hAnsi="Arial" w:cs="Arial"/>
              </w:rPr>
              <w:t>100% of annual fee</w:t>
            </w:r>
          </w:p>
        </w:tc>
      </w:tr>
      <w:tr w:rsidR="007A70EC" w:rsidRPr="00B77302" w14:paraId="41BA10E8" w14:textId="77777777" w:rsidTr="004F1818">
        <w:tc>
          <w:tcPr>
            <w:tcW w:w="5949" w:type="dxa"/>
          </w:tcPr>
          <w:p w14:paraId="5549976D" w14:textId="77777777" w:rsidR="007A70EC" w:rsidRPr="00C635F4" w:rsidRDefault="007A70EC" w:rsidP="004F1818">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rPr>
                <w:rFonts w:ascii="Arial" w:eastAsia="Arial" w:hAnsi="Arial" w:cs="Arial"/>
              </w:rPr>
            </w:pPr>
            <w:r w:rsidRPr="00C635F4">
              <w:rPr>
                <w:rFonts w:ascii="Arial" w:hAnsi="Arial" w:cs="Arial"/>
              </w:rPr>
              <w:t>Registered during September to December inclusive</w:t>
            </w:r>
          </w:p>
        </w:tc>
        <w:tc>
          <w:tcPr>
            <w:tcW w:w="3679" w:type="dxa"/>
          </w:tcPr>
          <w:p w14:paraId="0343239E" w14:textId="77777777" w:rsidR="007A70EC" w:rsidRPr="00C635F4" w:rsidRDefault="007A70EC" w:rsidP="004F1818">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rPr>
                <w:rFonts w:ascii="Arial" w:eastAsia="Arial" w:hAnsi="Arial" w:cs="Arial"/>
              </w:rPr>
            </w:pPr>
            <w:r w:rsidRPr="00C635F4">
              <w:rPr>
                <w:rFonts w:ascii="Arial" w:eastAsia="Arial" w:hAnsi="Arial" w:cs="Arial"/>
              </w:rPr>
              <w:t>50% of annual fee</w:t>
            </w:r>
          </w:p>
        </w:tc>
      </w:tr>
      <w:tr w:rsidR="007A70EC" w:rsidRPr="00B77302" w14:paraId="7FD00869" w14:textId="77777777" w:rsidTr="004F1818">
        <w:tc>
          <w:tcPr>
            <w:tcW w:w="5949" w:type="dxa"/>
          </w:tcPr>
          <w:p w14:paraId="1A276A14" w14:textId="77777777" w:rsidR="007A70EC" w:rsidRPr="00C635F4" w:rsidRDefault="007A70EC" w:rsidP="004F1818">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rPr>
                <w:rFonts w:ascii="Arial" w:eastAsia="Arial" w:hAnsi="Arial" w:cs="Arial"/>
              </w:rPr>
            </w:pPr>
            <w:r w:rsidRPr="00C635F4">
              <w:rPr>
                <w:rFonts w:ascii="Arial" w:hAnsi="Arial" w:cs="Arial"/>
              </w:rPr>
              <w:t>Registered during January to February inclusive</w:t>
            </w:r>
          </w:p>
        </w:tc>
        <w:tc>
          <w:tcPr>
            <w:tcW w:w="3679" w:type="dxa"/>
          </w:tcPr>
          <w:p w14:paraId="751D4AEB" w14:textId="77777777" w:rsidR="007A70EC" w:rsidRPr="00C635F4" w:rsidRDefault="007A70EC" w:rsidP="004F1818">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rPr>
                <w:rFonts w:ascii="Arial" w:eastAsia="Arial" w:hAnsi="Arial" w:cs="Arial"/>
              </w:rPr>
            </w:pPr>
            <w:r w:rsidRPr="00C635F4">
              <w:rPr>
                <w:rFonts w:ascii="Arial" w:eastAsia="Arial" w:hAnsi="Arial" w:cs="Arial"/>
              </w:rPr>
              <w:t>25% of annual fee</w:t>
            </w:r>
          </w:p>
        </w:tc>
      </w:tr>
    </w:tbl>
    <w:p w14:paraId="6ADFABD6" w14:textId="77777777" w:rsidR="007A70EC" w:rsidRPr="00B77302" w:rsidRDefault="007A70EC" w:rsidP="007A70EC">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rPr>
          <w:rFonts w:ascii="Arial" w:eastAsia="Arial" w:hAnsi="Arial" w:cs="Arial"/>
        </w:rPr>
      </w:pPr>
    </w:p>
    <w:p w14:paraId="21D02F26" w14:textId="77777777" w:rsidR="007A70EC" w:rsidRPr="00B77302" w:rsidRDefault="007A70EC" w:rsidP="007A70EC">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jc w:val="center"/>
        <w:rPr>
          <w:rFonts w:ascii="Arial" w:eastAsia="Arial" w:hAnsi="Arial" w:cs="Arial"/>
          <w:b/>
          <w:bCs/>
        </w:rPr>
      </w:pPr>
      <w:r w:rsidRPr="00B77302">
        <w:rPr>
          <w:rFonts w:ascii="Arial" w:hAnsi="Arial" w:cs="Arial"/>
          <w:b/>
          <w:bCs/>
        </w:rPr>
        <w:t xml:space="preserve">MONTHLY TRAINING FEES </w:t>
      </w:r>
    </w:p>
    <w:p w14:paraId="4AAD88C4" w14:textId="77777777" w:rsidR="007A70EC" w:rsidRPr="00B77302" w:rsidRDefault="007A70EC" w:rsidP="007A70EC">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rPr>
          <w:rFonts w:ascii="Arial" w:eastAsia="Arial" w:hAnsi="Arial" w:cs="Arial"/>
        </w:rPr>
      </w:pPr>
      <w:r w:rsidRPr="00B77302">
        <w:rPr>
          <w:rFonts w:ascii="Arial" w:hAnsi="Arial" w:cs="Arial"/>
        </w:rPr>
        <w:t xml:space="preserve">Monthly training fees – payable by Standing Order on the 1st of the month: </w:t>
      </w: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2"/>
        <w:gridCol w:w="4677"/>
      </w:tblGrid>
      <w:tr w:rsidR="007A70EC" w:rsidRPr="00B77302" w14:paraId="2A75C1B1" w14:textId="77777777" w:rsidTr="004F1818">
        <w:trPr>
          <w:trHeight w:val="279"/>
        </w:trPr>
        <w:tc>
          <w:tcPr>
            <w:tcW w:w="4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64975F"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Club Start</w:t>
            </w:r>
          </w:p>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102559"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£2</w:t>
            </w:r>
            <w:r>
              <w:rPr>
                <w:rFonts w:ascii="Arial" w:hAnsi="Arial" w:cs="Arial"/>
                <w:sz w:val="22"/>
                <w:szCs w:val="22"/>
              </w:rPr>
              <w:t>7</w:t>
            </w:r>
            <w:r w:rsidRPr="00B77302">
              <w:rPr>
                <w:rFonts w:ascii="Arial" w:hAnsi="Arial" w:cs="Arial"/>
                <w:sz w:val="22"/>
                <w:szCs w:val="22"/>
              </w:rPr>
              <w:t>.00</w:t>
            </w:r>
          </w:p>
        </w:tc>
      </w:tr>
      <w:tr w:rsidR="007A70EC" w:rsidRPr="00B77302" w14:paraId="7D4E235A" w14:textId="77777777" w:rsidTr="004F1818">
        <w:trPr>
          <w:trHeight w:val="279"/>
        </w:trPr>
        <w:tc>
          <w:tcPr>
            <w:tcW w:w="496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946E9C"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Introduction to the Club</w:t>
            </w:r>
          </w:p>
        </w:tc>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63F8D8"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£3</w:t>
            </w:r>
            <w:r>
              <w:rPr>
                <w:rFonts w:ascii="Arial" w:hAnsi="Arial" w:cs="Arial"/>
                <w:sz w:val="22"/>
                <w:szCs w:val="22"/>
              </w:rPr>
              <w:t>2</w:t>
            </w:r>
            <w:r w:rsidRPr="00B77302">
              <w:rPr>
                <w:rFonts w:ascii="Arial" w:hAnsi="Arial" w:cs="Arial"/>
                <w:sz w:val="22"/>
                <w:szCs w:val="22"/>
              </w:rPr>
              <w:t>.00</w:t>
            </w:r>
          </w:p>
        </w:tc>
      </w:tr>
      <w:tr w:rsidR="007A70EC" w:rsidRPr="00B77302" w14:paraId="602767C9" w14:textId="77777777" w:rsidTr="004F1818">
        <w:trPr>
          <w:trHeight w:val="279"/>
        </w:trPr>
        <w:tc>
          <w:tcPr>
            <w:tcW w:w="4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AF1CF8"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Swim Skills</w:t>
            </w:r>
          </w:p>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F737E1"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£3</w:t>
            </w:r>
            <w:r>
              <w:rPr>
                <w:rFonts w:ascii="Arial" w:hAnsi="Arial" w:cs="Arial"/>
                <w:sz w:val="22"/>
                <w:szCs w:val="22"/>
              </w:rPr>
              <w:t>4</w:t>
            </w:r>
            <w:r w:rsidRPr="00B77302">
              <w:rPr>
                <w:rFonts w:ascii="Arial" w:hAnsi="Arial" w:cs="Arial"/>
                <w:sz w:val="22"/>
                <w:szCs w:val="22"/>
              </w:rPr>
              <w:t>.00</w:t>
            </w:r>
          </w:p>
        </w:tc>
      </w:tr>
      <w:tr w:rsidR="007A70EC" w:rsidRPr="00B77302" w14:paraId="1764C6EF" w14:textId="77777777" w:rsidTr="004F1818">
        <w:trPr>
          <w:trHeight w:val="279"/>
        </w:trPr>
        <w:tc>
          <w:tcPr>
            <w:tcW w:w="496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C57AEF"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Fast Track</w:t>
            </w:r>
          </w:p>
        </w:tc>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0A18C3"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£3</w:t>
            </w:r>
            <w:r>
              <w:rPr>
                <w:rFonts w:ascii="Arial" w:hAnsi="Arial" w:cs="Arial"/>
                <w:sz w:val="22"/>
                <w:szCs w:val="22"/>
              </w:rPr>
              <w:t>6</w:t>
            </w:r>
            <w:r w:rsidRPr="00B77302">
              <w:rPr>
                <w:rFonts w:ascii="Arial" w:hAnsi="Arial" w:cs="Arial"/>
                <w:sz w:val="22"/>
                <w:szCs w:val="22"/>
              </w:rPr>
              <w:t>.00</w:t>
            </w:r>
          </w:p>
        </w:tc>
      </w:tr>
      <w:tr w:rsidR="007A70EC" w:rsidRPr="00B77302" w14:paraId="19FF76DD" w14:textId="77777777" w:rsidTr="004F1818">
        <w:trPr>
          <w:trHeight w:val="279"/>
        </w:trPr>
        <w:tc>
          <w:tcPr>
            <w:tcW w:w="4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308D5A"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Development</w:t>
            </w:r>
          </w:p>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AB76F6"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£3</w:t>
            </w:r>
            <w:r>
              <w:rPr>
                <w:rFonts w:ascii="Arial" w:hAnsi="Arial" w:cs="Arial"/>
                <w:sz w:val="22"/>
                <w:szCs w:val="22"/>
              </w:rPr>
              <w:t>8</w:t>
            </w:r>
            <w:r w:rsidRPr="00B77302">
              <w:rPr>
                <w:rFonts w:ascii="Arial" w:hAnsi="Arial" w:cs="Arial"/>
                <w:sz w:val="22"/>
                <w:szCs w:val="22"/>
              </w:rPr>
              <w:t>.00</w:t>
            </w:r>
          </w:p>
        </w:tc>
      </w:tr>
      <w:tr w:rsidR="007A70EC" w:rsidRPr="00B77302" w14:paraId="43B0AB84" w14:textId="77777777" w:rsidTr="004F1818">
        <w:trPr>
          <w:trHeight w:val="279"/>
        </w:trPr>
        <w:tc>
          <w:tcPr>
            <w:tcW w:w="496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7FB84D"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Talent Development</w:t>
            </w:r>
          </w:p>
        </w:tc>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CE4EC4"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w:t>
            </w:r>
            <w:r>
              <w:rPr>
                <w:rFonts w:ascii="Arial" w:hAnsi="Arial" w:cs="Arial"/>
                <w:sz w:val="22"/>
                <w:szCs w:val="22"/>
              </w:rPr>
              <w:t>40</w:t>
            </w:r>
            <w:r w:rsidRPr="00B77302">
              <w:rPr>
                <w:rFonts w:ascii="Arial" w:hAnsi="Arial" w:cs="Arial"/>
                <w:sz w:val="22"/>
                <w:szCs w:val="22"/>
              </w:rPr>
              <w:t>.00</w:t>
            </w:r>
          </w:p>
        </w:tc>
      </w:tr>
      <w:tr w:rsidR="007A70EC" w:rsidRPr="00B77302" w14:paraId="67B8ABF0" w14:textId="77777777" w:rsidTr="004F1818">
        <w:trPr>
          <w:trHeight w:val="279"/>
        </w:trPr>
        <w:tc>
          <w:tcPr>
            <w:tcW w:w="4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B0B986"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Club Squad</w:t>
            </w:r>
          </w:p>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CA29F6"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w:t>
            </w:r>
            <w:r>
              <w:rPr>
                <w:rFonts w:ascii="Arial" w:hAnsi="Arial" w:cs="Arial"/>
                <w:sz w:val="22"/>
                <w:szCs w:val="22"/>
              </w:rPr>
              <w:t>30</w:t>
            </w:r>
            <w:r w:rsidRPr="00B77302">
              <w:rPr>
                <w:rFonts w:ascii="Arial" w:hAnsi="Arial" w:cs="Arial"/>
                <w:sz w:val="22"/>
                <w:szCs w:val="22"/>
              </w:rPr>
              <w:t>.00</w:t>
            </w:r>
          </w:p>
        </w:tc>
      </w:tr>
      <w:tr w:rsidR="007A70EC" w:rsidRPr="00B77302" w14:paraId="7560E51B" w14:textId="77777777" w:rsidTr="004F1818">
        <w:trPr>
          <w:trHeight w:val="279"/>
        </w:trPr>
        <w:tc>
          <w:tcPr>
            <w:tcW w:w="496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A913D8"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Junior Potential</w:t>
            </w:r>
          </w:p>
        </w:tc>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6B1066"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£4</w:t>
            </w:r>
            <w:r>
              <w:rPr>
                <w:rFonts w:ascii="Arial" w:hAnsi="Arial" w:cs="Arial"/>
                <w:sz w:val="22"/>
                <w:szCs w:val="22"/>
              </w:rPr>
              <w:t>6</w:t>
            </w:r>
            <w:r w:rsidRPr="00B77302">
              <w:rPr>
                <w:rFonts w:ascii="Arial" w:hAnsi="Arial" w:cs="Arial"/>
                <w:sz w:val="22"/>
                <w:szCs w:val="22"/>
              </w:rPr>
              <w:t>.00</w:t>
            </w:r>
          </w:p>
        </w:tc>
      </w:tr>
      <w:tr w:rsidR="007A70EC" w:rsidRPr="00B77302" w14:paraId="6EBFFC81" w14:textId="77777777" w:rsidTr="004F1818">
        <w:trPr>
          <w:trHeight w:val="279"/>
        </w:trPr>
        <w:tc>
          <w:tcPr>
            <w:tcW w:w="4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224A9"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Youth Performance</w:t>
            </w:r>
          </w:p>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8537F2" w14:textId="77777777" w:rsidR="007A70EC" w:rsidRPr="00B77302" w:rsidRDefault="007A70EC" w:rsidP="004F1818">
            <w:pPr>
              <w:pStyle w:val="TableStyle2"/>
              <w:jc w:val="center"/>
              <w:rPr>
                <w:rFonts w:ascii="Arial" w:hAnsi="Arial" w:cs="Arial"/>
                <w:sz w:val="22"/>
                <w:szCs w:val="22"/>
              </w:rPr>
            </w:pPr>
            <w:r w:rsidRPr="00B77302">
              <w:rPr>
                <w:rFonts w:ascii="Arial" w:hAnsi="Arial" w:cs="Arial"/>
                <w:sz w:val="22"/>
                <w:szCs w:val="22"/>
              </w:rPr>
              <w:t>£</w:t>
            </w:r>
            <w:r>
              <w:rPr>
                <w:rFonts w:ascii="Arial" w:hAnsi="Arial" w:cs="Arial"/>
                <w:sz w:val="22"/>
                <w:szCs w:val="22"/>
              </w:rPr>
              <w:t>50</w:t>
            </w:r>
            <w:r w:rsidRPr="00B77302">
              <w:rPr>
                <w:rFonts w:ascii="Arial" w:hAnsi="Arial" w:cs="Arial"/>
                <w:sz w:val="22"/>
                <w:szCs w:val="22"/>
              </w:rPr>
              <w:t>.00</w:t>
            </w:r>
          </w:p>
        </w:tc>
      </w:tr>
    </w:tbl>
    <w:p w14:paraId="5646C68B" w14:textId="77777777" w:rsidR="007A70EC" w:rsidRPr="00B77302" w:rsidRDefault="007A70EC" w:rsidP="007A70EC">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rPr>
          <w:rFonts w:ascii="Arial" w:eastAsia="Arial" w:hAnsi="Arial" w:cs="Arial"/>
        </w:rPr>
      </w:pPr>
    </w:p>
    <w:p w14:paraId="743B943D" w14:textId="77777777" w:rsidR="007A70EC" w:rsidRPr="00B77302" w:rsidRDefault="007A70EC" w:rsidP="007A70EC">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rPr>
          <w:rFonts w:ascii="Arial" w:eastAsia="Arial" w:hAnsi="Arial" w:cs="Arial"/>
        </w:rPr>
      </w:pPr>
      <w:r w:rsidRPr="00B77302">
        <w:rPr>
          <w:rFonts w:ascii="Arial" w:hAnsi="Arial" w:cs="Arial"/>
        </w:rPr>
        <w:t xml:space="preserve">Please note that if a swimmer is concluded to full membership </w:t>
      </w:r>
      <w:proofErr w:type="gramStart"/>
      <w:r w:rsidRPr="00B77302">
        <w:rPr>
          <w:rFonts w:ascii="Arial" w:hAnsi="Arial" w:cs="Arial"/>
        </w:rPr>
        <w:t>between 1st - 15th of the month</w:t>
      </w:r>
      <w:proofErr w:type="gramEnd"/>
      <w:r w:rsidRPr="00B77302">
        <w:rPr>
          <w:rFonts w:ascii="Arial" w:hAnsi="Arial" w:cs="Arial"/>
        </w:rPr>
        <w:t xml:space="preserve"> then a full month’s fee is due. If concluded 16th - month end then 50% of the monthly fee is due.</w:t>
      </w:r>
    </w:p>
    <w:p w14:paraId="2CB2EEE2" w14:textId="77777777" w:rsidR="007A70EC" w:rsidRPr="00B77302" w:rsidRDefault="007A70EC" w:rsidP="007A70EC">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rPr>
          <w:rFonts w:ascii="Arial" w:eastAsia="Arial" w:hAnsi="Arial" w:cs="Arial"/>
        </w:rPr>
      </w:pPr>
    </w:p>
    <w:p w14:paraId="67831E5A" w14:textId="77777777" w:rsidR="007A70EC" w:rsidRPr="00B77302" w:rsidRDefault="007A70EC" w:rsidP="007A70EC">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jc w:val="center"/>
        <w:rPr>
          <w:rFonts w:ascii="Arial" w:eastAsia="Arial" w:hAnsi="Arial" w:cs="Arial"/>
        </w:rPr>
      </w:pPr>
      <w:r w:rsidRPr="00B77302">
        <w:rPr>
          <w:rFonts w:ascii="Arial" w:hAnsi="Arial" w:cs="Arial"/>
          <w:b/>
          <w:bCs/>
        </w:rPr>
        <w:t>Any queries regarding fees, please contact the Club Treasurer at treasurer</w:t>
      </w:r>
      <w:r>
        <w:rPr>
          <w:rFonts w:ascii="Arial" w:hAnsi="Arial" w:cs="Arial"/>
          <w:b/>
          <w:bCs/>
        </w:rPr>
        <w:t>inverclydeasc@gmail.com</w:t>
      </w:r>
      <w:r w:rsidRPr="00B77302">
        <w:rPr>
          <w:rFonts w:ascii="Arial" w:hAnsi="Arial" w:cs="Arial"/>
        </w:rPr>
        <w:t xml:space="preserve"> </w:t>
      </w:r>
    </w:p>
    <w:p w14:paraId="044ACAC1" w14:textId="77777777" w:rsidR="007A70EC" w:rsidRDefault="007A70EC" w:rsidP="003D3DF8">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pPr>
    </w:p>
    <w:p w14:paraId="19B524F2" w14:textId="77777777" w:rsidR="007A70EC" w:rsidRDefault="007A70EC" w:rsidP="007A70EC">
      <w:pPr>
        <w:pStyle w:val="Title"/>
        <w:jc w:val="left"/>
        <w:rPr>
          <w:b w:val="0"/>
          <w:bCs w:val="0"/>
          <w:color w:val="auto"/>
          <w:sz w:val="24"/>
        </w:rPr>
      </w:pPr>
    </w:p>
    <w:p w14:paraId="55570F5C" w14:textId="77777777" w:rsidR="007A70EC" w:rsidRDefault="007A70EC" w:rsidP="007A70EC">
      <w:pPr>
        <w:pStyle w:val="Title"/>
        <w:rPr>
          <w:b w:val="0"/>
          <w:bCs w:val="0"/>
          <w:color w:val="auto"/>
          <w:sz w:val="24"/>
        </w:rPr>
      </w:pPr>
    </w:p>
    <w:p w14:paraId="2C306320" w14:textId="77777777" w:rsidR="007A70EC" w:rsidRDefault="007A70EC" w:rsidP="007A70EC">
      <w:pPr>
        <w:pStyle w:val="Title"/>
        <w:rPr>
          <w:b w:val="0"/>
          <w:bCs w:val="0"/>
          <w:color w:val="auto"/>
          <w:sz w:val="24"/>
        </w:rPr>
      </w:pPr>
    </w:p>
    <w:p w14:paraId="575782D6" w14:textId="77777777" w:rsidR="007A70EC" w:rsidRDefault="007A70EC" w:rsidP="007A70EC">
      <w:pPr>
        <w:pStyle w:val="Title"/>
        <w:rPr>
          <w:b w:val="0"/>
          <w:bCs w:val="0"/>
          <w:color w:val="auto"/>
          <w:sz w:val="24"/>
        </w:rPr>
      </w:pPr>
    </w:p>
    <w:p w14:paraId="55D9CAB3" w14:textId="77777777" w:rsidR="007A70EC" w:rsidRDefault="007A70EC" w:rsidP="007A70EC">
      <w:pPr>
        <w:pStyle w:val="Title"/>
        <w:jc w:val="left"/>
        <w:rPr>
          <w:b w:val="0"/>
          <w:bCs w:val="0"/>
          <w:color w:val="auto"/>
          <w:sz w:val="24"/>
        </w:rPr>
      </w:pPr>
    </w:p>
    <w:p w14:paraId="1F421C95" w14:textId="77777777" w:rsidR="007A70EC" w:rsidRDefault="007A70EC" w:rsidP="007A70EC">
      <w:pPr>
        <w:pStyle w:val="Title"/>
        <w:rPr>
          <w:b w:val="0"/>
          <w:bCs w:val="0"/>
          <w:color w:val="auto"/>
          <w:sz w:val="24"/>
        </w:rPr>
      </w:pPr>
    </w:p>
    <w:p w14:paraId="71BC0C38" w14:textId="7F3D3A7E" w:rsidR="007A70EC" w:rsidRDefault="007A70EC" w:rsidP="007A70EC">
      <w:pPr>
        <w:pStyle w:val="Default"/>
        <w:jc w:val="center"/>
        <w:rPr>
          <w:rFonts w:ascii="Arial" w:hAnsi="Arial"/>
          <w:b/>
          <w:bCs/>
          <w:caps/>
          <w:color w:val="auto"/>
          <w:sz w:val="28"/>
          <w:szCs w:val="28"/>
        </w:rPr>
      </w:pPr>
      <w:r w:rsidRPr="007A70EC">
        <w:rPr>
          <w:rFonts w:ascii="Arial" w:hAnsi="Arial"/>
          <w:b/>
          <w:bCs/>
          <w:caps/>
          <w:color w:val="auto"/>
          <w:sz w:val="28"/>
          <w:szCs w:val="28"/>
          <w:lang w:val="en-GB"/>
        </w:rPr>
        <w:drawing>
          <wp:inline distT="0" distB="0" distL="0" distR="0" wp14:anchorId="51A1BDF4" wp14:editId="06477AC3">
            <wp:extent cx="11906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inline>
        </w:drawing>
      </w:r>
    </w:p>
    <w:p w14:paraId="562DC378" w14:textId="77777777" w:rsidR="007A70EC" w:rsidRDefault="007A70EC" w:rsidP="007A70EC">
      <w:pPr>
        <w:pStyle w:val="Default"/>
        <w:jc w:val="center"/>
        <w:rPr>
          <w:rFonts w:ascii="Arial" w:hAnsi="Arial"/>
          <w:b/>
          <w:bCs/>
          <w:caps/>
          <w:color w:val="auto"/>
          <w:sz w:val="28"/>
          <w:szCs w:val="28"/>
        </w:rPr>
      </w:pPr>
    </w:p>
    <w:p w14:paraId="07F52626" w14:textId="77777777" w:rsidR="007A70EC" w:rsidRDefault="007A70EC" w:rsidP="007A70EC">
      <w:pPr>
        <w:pStyle w:val="Default"/>
        <w:jc w:val="center"/>
        <w:rPr>
          <w:rFonts w:ascii="Arial" w:hAnsi="Arial"/>
          <w:b/>
          <w:bCs/>
          <w:caps/>
          <w:color w:val="auto"/>
          <w:sz w:val="28"/>
          <w:szCs w:val="28"/>
        </w:rPr>
      </w:pPr>
      <w:r>
        <w:rPr>
          <w:rFonts w:ascii="Arial" w:hAnsi="Arial"/>
          <w:b/>
          <w:bCs/>
          <w:caps/>
          <w:color w:val="auto"/>
          <w:sz w:val="28"/>
          <w:szCs w:val="28"/>
        </w:rPr>
        <w:t>Standing Order Mandate</w:t>
      </w:r>
    </w:p>
    <w:p w14:paraId="62C53E98" w14:textId="77777777" w:rsidR="007A70EC" w:rsidRDefault="007A70EC" w:rsidP="007A70EC">
      <w:pPr>
        <w:pStyle w:val="Default"/>
        <w:jc w:val="center"/>
        <w:rPr>
          <w:rFonts w:ascii="Arial" w:hAnsi="Arial"/>
          <w:b/>
          <w:bCs/>
          <w:caps/>
          <w:color w:val="auto"/>
          <w:sz w:val="28"/>
          <w:szCs w:val="28"/>
        </w:rPr>
      </w:pPr>
    </w:p>
    <w:p w14:paraId="43FF2F4D" w14:textId="77777777" w:rsidR="007A70EC" w:rsidRDefault="007A70EC" w:rsidP="007A70EC">
      <w:pPr>
        <w:pStyle w:val="Default"/>
        <w:rPr>
          <w:rFonts w:ascii="Arial" w:hAnsi="Arial" w:cs="Arial"/>
          <w:b/>
          <w:bCs/>
          <w:color w:val="auto"/>
          <w:u w:val="single"/>
        </w:rPr>
      </w:pPr>
      <w:r w:rsidRPr="000224AF">
        <w:rPr>
          <w:rFonts w:ascii="Arial" w:hAnsi="Arial" w:cs="Arial"/>
          <w:b/>
          <w:bCs/>
          <w:color w:val="auto"/>
          <w:u w:val="single"/>
        </w:rPr>
        <w:t>Bank Details:</w:t>
      </w:r>
    </w:p>
    <w:p w14:paraId="2FC66DE6" w14:textId="77777777" w:rsidR="007A70EC" w:rsidRPr="000224AF" w:rsidRDefault="007A70EC" w:rsidP="007A70EC">
      <w:pPr>
        <w:pStyle w:val="Default"/>
        <w:rPr>
          <w:rFonts w:ascii="Arial" w:eastAsia="Arial" w:hAnsi="Arial" w:cs="Arial"/>
          <w:b/>
          <w:bCs/>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7A70EC" w:rsidRPr="000224AF" w14:paraId="76D6C588" w14:textId="77777777" w:rsidTr="004F1818">
        <w:tc>
          <w:tcPr>
            <w:tcW w:w="2263" w:type="dxa"/>
            <w:tcBorders>
              <w:top w:val="single" w:sz="4" w:space="0" w:color="auto"/>
              <w:left w:val="single" w:sz="4" w:space="0" w:color="auto"/>
              <w:bottom w:val="single" w:sz="4" w:space="0" w:color="auto"/>
              <w:right w:val="single" w:sz="4" w:space="0" w:color="auto"/>
            </w:tcBorders>
            <w:hideMark/>
          </w:tcPr>
          <w:p w14:paraId="6A72CA9F" w14:textId="77777777" w:rsidR="007A70EC" w:rsidRPr="000224AF" w:rsidRDefault="007A70EC" w:rsidP="004F1818">
            <w:pPr>
              <w:pStyle w:val="Default"/>
              <w:spacing w:line="360" w:lineRule="auto"/>
              <w:rPr>
                <w:rFonts w:ascii="Arial" w:hAnsi="Arial" w:cs="Arial"/>
                <w:bCs/>
              </w:rPr>
            </w:pPr>
            <w:r w:rsidRPr="000224AF">
              <w:rPr>
                <w:rFonts w:ascii="Arial" w:hAnsi="Arial" w:cs="Arial"/>
                <w:bCs/>
              </w:rPr>
              <w:t>The Manager:</w:t>
            </w:r>
          </w:p>
        </w:tc>
        <w:tc>
          <w:tcPr>
            <w:tcW w:w="7365" w:type="dxa"/>
            <w:tcBorders>
              <w:top w:val="single" w:sz="4" w:space="0" w:color="auto"/>
              <w:left w:val="single" w:sz="4" w:space="0" w:color="auto"/>
              <w:bottom w:val="single" w:sz="4" w:space="0" w:color="auto"/>
              <w:right w:val="single" w:sz="4" w:space="0" w:color="auto"/>
            </w:tcBorders>
          </w:tcPr>
          <w:p w14:paraId="50D42D32" w14:textId="77777777" w:rsidR="007A70EC" w:rsidRPr="000224AF" w:rsidRDefault="007A70EC" w:rsidP="004F1818">
            <w:pPr>
              <w:pStyle w:val="Default"/>
              <w:spacing w:line="360" w:lineRule="auto"/>
              <w:rPr>
                <w:rFonts w:ascii="Arial" w:hAnsi="Arial" w:cs="Arial"/>
                <w:bCs/>
              </w:rPr>
            </w:pPr>
          </w:p>
        </w:tc>
      </w:tr>
      <w:tr w:rsidR="007A70EC" w:rsidRPr="000224AF" w14:paraId="3455CBAA" w14:textId="77777777" w:rsidTr="004F1818">
        <w:tc>
          <w:tcPr>
            <w:tcW w:w="2263" w:type="dxa"/>
            <w:tcBorders>
              <w:top w:val="single" w:sz="4" w:space="0" w:color="auto"/>
              <w:left w:val="single" w:sz="4" w:space="0" w:color="auto"/>
              <w:bottom w:val="single" w:sz="4" w:space="0" w:color="auto"/>
              <w:right w:val="single" w:sz="4" w:space="0" w:color="auto"/>
            </w:tcBorders>
            <w:hideMark/>
          </w:tcPr>
          <w:p w14:paraId="2864E19A" w14:textId="77777777" w:rsidR="007A70EC" w:rsidRDefault="007A70EC" w:rsidP="004F1818">
            <w:pPr>
              <w:pStyle w:val="Default"/>
              <w:spacing w:line="360" w:lineRule="auto"/>
              <w:rPr>
                <w:rFonts w:ascii="Arial" w:hAnsi="Arial" w:cs="Arial"/>
                <w:bCs/>
              </w:rPr>
            </w:pPr>
            <w:r w:rsidRPr="000224AF">
              <w:rPr>
                <w:rFonts w:ascii="Arial" w:hAnsi="Arial" w:cs="Arial"/>
                <w:bCs/>
              </w:rPr>
              <w:t>Branch Address:</w:t>
            </w:r>
          </w:p>
          <w:p w14:paraId="412F99B3" w14:textId="77777777" w:rsidR="007A70EC" w:rsidRPr="000224AF" w:rsidRDefault="007A70EC" w:rsidP="004F1818">
            <w:pPr>
              <w:pStyle w:val="Default"/>
              <w:spacing w:line="360" w:lineRule="auto"/>
              <w:rPr>
                <w:rFonts w:ascii="Arial" w:hAnsi="Arial" w:cs="Arial"/>
                <w:bCs/>
              </w:rPr>
            </w:pPr>
          </w:p>
        </w:tc>
        <w:tc>
          <w:tcPr>
            <w:tcW w:w="7365" w:type="dxa"/>
            <w:tcBorders>
              <w:top w:val="single" w:sz="4" w:space="0" w:color="auto"/>
              <w:left w:val="single" w:sz="4" w:space="0" w:color="auto"/>
              <w:bottom w:val="single" w:sz="4" w:space="0" w:color="auto"/>
              <w:right w:val="single" w:sz="4" w:space="0" w:color="auto"/>
            </w:tcBorders>
          </w:tcPr>
          <w:p w14:paraId="5A28502D" w14:textId="77777777" w:rsidR="007A70EC" w:rsidRPr="000224AF" w:rsidRDefault="007A70EC" w:rsidP="004F1818">
            <w:pPr>
              <w:pStyle w:val="Default"/>
              <w:spacing w:line="360" w:lineRule="auto"/>
              <w:rPr>
                <w:rFonts w:ascii="Arial" w:hAnsi="Arial" w:cs="Arial"/>
                <w:bCs/>
              </w:rPr>
            </w:pPr>
          </w:p>
          <w:p w14:paraId="5798BA9E" w14:textId="77777777" w:rsidR="007A70EC" w:rsidRPr="000224AF" w:rsidRDefault="007A70EC" w:rsidP="004F1818">
            <w:pPr>
              <w:pStyle w:val="Default"/>
              <w:spacing w:line="360" w:lineRule="auto"/>
              <w:rPr>
                <w:rFonts w:ascii="Arial" w:hAnsi="Arial" w:cs="Arial"/>
                <w:bCs/>
              </w:rPr>
            </w:pPr>
          </w:p>
          <w:p w14:paraId="193C2B4C" w14:textId="77777777" w:rsidR="007A70EC" w:rsidRPr="000224AF" w:rsidRDefault="007A70EC" w:rsidP="004F1818">
            <w:pPr>
              <w:pStyle w:val="Default"/>
              <w:spacing w:line="360" w:lineRule="auto"/>
              <w:rPr>
                <w:rFonts w:ascii="Arial" w:hAnsi="Arial" w:cs="Arial"/>
                <w:bCs/>
              </w:rPr>
            </w:pPr>
          </w:p>
        </w:tc>
      </w:tr>
    </w:tbl>
    <w:p w14:paraId="5A73166B" w14:textId="77777777" w:rsidR="007A70EC" w:rsidRPr="000224AF" w:rsidRDefault="007A70EC" w:rsidP="007A70EC">
      <w:pPr>
        <w:pStyle w:val="Default"/>
        <w:rPr>
          <w:rFonts w:ascii="Arial" w:hAnsi="Arial" w:cs="Arial"/>
          <w:b/>
          <w:bCs/>
          <w:color w:val="auto"/>
          <w:u w:val="single"/>
        </w:rPr>
      </w:pPr>
    </w:p>
    <w:p w14:paraId="0C2FE2A9" w14:textId="77777777" w:rsidR="007A70EC" w:rsidRDefault="007A70EC" w:rsidP="007A70EC">
      <w:pPr>
        <w:pStyle w:val="Default"/>
        <w:rPr>
          <w:rFonts w:ascii="Arial" w:hAnsi="Arial" w:cs="Arial"/>
          <w:b/>
          <w:bCs/>
          <w:color w:val="auto"/>
          <w:u w:val="single"/>
        </w:rPr>
      </w:pPr>
      <w:proofErr w:type="gramStart"/>
      <w:r w:rsidRPr="000224AF">
        <w:rPr>
          <w:rFonts w:ascii="Arial" w:hAnsi="Arial" w:cs="Arial"/>
          <w:b/>
          <w:bCs/>
          <w:color w:val="auto"/>
          <w:u w:val="single"/>
        </w:rPr>
        <w:t>Your</w:t>
      </w:r>
      <w:proofErr w:type="gramEnd"/>
      <w:r w:rsidRPr="000224AF">
        <w:rPr>
          <w:rFonts w:ascii="Arial" w:hAnsi="Arial" w:cs="Arial"/>
          <w:b/>
          <w:bCs/>
          <w:color w:val="auto"/>
          <w:u w:val="single"/>
        </w:rPr>
        <w:t xml:space="preserve"> Details: </w:t>
      </w:r>
    </w:p>
    <w:p w14:paraId="2417346E" w14:textId="77777777" w:rsidR="007A70EC" w:rsidRPr="000224AF" w:rsidRDefault="007A70EC" w:rsidP="007A70EC">
      <w:pPr>
        <w:pStyle w:val="Default"/>
        <w:rPr>
          <w:rFonts w:ascii="Arial" w:hAnsi="Arial" w:cs="Arial"/>
          <w:b/>
          <w:bCs/>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7A70EC" w:rsidRPr="000224AF" w14:paraId="04E9DCE2" w14:textId="77777777" w:rsidTr="004F1818">
        <w:tc>
          <w:tcPr>
            <w:tcW w:w="2263" w:type="dxa"/>
            <w:tcBorders>
              <w:top w:val="single" w:sz="4" w:space="0" w:color="auto"/>
              <w:left w:val="single" w:sz="4" w:space="0" w:color="auto"/>
              <w:bottom w:val="single" w:sz="4" w:space="0" w:color="auto"/>
              <w:right w:val="single" w:sz="4" w:space="0" w:color="auto"/>
            </w:tcBorders>
            <w:hideMark/>
          </w:tcPr>
          <w:p w14:paraId="29431AEE" w14:textId="77777777" w:rsidR="007A70EC" w:rsidRPr="000224AF" w:rsidRDefault="007A70EC" w:rsidP="004F1818">
            <w:pPr>
              <w:pStyle w:val="Default"/>
              <w:spacing w:line="360" w:lineRule="auto"/>
              <w:rPr>
                <w:rFonts w:ascii="Arial" w:eastAsia="Arial" w:hAnsi="Arial" w:cs="Arial"/>
                <w:bCs/>
              </w:rPr>
            </w:pPr>
            <w:r w:rsidRPr="000224AF">
              <w:rPr>
                <w:rFonts w:ascii="Arial" w:eastAsia="Arial" w:hAnsi="Arial" w:cs="Arial"/>
                <w:bCs/>
              </w:rPr>
              <w:t>Full Name:</w:t>
            </w:r>
          </w:p>
        </w:tc>
        <w:tc>
          <w:tcPr>
            <w:tcW w:w="7365" w:type="dxa"/>
            <w:tcBorders>
              <w:top w:val="single" w:sz="4" w:space="0" w:color="auto"/>
              <w:left w:val="single" w:sz="4" w:space="0" w:color="auto"/>
              <w:bottom w:val="single" w:sz="4" w:space="0" w:color="auto"/>
              <w:right w:val="single" w:sz="4" w:space="0" w:color="auto"/>
            </w:tcBorders>
          </w:tcPr>
          <w:p w14:paraId="0E6CF46E" w14:textId="77777777" w:rsidR="007A70EC" w:rsidRPr="000224AF" w:rsidRDefault="007A70EC" w:rsidP="004F1818">
            <w:pPr>
              <w:pStyle w:val="Default"/>
              <w:spacing w:line="360" w:lineRule="auto"/>
              <w:rPr>
                <w:rFonts w:ascii="Arial" w:eastAsia="Arial" w:hAnsi="Arial" w:cs="Arial"/>
                <w:bCs/>
              </w:rPr>
            </w:pPr>
          </w:p>
        </w:tc>
      </w:tr>
      <w:tr w:rsidR="007A70EC" w:rsidRPr="000224AF" w14:paraId="4FDA41A5" w14:textId="77777777" w:rsidTr="004F1818">
        <w:tc>
          <w:tcPr>
            <w:tcW w:w="2263" w:type="dxa"/>
            <w:tcBorders>
              <w:top w:val="single" w:sz="4" w:space="0" w:color="auto"/>
              <w:left w:val="single" w:sz="4" w:space="0" w:color="auto"/>
              <w:bottom w:val="single" w:sz="4" w:space="0" w:color="auto"/>
              <w:right w:val="single" w:sz="4" w:space="0" w:color="auto"/>
            </w:tcBorders>
            <w:hideMark/>
          </w:tcPr>
          <w:p w14:paraId="1ACB7111" w14:textId="77777777" w:rsidR="007A70EC" w:rsidRDefault="007A70EC" w:rsidP="004F1818">
            <w:pPr>
              <w:pStyle w:val="Default"/>
              <w:spacing w:line="360" w:lineRule="auto"/>
              <w:rPr>
                <w:rFonts w:ascii="Arial" w:eastAsia="Arial" w:hAnsi="Arial" w:cs="Arial"/>
                <w:bCs/>
              </w:rPr>
            </w:pPr>
            <w:r w:rsidRPr="000224AF">
              <w:rPr>
                <w:rFonts w:ascii="Arial" w:eastAsia="Arial" w:hAnsi="Arial" w:cs="Arial"/>
                <w:bCs/>
              </w:rPr>
              <w:t>Address:</w:t>
            </w:r>
          </w:p>
          <w:p w14:paraId="09BD5E0A" w14:textId="77777777" w:rsidR="007A70EC" w:rsidRPr="000224AF" w:rsidRDefault="007A70EC" w:rsidP="004F1818">
            <w:pPr>
              <w:pStyle w:val="Default"/>
              <w:spacing w:line="360" w:lineRule="auto"/>
              <w:rPr>
                <w:rFonts w:ascii="Arial" w:eastAsia="Arial" w:hAnsi="Arial" w:cs="Arial"/>
                <w:bCs/>
              </w:rPr>
            </w:pPr>
          </w:p>
        </w:tc>
        <w:tc>
          <w:tcPr>
            <w:tcW w:w="7365" w:type="dxa"/>
            <w:tcBorders>
              <w:top w:val="single" w:sz="4" w:space="0" w:color="auto"/>
              <w:left w:val="single" w:sz="4" w:space="0" w:color="auto"/>
              <w:bottom w:val="single" w:sz="4" w:space="0" w:color="auto"/>
              <w:right w:val="single" w:sz="4" w:space="0" w:color="auto"/>
            </w:tcBorders>
          </w:tcPr>
          <w:p w14:paraId="40CD5656" w14:textId="77777777" w:rsidR="007A70EC" w:rsidRPr="000224AF" w:rsidRDefault="007A70EC" w:rsidP="004F1818">
            <w:pPr>
              <w:pStyle w:val="Default"/>
              <w:spacing w:line="360" w:lineRule="auto"/>
              <w:rPr>
                <w:rFonts w:ascii="Arial" w:eastAsia="Arial" w:hAnsi="Arial" w:cs="Arial"/>
                <w:bCs/>
              </w:rPr>
            </w:pPr>
          </w:p>
          <w:p w14:paraId="2075FDA2" w14:textId="77777777" w:rsidR="007A70EC" w:rsidRPr="000224AF" w:rsidRDefault="007A70EC" w:rsidP="004F1818">
            <w:pPr>
              <w:pStyle w:val="Default"/>
              <w:spacing w:line="360" w:lineRule="auto"/>
              <w:rPr>
                <w:rFonts w:ascii="Arial" w:eastAsia="Arial" w:hAnsi="Arial" w:cs="Arial"/>
                <w:bCs/>
              </w:rPr>
            </w:pPr>
          </w:p>
          <w:p w14:paraId="698FE1E7" w14:textId="77777777" w:rsidR="007A70EC" w:rsidRPr="000224AF" w:rsidRDefault="007A70EC" w:rsidP="004F1818">
            <w:pPr>
              <w:pStyle w:val="Default"/>
              <w:spacing w:line="360" w:lineRule="auto"/>
              <w:rPr>
                <w:rFonts w:ascii="Arial" w:eastAsia="Arial" w:hAnsi="Arial" w:cs="Arial"/>
                <w:bCs/>
              </w:rPr>
            </w:pPr>
          </w:p>
        </w:tc>
      </w:tr>
      <w:tr w:rsidR="007A70EC" w:rsidRPr="000224AF" w14:paraId="29D3B645" w14:textId="77777777" w:rsidTr="004F1818">
        <w:tc>
          <w:tcPr>
            <w:tcW w:w="2263" w:type="dxa"/>
            <w:tcBorders>
              <w:top w:val="single" w:sz="4" w:space="0" w:color="auto"/>
              <w:left w:val="single" w:sz="4" w:space="0" w:color="auto"/>
              <w:bottom w:val="single" w:sz="4" w:space="0" w:color="auto"/>
              <w:right w:val="single" w:sz="4" w:space="0" w:color="auto"/>
            </w:tcBorders>
            <w:hideMark/>
          </w:tcPr>
          <w:p w14:paraId="031531E9" w14:textId="77777777" w:rsidR="007A70EC" w:rsidRPr="000224AF" w:rsidRDefault="007A70EC" w:rsidP="004F1818">
            <w:pPr>
              <w:pStyle w:val="Default"/>
              <w:spacing w:line="360" w:lineRule="auto"/>
              <w:rPr>
                <w:rFonts w:ascii="Arial" w:eastAsia="Arial" w:hAnsi="Arial" w:cs="Arial"/>
                <w:bCs/>
              </w:rPr>
            </w:pPr>
            <w:r w:rsidRPr="000224AF">
              <w:rPr>
                <w:rFonts w:ascii="Arial" w:eastAsia="Arial" w:hAnsi="Arial" w:cs="Arial"/>
                <w:bCs/>
              </w:rPr>
              <w:t>Account Name:</w:t>
            </w:r>
          </w:p>
        </w:tc>
        <w:tc>
          <w:tcPr>
            <w:tcW w:w="7365" w:type="dxa"/>
            <w:tcBorders>
              <w:top w:val="single" w:sz="4" w:space="0" w:color="auto"/>
              <w:left w:val="single" w:sz="4" w:space="0" w:color="auto"/>
              <w:bottom w:val="single" w:sz="4" w:space="0" w:color="auto"/>
              <w:right w:val="single" w:sz="4" w:space="0" w:color="auto"/>
            </w:tcBorders>
          </w:tcPr>
          <w:p w14:paraId="5F285863" w14:textId="77777777" w:rsidR="007A70EC" w:rsidRPr="000224AF" w:rsidRDefault="007A70EC" w:rsidP="004F1818">
            <w:pPr>
              <w:pStyle w:val="Default"/>
              <w:spacing w:line="360" w:lineRule="auto"/>
              <w:rPr>
                <w:rFonts w:ascii="Arial" w:eastAsia="Arial" w:hAnsi="Arial" w:cs="Arial"/>
                <w:bCs/>
              </w:rPr>
            </w:pPr>
          </w:p>
        </w:tc>
      </w:tr>
      <w:tr w:rsidR="007A70EC" w:rsidRPr="000224AF" w14:paraId="342BE631" w14:textId="77777777" w:rsidTr="004F1818">
        <w:tc>
          <w:tcPr>
            <w:tcW w:w="2263" w:type="dxa"/>
            <w:tcBorders>
              <w:top w:val="single" w:sz="4" w:space="0" w:color="auto"/>
              <w:left w:val="single" w:sz="4" w:space="0" w:color="auto"/>
              <w:bottom w:val="single" w:sz="4" w:space="0" w:color="auto"/>
              <w:right w:val="single" w:sz="4" w:space="0" w:color="auto"/>
            </w:tcBorders>
            <w:hideMark/>
          </w:tcPr>
          <w:p w14:paraId="3A04398D" w14:textId="77777777" w:rsidR="007A70EC" w:rsidRPr="000224AF" w:rsidRDefault="007A70EC" w:rsidP="004F1818">
            <w:pPr>
              <w:pStyle w:val="Default"/>
              <w:spacing w:line="360" w:lineRule="auto"/>
              <w:rPr>
                <w:rFonts w:ascii="Arial" w:eastAsia="Arial" w:hAnsi="Arial" w:cs="Arial"/>
                <w:bCs/>
              </w:rPr>
            </w:pPr>
            <w:r w:rsidRPr="000224AF">
              <w:rPr>
                <w:rFonts w:ascii="Arial" w:eastAsia="Arial" w:hAnsi="Arial" w:cs="Arial"/>
                <w:bCs/>
              </w:rPr>
              <w:t>Bank Sort Code:</w:t>
            </w:r>
          </w:p>
        </w:tc>
        <w:tc>
          <w:tcPr>
            <w:tcW w:w="7365" w:type="dxa"/>
            <w:tcBorders>
              <w:top w:val="single" w:sz="4" w:space="0" w:color="auto"/>
              <w:left w:val="single" w:sz="4" w:space="0" w:color="auto"/>
              <w:bottom w:val="single" w:sz="4" w:space="0" w:color="auto"/>
              <w:right w:val="single" w:sz="4" w:space="0" w:color="auto"/>
            </w:tcBorders>
          </w:tcPr>
          <w:p w14:paraId="4F20B0CF" w14:textId="77777777" w:rsidR="007A70EC" w:rsidRPr="000224AF" w:rsidRDefault="007A70EC" w:rsidP="004F1818">
            <w:pPr>
              <w:pStyle w:val="Default"/>
              <w:spacing w:line="360" w:lineRule="auto"/>
              <w:rPr>
                <w:rFonts w:ascii="Arial" w:eastAsia="Arial" w:hAnsi="Arial" w:cs="Arial"/>
                <w:bCs/>
              </w:rPr>
            </w:pPr>
          </w:p>
        </w:tc>
      </w:tr>
      <w:tr w:rsidR="007A70EC" w:rsidRPr="000224AF" w14:paraId="2D22E574" w14:textId="77777777" w:rsidTr="004F1818">
        <w:tc>
          <w:tcPr>
            <w:tcW w:w="2263" w:type="dxa"/>
            <w:tcBorders>
              <w:top w:val="single" w:sz="4" w:space="0" w:color="auto"/>
              <w:left w:val="single" w:sz="4" w:space="0" w:color="auto"/>
              <w:bottom w:val="single" w:sz="4" w:space="0" w:color="auto"/>
              <w:right w:val="single" w:sz="4" w:space="0" w:color="auto"/>
            </w:tcBorders>
            <w:hideMark/>
          </w:tcPr>
          <w:p w14:paraId="132ABC59" w14:textId="77777777" w:rsidR="007A70EC" w:rsidRPr="000224AF" w:rsidRDefault="007A70EC" w:rsidP="004F1818">
            <w:pPr>
              <w:pStyle w:val="Default"/>
              <w:spacing w:line="360" w:lineRule="auto"/>
              <w:rPr>
                <w:rFonts w:ascii="Arial" w:eastAsia="Arial" w:hAnsi="Arial" w:cs="Arial"/>
                <w:bCs/>
              </w:rPr>
            </w:pPr>
            <w:r w:rsidRPr="000224AF">
              <w:rPr>
                <w:rFonts w:ascii="Arial" w:eastAsia="Arial" w:hAnsi="Arial" w:cs="Arial"/>
                <w:bCs/>
              </w:rPr>
              <w:t>Account Number:</w:t>
            </w:r>
          </w:p>
        </w:tc>
        <w:tc>
          <w:tcPr>
            <w:tcW w:w="7365" w:type="dxa"/>
            <w:tcBorders>
              <w:top w:val="single" w:sz="4" w:space="0" w:color="auto"/>
              <w:left w:val="single" w:sz="4" w:space="0" w:color="auto"/>
              <w:bottom w:val="single" w:sz="4" w:space="0" w:color="auto"/>
              <w:right w:val="single" w:sz="4" w:space="0" w:color="auto"/>
            </w:tcBorders>
          </w:tcPr>
          <w:p w14:paraId="69884DF0" w14:textId="77777777" w:rsidR="007A70EC" w:rsidRPr="000224AF" w:rsidRDefault="007A70EC" w:rsidP="004F1818">
            <w:pPr>
              <w:pStyle w:val="Default"/>
              <w:spacing w:line="360" w:lineRule="auto"/>
              <w:rPr>
                <w:rFonts w:ascii="Arial" w:eastAsia="Arial" w:hAnsi="Arial" w:cs="Arial"/>
                <w:bCs/>
              </w:rPr>
            </w:pPr>
          </w:p>
        </w:tc>
      </w:tr>
    </w:tbl>
    <w:p w14:paraId="2EC950E2" w14:textId="77777777" w:rsidR="007A70EC" w:rsidRPr="000224AF" w:rsidRDefault="007A70EC" w:rsidP="007A70EC">
      <w:pPr>
        <w:pStyle w:val="Default"/>
        <w:rPr>
          <w:rFonts w:ascii="Arial" w:hAnsi="Arial" w:cs="Arial"/>
          <w:b/>
          <w:bCs/>
          <w:color w:val="auto"/>
          <w:u w:val="single"/>
        </w:rPr>
      </w:pPr>
    </w:p>
    <w:p w14:paraId="7C30BB59" w14:textId="77777777" w:rsidR="007A70EC" w:rsidRDefault="007A70EC" w:rsidP="007A70EC">
      <w:pPr>
        <w:pStyle w:val="Default"/>
        <w:rPr>
          <w:rFonts w:ascii="Arial" w:hAnsi="Arial" w:cs="Arial"/>
          <w:b/>
          <w:bCs/>
          <w:color w:val="auto"/>
          <w:u w:val="single"/>
        </w:rPr>
      </w:pPr>
      <w:r w:rsidRPr="000224AF">
        <w:rPr>
          <w:rFonts w:ascii="Arial" w:hAnsi="Arial" w:cs="Arial"/>
          <w:b/>
          <w:bCs/>
          <w:color w:val="auto"/>
          <w:u w:val="single"/>
        </w:rPr>
        <w:t xml:space="preserve">Recipient Details: </w:t>
      </w:r>
    </w:p>
    <w:p w14:paraId="74904FF2" w14:textId="77777777" w:rsidR="007A70EC" w:rsidRPr="000224AF" w:rsidRDefault="007A70EC" w:rsidP="007A70EC">
      <w:pPr>
        <w:pStyle w:val="Default"/>
        <w:rPr>
          <w:rFonts w:ascii="Arial" w:eastAsia="Arial" w:hAnsi="Arial" w:cs="Arial"/>
          <w:b/>
          <w:bCs/>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415"/>
        <w:gridCol w:w="3399"/>
        <w:gridCol w:w="3399"/>
      </w:tblGrid>
      <w:tr w:rsidR="007A70EC" w:rsidRPr="000224AF" w14:paraId="363BDF1D" w14:textId="77777777" w:rsidTr="004F1818">
        <w:tc>
          <w:tcPr>
            <w:tcW w:w="2830" w:type="dxa"/>
            <w:gridSpan w:val="2"/>
            <w:tcBorders>
              <w:top w:val="single" w:sz="4" w:space="0" w:color="auto"/>
              <w:left w:val="single" w:sz="4" w:space="0" w:color="auto"/>
              <w:bottom w:val="single" w:sz="4" w:space="0" w:color="auto"/>
              <w:right w:val="single" w:sz="4" w:space="0" w:color="auto"/>
            </w:tcBorders>
            <w:hideMark/>
          </w:tcPr>
          <w:p w14:paraId="5F57F89D" w14:textId="77777777" w:rsidR="007A70EC" w:rsidRPr="000224AF" w:rsidRDefault="007A70EC" w:rsidP="004F1818">
            <w:pPr>
              <w:pStyle w:val="Default"/>
              <w:spacing w:line="360" w:lineRule="auto"/>
              <w:rPr>
                <w:rFonts w:ascii="Arial" w:hAnsi="Arial" w:cs="Arial"/>
                <w:lang w:val="de-DE"/>
              </w:rPr>
            </w:pPr>
            <w:r w:rsidRPr="000224AF">
              <w:rPr>
                <w:rFonts w:ascii="Arial" w:hAnsi="Arial" w:cs="Arial"/>
                <w:lang w:val="de-DE"/>
              </w:rPr>
              <w:t>Name:</w:t>
            </w:r>
          </w:p>
        </w:tc>
        <w:tc>
          <w:tcPr>
            <w:tcW w:w="6798" w:type="dxa"/>
            <w:gridSpan w:val="2"/>
            <w:tcBorders>
              <w:top w:val="single" w:sz="4" w:space="0" w:color="auto"/>
              <w:left w:val="single" w:sz="4" w:space="0" w:color="auto"/>
              <w:bottom w:val="single" w:sz="4" w:space="0" w:color="auto"/>
              <w:right w:val="single" w:sz="4" w:space="0" w:color="auto"/>
            </w:tcBorders>
            <w:hideMark/>
          </w:tcPr>
          <w:p w14:paraId="4CE9890F" w14:textId="77777777" w:rsidR="007A70EC" w:rsidRPr="000224AF" w:rsidRDefault="007A70EC" w:rsidP="004F1818">
            <w:pPr>
              <w:pStyle w:val="Default"/>
              <w:spacing w:line="360" w:lineRule="auto"/>
              <w:rPr>
                <w:rFonts w:ascii="Arial" w:hAnsi="Arial" w:cs="Arial"/>
                <w:lang w:val="de-DE"/>
              </w:rPr>
            </w:pPr>
            <w:r w:rsidRPr="000224AF">
              <w:rPr>
                <w:rFonts w:ascii="Arial" w:hAnsi="Arial" w:cs="Arial"/>
                <w:lang w:val="de-DE"/>
              </w:rPr>
              <w:t>Inverclyde Amateur Swimming Club (IASC)</w:t>
            </w:r>
          </w:p>
        </w:tc>
      </w:tr>
      <w:tr w:rsidR="007A70EC" w:rsidRPr="000224AF" w14:paraId="06B7F7A3" w14:textId="77777777" w:rsidTr="004F1818">
        <w:tc>
          <w:tcPr>
            <w:tcW w:w="2830" w:type="dxa"/>
            <w:gridSpan w:val="2"/>
            <w:tcBorders>
              <w:top w:val="single" w:sz="4" w:space="0" w:color="auto"/>
              <w:left w:val="single" w:sz="4" w:space="0" w:color="auto"/>
              <w:bottom w:val="single" w:sz="4" w:space="0" w:color="auto"/>
              <w:right w:val="single" w:sz="4" w:space="0" w:color="auto"/>
            </w:tcBorders>
            <w:hideMark/>
          </w:tcPr>
          <w:p w14:paraId="31EB2D22" w14:textId="77777777" w:rsidR="007A70EC" w:rsidRPr="000224AF" w:rsidRDefault="007A70EC" w:rsidP="004F1818">
            <w:pPr>
              <w:pStyle w:val="Default"/>
              <w:spacing w:line="360" w:lineRule="auto"/>
              <w:rPr>
                <w:rFonts w:ascii="Arial" w:hAnsi="Arial" w:cs="Arial"/>
                <w:lang w:val="de-DE"/>
              </w:rPr>
            </w:pPr>
            <w:r w:rsidRPr="000224AF">
              <w:rPr>
                <w:rFonts w:ascii="Arial" w:hAnsi="Arial" w:cs="Arial"/>
                <w:lang w:val="de-DE"/>
              </w:rPr>
              <w:t>Bank:</w:t>
            </w:r>
          </w:p>
        </w:tc>
        <w:tc>
          <w:tcPr>
            <w:tcW w:w="6798" w:type="dxa"/>
            <w:gridSpan w:val="2"/>
            <w:tcBorders>
              <w:top w:val="single" w:sz="4" w:space="0" w:color="auto"/>
              <w:left w:val="single" w:sz="4" w:space="0" w:color="auto"/>
              <w:bottom w:val="single" w:sz="4" w:space="0" w:color="auto"/>
              <w:right w:val="single" w:sz="4" w:space="0" w:color="auto"/>
            </w:tcBorders>
            <w:hideMark/>
          </w:tcPr>
          <w:p w14:paraId="262F43C6" w14:textId="77777777" w:rsidR="007A70EC" w:rsidRPr="000224AF" w:rsidRDefault="007A70EC" w:rsidP="004F1818">
            <w:pPr>
              <w:pStyle w:val="Default"/>
              <w:rPr>
                <w:rFonts w:ascii="Arial" w:hAnsi="Arial" w:cs="Arial"/>
                <w:lang w:val="de-DE"/>
              </w:rPr>
            </w:pPr>
            <w:r w:rsidRPr="000224AF">
              <w:rPr>
                <w:rFonts w:ascii="Arial" w:hAnsi="Arial" w:cs="Arial"/>
                <w:lang w:val="de-DE"/>
              </w:rPr>
              <w:t>The Royal Bank of Scotland</w:t>
            </w:r>
          </w:p>
          <w:p w14:paraId="7E47D546" w14:textId="77777777" w:rsidR="007A70EC" w:rsidRPr="000224AF" w:rsidRDefault="007A70EC" w:rsidP="004F1818">
            <w:pPr>
              <w:pStyle w:val="Default"/>
              <w:rPr>
                <w:rFonts w:ascii="Arial" w:hAnsi="Arial" w:cs="Arial"/>
                <w:lang w:val="de-DE"/>
              </w:rPr>
            </w:pPr>
            <w:r w:rsidRPr="000224AF">
              <w:rPr>
                <w:rFonts w:ascii="Arial" w:hAnsi="Arial" w:cs="Arial"/>
                <w:lang w:val="de-DE"/>
              </w:rPr>
              <w:t>122 Cathcart Street</w:t>
            </w:r>
          </w:p>
          <w:p w14:paraId="24CDD02C" w14:textId="77777777" w:rsidR="007A70EC" w:rsidRPr="000224AF" w:rsidRDefault="007A70EC" w:rsidP="004F1818">
            <w:pPr>
              <w:pStyle w:val="Default"/>
              <w:rPr>
                <w:rFonts w:ascii="Arial" w:hAnsi="Arial" w:cs="Arial"/>
                <w:lang w:val="de-DE"/>
              </w:rPr>
            </w:pPr>
            <w:r w:rsidRPr="000224AF">
              <w:rPr>
                <w:rFonts w:ascii="Arial" w:hAnsi="Arial" w:cs="Arial"/>
                <w:lang w:val="de-DE"/>
              </w:rPr>
              <w:t>Greenock</w:t>
            </w:r>
          </w:p>
        </w:tc>
      </w:tr>
      <w:tr w:rsidR="007A70EC" w:rsidRPr="000224AF" w14:paraId="11230E12" w14:textId="77777777" w:rsidTr="004F1818">
        <w:tc>
          <w:tcPr>
            <w:tcW w:w="1415" w:type="dxa"/>
            <w:tcBorders>
              <w:top w:val="single" w:sz="4" w:space="0" w:color="auto"/>
              <w:left w:val="single" w:sz="4" w:space="0" w:color="auto"/>
              <w:bottom w:val="single" w:sz="4" w:space="0" w:color="auto"/>
              <w:right w:val="single" w:sz="4" w:space="0" w:color="auto"/>
            </w:tcBorders>
            <w:hideMark/>
          </w:tcPr>
          <w:p w14:paraId="5AA3DEE9" w14:textId="77777777" w:rsidR="007A70EC" w:rsidRPr="000224AF" w:rsidRDefault="007A70EC" w:rsidP="004F1818">
            <w:pPr>
              <w:pStyle w:val="Default"/>
              <w:spacing w:line="360" w:lineRule="auto"/>
              <w:rPr>
                <w:rFonts w:ascii="Arial" w:hAnsi="Arial" w:cs="Arial"/>
                <w:lang w:val="de-DE"/>
              </w:rPr>
            </w:pPr>
            <w:r w:rsidRPr="000224AF">
              <w:rPr>
                <w:rFonts w:ascii="Arial" w:hAnsi="Arial" w:cs="Arial"/>
                <w:lang w:val="de-DE"/>
              </w:rPr>
              <w:t>Sort Code:</w:t>
            </w:r>
          </w:p>
        </w:tc>
        <w:tc>
          <w:tcPr>
            <w:tcW w:w="1415" w:type="dxa"/>
            <w:tcBorders>
              <w:top w:val="single" w:sz="4" w:space="0" w:color="auto"/>
              <w:left w:val="single" w:sz="4" w:space="0" w:color="auto"/>
              <w:bottom w:val="single" w:sz="4" w:space="0" w:color="auto"/>
              <w:right w:val="single" w:sz="4" w:space="0" w:color="auto"/>
            </w:tcBorders>
            <w:hideMark/>
          </w:tcPr>
          <w:p w14:paraId="5BAB8169" w14:textId="77777777" w:rsidR="007A70EC" w:rsidRPr="000224AF" w:rsidRDefault="007A70EC" w:rsidP="004F1818">
            <w:pPr>
              <w:pStyle w:val="Default"/>
              <w:spacing w:line="360" w:lineRule="auto"/>
              <w:rPr>
                <w:rFonts w:ascii="Arial" w:hAnsi="Arial" w:cs="Arial"/>
                <w:lang w:val="de-DE"/>
              </w:rPr>
            </w:pPr>
            <w:r w:rsidRPr="000224AF">
              <w:rPr>
                <w:rFonts w:ascii="Arial" w:hAnsi="Arial" w:cs="Arial"/>
                <w:lang w:val="de-DE"/>
              </w:rPr>
              <w:t>83-22-20</w:t>
            </w:r>
          </w:p>
        </w:tc>
        <w:tc>
          <w:tcPr>
            <w:tcW w:w="3399" w:type="dxa"/>
            <w:tcBorders>
              <w:top w:val="single" w:sz="4" w:space="0" w:color="auto"/>
              <w:left w:val="single" w:sz="4" w:space="0" w:color="auto"/>
              <w:bottom w:val="single" w:sz="4" w:space="0" w:color="auto"/>
              <w:right w:val="single" w:sz="4" w:space="0" w:color="auto"/>
            </w:tcBorders>
            <w:hideMark/>
          </w:tcPr>
          <w:p w14:paraId="5D908125" w14:textId="77777777" w:rsidR="007A70EC" w:rsidRPr="000224AF" w:rsidRDefault="007A70EC" w:rsidP="004F1818">
            <w:pPr>
              <w:pStyle w:val="Default"/>
              <w:spacing w:line="360" w:lineRule="auto"/>
              <w:rPr>
                <w:rFonts w:ascii="Arial" w:hAnsi="Arial" w:cs="Arial"/>
                <w:lang w:val="de-DE"/>
              </w:rPr>
            </w:pPr>
            <w:r w:rsidRPr="000224AF">
              <w:rPr>
                <w:rFonts w:ascii="Arial" w:hAnsi="Arial" w:cs="Arial"/>
                <w:lang w:val="de-DE"/>
              </w:rPr>
              <w:t>Account Number:</w:t>
            </w:r>
          </w:p>
        </w:tc>
        <w:tc>
          <w:tcPr>
            <w:tcW w:w="3399" w:type="dxa"/>
            <w:tcBorders>
              <w:top w:val="single" w:sz="4" w:space="0" w:color="auto"/>
              <w:left w:val="single" w:sz="4" w:space="0" w:color="auto"/>
              <w:bottom w:val="single" w:sz="4" w:space="0" w:color="auto"/>
              <w:right w:val="single" w:sz="4" w:space="0" w:color="auto"/>
            </w:tcBorders>
            <w:hideMark/>
          </w:tcPr>
          <w:p w14:paraId="0BB746C8" w14:textId="77777777" w:rsidR="007A70EC" w:rsidRPr="000224AF" w:rsidRDefault="007A70EC" w:rsidP="004F1818">
            <w:pPr>
              <w:pStyle w:val="Default"/>
              <w:spacing w:line="360" w:lineRule="auto"/>
              <w:rPr>
                <w:rFonts w:ascii="Arial" w:hAnsi="Arial" w:cs="Arial"/>
                <w:lang w:val="de-DE"/>
              </w:rPr>
            </w:pPr>
            <w:r w:rsidRPr="000224AF">
              <w:rPr>
                <w:rFonts w:ascii="Arial" w:hAnsi="Arial" w:cs="Arial"/>
                <w:lang w:val="de-DE"/>
              </w:rPr>
              <w:t>00640178</w:t>
            </w:r>
          </w:p>
        </w:tc>
      </w:tr>
      <w:tr w:rsidR="007A70EC" w:rsidRPr="000224AF" w14:paraId="274EDD9F" w14:textId="77777777" w:rsidTr="004F1818">
        <w:tc>
          <w:tcPr>
            <w:tcW w:w="2830" w:type="dxa"/>
            <w:gridSpan w:val="2"/>
            <w:tcBorders>
              <w:top w:val="single" w:sz="4" w:space="0" w:color="auto"/>
              <w:left w:val="single" w:sz="4" w:space="0" w:color="auto"/>
              <w:bottom w:val="single" w:sz="4" w:space="0" w:color="auto"/>
              <w:right w:val="single" w:sz="4" w:space="0" w:color="auto"/>
            </w:tcBorders>
            <w:hideMark/>
          </w:tcPr>
          <w:p w14:paraId="08DF90D9" w14:textId="77777777" w:rsidR="007A70EC" w:rsidRPr="000224AF" w:rsidRDefault="007A70EC" w:rsidP="004F1818">
            <w:pPr>
              <w:pStyle w:val="Default"/>
              <w:spacing w:line="360" w:lineRule="auto"/>
              <w:rPr>
                <w:rFonts w:ascii="Arial" w:hAnsi="Arial" w:cs="Arial"/>
                <w:lang w:val="de-DE"/>
              </w:rPr>
            </w:pPr>
            <w:r w:rsidRPr="000224AF">
              <w:rPr>
                <w:rFonts w:ascii="Arial" w:hAnsi="Arial" w:cs="Arial"/>
                <w:lang w:val="de-DE"/>
              </w:rPr>
              <w:t>Amount in words:</w:t>
            </w:r>
          </w:p>
        </w:tc>
        <w:tc>
          <w:tcPr>
            <w:tcW w:w="6798" w:type="dxa"/>
            <w:gridSpan w:val="2"/>
            <w:tcBorders>
              <w:top w:val="single" w:sz="4" w:space="0" w:color="auto"/>
              <w:left w:val="single" w:sz="4" w:space="0" w:color="auto"/>
              <w:bottom w:val="single" w:sz="4" w:space="0" w:color="auto"/>
              <w:right w:val="single" w:sz="4" w:space="0" w:color="auto"/>
            </w:tcBorders>
          </w:tcPr>
          <w:p w14:paraId="03C4932D" w14:textId="77777777" w:rsidR="007A70EC" w:rsidRPr="000224AF" w:rsidRDefault="007A70EC" w:rsidP="004F1818">
            <w:pPr>
              <w:pStyle w:val="Default"/>
              <w:spacing w:line="360" w:lineRule="auto"/>
              <w:rPr>
                <w:rFonts w:ascii="Arial" w:hAnsi="Arial" w:cs="Arial"/>
                <w:lang w:val="de-DE"/>
              </w:rPr>
            </w:pPr>
          </w:p>
        </w:tc>
      </w:tr>
      <w:tr w:rsidR="007A70EC" w:rsidRPr="000224AF" w14:paraId="21195CB3" w14:textId="77777777" w:rsidTr="004F1818">
        <w:tc>
          <w:tcPr>
            <w:tcW w:w="2830" w:type="dxa"/>
            <w:gridSpan w:val="2"/>
            <w:tcBorders>
              <w:top w:val="single" w:sz="4" w:space="0" w:color="auto"/>
              <w:left w:val="single" w:sz="4" w:space="0" w:color="auto"/>
              <w:bottom w:val="single" w:sz="4" w:space="0" w:color="auto"/>
              <w:right w:val="single" w:sz="4" w:space="0" w:color="auto"/>
            </w:tcBorders>
            <w:hideMark/>
          </w:tcPr>
          <w:p w14:paraId="1798E00D" w14:textId="77777777" w:rsidR="007A70EC" w:rsidRPr="000224AF" w:rsidRDefault="007A70EC" w:rsidP="004F1818">
            <w:pPr>
              <w:pStyle w:val="Default"/>
              <w:spacing w:line="360" w:lineRule="auto"/>
              <w:rPr>
                <w:rFonts w:ascii="Arial" w:hAnsi="Arial" w:cs="Arial"/>
                <w:lang w:val="de-DE"/>
              </w:rPr>
            </w:pPr>
            <w:r w:rsidRPr="000224AF">
              <w:rPr>
                <w:rFonts w:ascii="Arial" w:hAnsi="Arial" w:cs="Arial"/>
                <w:lang w:val="de-DE"/>
              </w:rPr>
              <w:t>Amount in figures:</w:t>
            </w:r>
          </w:p>
        </w:tc>
        <w:tc>
          <w:tcPr>
            <w:tcW w:w="6798" w:type="dxa"/>
            <w:gridSpan w:val="2"/>
            <w:tcBorders>
              <w:top w:val="single" w:sz="4" w:space="0" w:color="auto"/>
              <w:left w:val="single" w:sz="4" w:space="0" w:color="auto"/>
              <w:bottom w:val="single" w:sz="4" w:space="0" w:color="auto"/>
              <w:right w:val="single" w:sz="4" w:space="0" w:color="auto"/>
            </w:tcBorders>
          </w:tcPr>
          <w:p w14:paraId="5ED80A8B" w14:textId="77777777" w:rsidR="007A70EC" w:rsidRPr="000224AF" w:rsidRDefault="007A70EC" w:rsidP="004F1818">
            <w:pPr>
              <w:pStyle w:val="Default"/>
              <w:spacing w:line="360" w:lineRule="auto"/>
              <w:rPr>
                <w:rFonts w:ascii="Arial" w:hAnsi="Arial" w:cs="Arial"/>
                <w:lang w:val="de-DE"/>
              </w:rPr>
            </w:pPr>
          </w:p>
        </w:tc>
      </w:tr>
      <w:tr w:rsidR="007A70EC" w:rsidRPr="000224AF" w14:paraId="2180AEBD" w14:textId="77777777" w:rsidTr="004F1818">
        <w:tc>
          <w:tcPr>
            <w:tcW w:w="2830" w:type="dxa"/>
            <w:gridSpan w:val="2"/>
            <w:tcBorders>
              <w:top w:val="single" w:sz="4" w:space="0" w:color="auto"/>
              <w:left w:val="single" w:sz="4" w:space="0" w:color="auto"/>
              <w:bottom w:val="single" w:sz="4" w:space="0" w:color="auto"/>
              <w:right w:val="single" w:sz="4" w:space="0" w:color="auto"/>
            </w:tcBorders>
            <w:hideMark/>
          </w:tcPr>
          <w:p w14:paraId="65060F93" w14:textId="77777777" w:rsidR="007A70EC" w:rsidRPr="000224AF" w:rsidRDefault="007A70EC" w:rsidP="004F1818">
            <w:pPr>
              <w:pStyle w:val="Default"/>
              <w:spacing w:line="360" w:lineRule="auto"/>
              <w:rPr>
                <w:rFonts w:ascii="Arial" w:hAnsi="Arial" w:cs="Arial"/>
                <w:lang w:val="de-DE"/>
              </w:rPr>
            </w:pPr>
            <w:r w:rsidRPr="000224AF">
              <w:rPr>
                <w:rFonts w:ascii="Arial" w:hAnsi="Arial" w:cs="Arial"/>
                <w:lang w:val="de-DE"/>
              </w:rPr>
              <w:t>Commencement Date:</w:t>
            </w:r>
          </w:p>
        </w:tc>
        <w:tc>
          <w:tcPr>
            <w:tcW w:w="6798" w:type="dxa"/>
            <w:gridSpan w:val="2"/>
            <w:tcBorders>
              <w:top w:val="single" w:sz="4" w:space="0" w:color="auto"/>
              <w:left w:val="single" w:sz="4" w:space="0" w:color="auto"/>
              <w:bottom w:val="single" w:sz="4" w:space="0" w:color="auto"/>
              <w:right w:val="single" w:sz="4" w:space="0" w:color="auto"/>
            </w:tcBorders>
          </w:tcPr>
          <w:p w14:paraId="34905E5C" w14:textId="77777777" w:rsidR="007A70EC" w:rsidRPr="000224AF" w:rsidRDefault="007A70EC" w:rsidP="004F1818">
            <w:pPr>
              <w:pStyle w:val="Default"/>
              <w:spacing w:line="360" w:lineRule="auto"/>
              <w:rPr>
                <w:rFonts w:ascii="Arial" w:hAnsi="Arial" w:cs="Arial"/>
                <w:lang w:val="de-DE"/>
              </w:rPr>
            </w:pPr>
          </w:p>
        </w:tc>
      </w:tr>
      <w:tr w:rsidR="007A70EC" w:rsidRPr="000224AF" w14:paraId="119F9A22" w14:textId="77777777" w:rsidTr="004F1818">
        <w:tc>
          <w:tcPr>
            <w:tcW w:w="2830" w:type="dxa"/>
            <w:gridSpan w:val="2"/>
            <w:tcBorders>
              <w:top w:val="single" w:sz="4" w:space="0" w:color="auto"/>
              <w:left w:val="single" w:sz="4" w:space="0" w:color="auto"/>
              <w:bottom w:val="single" w:sz="4" w:space="0" w:color="auto"/>
              <w:right w:val="single" w:sz="4" w:space="0" w:color="auto"/>
            </w:tcBorders>
            <w:hideMark/>
          </w:tcPr>
          <w:p w14:paraId="60BC4ECB" w14:textId="77777777" w:rsidR="007A70EC" w:rsidRPr="000224AF" w:rsidRDefault="007A70EC" w:rsidP="004F1818">
            <w:pPr>
              <w:pStyle w:val="Default"/>
              <w:spacing w:line="360" w:lineRule="auto"/>
              <w:rPr>
                <w:rFonts w:ascii="Arial" w:hAnsi="Arial" w:cs="Arial"/>
                <w:lang w:val="de-DE"/>
              </w:rPr>
            </w:pPr>
            <w:r w:rsidRPr="000224AF">
              <w:rPr>
                <w:rFonts w:ascii="Arial" w:hAnsi="Arial" w:cs="Arial"/>
                <w:lang w:val="de-DE"/>
              </w:rPr>
              <w:t>Frequency:</w:t>
            </w:r>
          </w:p>
        </w:tc>
        <w:tc>
          <w:tcPr>
            <w:tcW w:w="6798" w:type="dxa"/>
            <w:gridSpan w:val="2"/>
            <w:tcBorders>
              <w:top w:val="single" w:sz="4" w:space="0" w:color="auto"/>
              <w:left w:val="single" w:sz="4" w:space="0" w:color="auto"/>
              <w:bottom w:val="single" w:sz="4" w:space="0" w:color="auto"/>
              <w:right w:val="single" w:sz="4" w:space="0" w:color="auto"/>
            </w:tcBorders>
            <w:hideMark/>
          </w:tcPr>
          <w:p w14:paraId="33279C30" w14:textId="77777777" w:rsidR="007A70EC" w:rsidRPr="000224AF" w:rsidRDefault="007A70EC" w:rsidP="004F1818">
            <w:pPr>
              <w:pStyle w:val="Default"/>
              <w:spacing w:line="360" w:lineRule="auto"/>
              <w:rPr>
                <w:rFonts w:ascii="Arial" w:hAnsi="Arial" w:cs="Arial"/>
                <w:lang w:val="de-DE"/>
              </w:rPr>
            </w:pPr>
            <w:r w:rsidRPr="000224AF">
              <w:rPr>
                <w:rFonts w:ascii="Arial" w:hAnsi="Arial" w:cs="Arial"/>
                <w:lang w:val="de-DE"/>
              </w:rPr>
              <w:t>Monthly (1st of the month)</w:t>
            </w:r>
          </w:p>
        </w:tc>
      </w:tr>
    </w:tbl>
    <w:p w14:paraId="32E8C2C6" w14:textId="77777777" w:rsidR="007A70EC" w:rsidRDefault="007A70EC" w:rsidP="007A70EC">
      <w:pPr>
        <w:pStyle w:val="Default"/>
        <w:rPr>
          <w:rFonts w:ascii="Arial" w:hAnsi="Arial" w:cs="Arial"/>
          <w:color w:val="auto"/>
          <w:lang w:val="de-DE"/>
        </w:rPr>
      </w:pPr>
    </w:p>
    <w:p w14:paraId="2684F727" w14:textId="77777777" w:rsidR="007A70EC" w:rsidRPr="000224AF" w:rsidRDefault="007A70EC" w:rsidP="007A70EC">
      <w:pPr>
        <w:pStyle w:val="Default"/>
        <w:rPr>
          <w:rFonts w:ascii="Arial" w:hAnsi="Arial" w:cs="Arial"/>
          <w:color w:val="auto"/>
          <w:lang w:val="de-DE"/>
        </w:rPr>
      </w:pPr>
    </w:p>
    <w:p w14:paraId="560A691C" w14:textId="77777777" w:rsidR="007A70EC" w:rsidRDefault="007A70EC" w:rsidP="007A70EC">
      <w:pPr>
        <w:pStyle w:val="Default"/>
        <w:rPr>
          <w:rFonts w:ascii="Arial" w:hAnsi="Arial" w:cs="Arial"/>
          <w:color w:val="auto"/>
        </w:rPr>
      </w:pPr>
      <w:r w:rsidRPr="000224AF">
        <w:rPr>
          <w:rFonts w:ascii="Arial" w:hAnsi="Arial" w:cs="Arial"/>
          <w:color w:val="auto"/>
        </w:rPr>
        <w:t>Please debit my account by the amount shown above and to commence on the date specified until further notice.</w:t>
      </w:r>
    </w:p>
    <w:p w14:paraId="686F3E1F" w14:textId="77777777" w:rsidR="007A70EC" w:rsidRPr="000224AF" w:rsidRDefault="007A70EC" w:rsidP="007A70EC">
      <w:pPr>
        <w:pStyle w:val="Default"/>
        <w:rPr>
          <w:rFonts w:ascii="Arial" w:eastAsia="Arial" w:hAnsi="Arial" w:cs="Arial"/>
          <w:color w:val="auto"/>
        </w:rPr>
      </w:pPr>
    </w:p>
    <w:p w14:paraId="0EAF1B22" w14:textId="77777777" w:rsidR="007A70EC" w:rsidRDefault="007A70EC" w:rsidP="007A70EC">
      <w:pPr>
        <w:pStyle w:val="Default"/>
        <w:rPr>
          <w:rFonts w:ascii="Arial" w:hAnsi="Arial" w:cs="Arial"/>
          <w:color w:val="auto"/>
        </w:rPr>
      </w:pPr>
    </w:p>
    <w:p w14:paraId="6EB0A218" w14:textId="77777777" w:rsidR="007A70EC" w:rsidRDefault="007A70EC" w:rsidP="007A70EC">
      <w:pPr>
        <w:pStyle w:val="Default"/>
        <w:rPr>
          <w:rFonts w:ascii="Arial" w:hAnsi="Arial" w:cs="Arial"/>
          <w:color w:val="auto"/>
        </w:rPr>
      </w:pPr>
    </w:p>
    <w:p w14:paraId="09475C26" w14:textId="1B761696" w:rsidR="007A70EC" w:rsidRPr="006145F4" w:rsidRDefault="007A70EC" w:rsidP="007A70EC">
      <w:pPr>
        <w:pStyle w:val="Default"/>
        <w:rPr>
          <w:rFonts w:ascii="Arial" w:hAnsi="Arial" w:cs="Arial"/>
          <w:color w:val="auto"/>
        </w:rPr>
        <w:sectPr w:rsidR="007A70EC" w:rsidRPr="006145F4" w:rsidSect="00EE3254">
          <w:headerReference w:type="first" r:id="rId11"/>
          <w:pgSz w:w="11906" w:h="16838"/>
          <w:pgMar w:top="373" w:right="1134" w:bottom="568" w:left="1134" w:header="281" w:footer="709" w:gutter="0"/>
          <w:cols w:space="708"/>
          <w:titlePg/>
          <w:docGrid w:linePitch="360"/>
        </w:sectPr>
      </w:pPr>
      <w:r w:rsidRPr="000224AF">
        <w:rPr>
          <w:rFonts w:ascii="Arial" w:hAnsi="Arial" w:cs="Arial"/>
          <w:color w:val="auto"/>
        </w:rPr>
        <w:br/>
        <w:t>Signature: _______________________________</w:t>
      </w:r>
      <w:r w:rsidR="008016E9">
        <w:rPr>
          <w:rFonts w:ascii="Arial" w:hAnsi="Arial" w:cs="Arial"/>
          <w:color w:val="auto"/>
        </w:rPr>
        <w:t>__ Date: ___________</w:t>
      </w:r>
    </w:p>
    <w:p w14:paraId="4B028ACE" w14:textId="77777777" w:rsidR="007A70EC" w:rsidRDefault="007A70EC" w:rsidP="008016E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pPr>
    </w:p>
    <w:sectPr w:rsidR="007A70EC" w:rsidSect="00A2224A">
      <w:headerReference w:type="default" r:id="rId12"/>
      <w:footerReference w:type="default" r:id="rId13"/>
      <w:pgSz w:w="11906" w:h="16838"/>
      <w:pgMar w:top="851" w:right="1134" w:bottom="28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FEFE3" w14:textId="77777777" w:rsidR="00CD5F18" w:rsidRDefault="00CD5F18">
      <w:r>
        <w:separator/>
      </w:r>
    </w:p>
  </w:endnote>
  <w:endnote w:type="continuationSeparator" w:id="0">
    <w:p w14:paraId="326DAACC" w14:textId="77777777" w:rsidR="00CD5F18" w:rsidRDefault="00CD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13DE" w14:textId="77777777" w:rsidR="00B81A22" w:rsidRDefault="00B81A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80FA9" w14:textId="77777777" w:rsidR="00CD5F18" w:rsidRDefault="00CD5F18">
      <w:r>
        <w:separator/>
      </w:r>
    </w:p>
  </w:footnote>
  <w:footnote w:type="continuationSeparator" w:id="0">
    <w:p w14:paraId="009064AB" w14:textId="77777777" w:rsidR="00CD5F18" w:rsidRDefault="00CD5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F2548" w14:textId="77777777" w:rsidR="007A70EC" w:rsidRDefault="007A70EC">
    <w:pPr>
      <w:pStyle w:val="Header"/>
    </w:pPr>
  </w:p>
  <w:p w14:paraId="22860676" w14:textId="77777777" w:rsidR="007A70EC" w:rsidRDefault="007A7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8B4C4" w14:textId="77777777" w:rsidR="00B81A22" w:rsidRDefault="00B81A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5pt;height:25pt;visibility:visible" o:bullet="t">
        <v:imagedata r:id="rId1" o:title="bullet_p_diamond-blk"/>
      </v:shape>
    </w:pict>
  </w:numPicBullet>
  <w:abstractNum w:abstractNumId="0" w15:restartNumberingAfterBreak="0">
    <w:nsid w:val="083F0651"/>
    <w:multiLevelType w:val="hybridMultilevel"/>
    <w:tmpl w:val="0018E5C8"/>
    <w:lvl w:ilvl="0" w:tplc="C810C5A6">
      <w:start w:val="1"/>
      <w:numFmt w:val="bullet"/>
      <w:lvlText w:val="•"/>
      <w:lvlPicBulletId w:val="0"/>
      <w:lvlJc w:val="left"/>
      <w:pPr>
        <w:tabs>
          <w:tab w:val="left" w:pos="20"/>
          <w:tab w:val="left" w:pos="40"/>
          <w:tab w:val="left" w:pos="60"/>
          <w:tab w:val="left" w:pos="80"/>
          <w:tab w:val="left" w:pos="100"/>
          <w:tab w:val="left" w:pos="120"/>
          <w:tab w:val="left" w:pos="140"/>
          <w:tab w:val="left" w:pos="160"/>
          <w:tab w:val="left" w:pos="1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283"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061CC49E">
      <w:start w:val="1"/>
      <w:numFmt w:val="bullet"/>
      <w:lvlText w:val="•"/>
      <w:lvlPicBulletId w:val="0"/>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1003"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98625FA0">
      <w:start w:val="1"/>
      <w:numFmt w:val="bullet"/>
      <w:lvlText w:val="•"/>
      <w:lvlPicBulletId w:val="0"/>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723"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F46EBB84">
      <w:start w:val="1"/>
      <w:numFmt w:val="bullet"/>
      <w:lvlText w:val="•"/>
      <w:lvlPicBulletId w:val="0"/>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443"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5A447926">
      <w:start w:val="1"/>
      <w:numFmt w:val="bullet"/>
      <w:lvlText w:val="•"/>
      <w:lvlPicBulletId w:val="0"/>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163"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16FAF45A">
      <w:start w:val="1"/>
      <w:numFmt w:val="bullet"/>
      <w:lvlText w:val="•"/>
      <w:lvlPicBulletId w:val="0"/>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883"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C14280F2">
      <w:start w:val="1"/>
      <w:numFmt w:val="bullet"/>
      <w:lvlText w:val="•"/>
      <w:lvlPicBulletId w:val="0"/>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603"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5EC2BFF4">
      <w:start w:val="1"/>
      <w:numFmt w:val="bullet"/>
      <w:lvlText w:val="•"/>
      <w:lvlPicBulletId w:val="0"/>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323"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ABF8EFA8">
      <w:start w:val="1"/>
      <w:numFmt w:val="bullet"/>
      <w:lvlText w:val="•"/>
      <w:lvlPicBulletId w:val="0"/>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6043"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1" w15:restartNumberingAfterBreak="0">
    <w:nsid w:val="34740487"/>
    <w:multiLevelType w:val="hybridMultilevel"/>
    <w:tmpl w:val="0B843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F13E3"/>
    <w:multiLevelType w:val="hybridMultilevel"/>
    <w:tmpl w:val="01324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lvl w:ilvl="0" w:tplc="C810C5A6">
        <w:start w:val="1"/>
        <w:numFmt w:val="bullet"/>
        <w:lvlText w:val="•"/>
        <w:lvlPicBulletId w:val="0"/>
        <w:lvlJc w:val="left"/>
        <w:pPr>
          <w:tabs>
            <w:tab w:val="num" w:pos="283"/>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003" w:hanging="100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061CC49E">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num" w:pos="1003"/>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s>
          <w:ind w:left="1723" w:hanging="100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98625FA0">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num" w:pos="1723"/>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s>
          <w:ind w:left="2443" w:hanging="100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F46EBB84">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163" w:hanging="100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5A447926">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883" w:hanging="100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16FAF45A">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603" w:hanging="100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C14280F2">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323" w:hanging="100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5EC2BFF4">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043" w:hanging="100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ABF8EFA8">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763" w:hanging="100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num>
  <w:num w:numId="3">
    <w:abstractNumId w:val="0"/>
    <w:lvlOverride w:ilvl="0">
      <w:lvl w:ilvl="0" w:tplc="C810C5A6">
        <w:start w:val="1"/>
        <w:numFmt w:val="bullet"/>
        <w:lvlText w:val="•"/>
        <w:lvlPicBulletId w:val="0"/>
        <w:lvlJc w:val="left"/>
        <w:pPr>
          <w:tabs>
            <w:tab w:val="num" w:pos="283"/>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003" w:hanging="100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061CC49E">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num" w:pos="1003"/>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s>
          <w:ind w:left="1723" w:hanging="100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98625FA0">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num" w:pos="1723"/>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s>
          <w:ind w:left="2443" w:hanging="100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F46EBB84">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163" w:hanging="100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tplc="5A447926">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883" w:hanging="100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tplc="16FAF45A">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603" w:hanging="100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tplc="C14280F2">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323" w:hanging="100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tplc="5EC2BFF4">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043" w:hanging="100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tplc="ABF8EFA8">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763" w:hanging="100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4">
    <w:abstractNumId w:val="0"/>
    <w:lvlOverride w:ilvl="0">
      <w:lvl w:ilvl="0" w:tplc="C810C5A6">
        <w:start w:val="1"/>
        <w:numFmt w:val="bullet"/>
        <w:lvlText w:val="•"/>
        <w:lvlPicBulletId w:val="0"/>
        <w:lvlJc w:val="left"/>
        <w:pPr>
          <w:tabs>
            <w:tab w:val="num" w:pos="283"/>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37" w:hanging="43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061CC49E">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num" w:pos="1003"/>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s>
          <w:ind w:left="1157" w:hanging="43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98625FA0">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num" w:pos="1723"/>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s>
          <w:ind w:left="1877" w:hanging="43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F46EBB84">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2597" w:hanging="43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tplc="5A447926">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317" w:hanging="43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tplc="16FAF45A">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037" w:hanging="43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tplc="C14280F2">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757" w:hanging="43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tplc="5EC2BFF4">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477" w:hanging="43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tplc="ABF8EFA8">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197" w:hanging="43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22"/>
    <w:rsid w:val="00057CA3"/>
    <w:rsid w:val="001A5609"/>
    <w:rsid w:val="001E3B35"/>
    <w:rsid w:val="00322A24"/>
    <w:rsid w:val="00351F80"/>
    <w:rsid w:val="00367FA2"/>
    <w:rsid w:val="003D3DF8"/>
    <w:rsid w:val="003F3E96"/>
    <w:rsid w:val="00411FDA"/>
    <w:rsid w:val="0043566A"/>
    <w:rsid w:val="00447988"/>
    <w:rsid w:val="005F0955"/>
    <w:rsid w:val="006837F1"/>
    <w:rsid w:val="006F305F"/>
    <w:rsid w:val="0078193C"/>
    <w:rsid w:val="007A70EC"/>
    <w:rsid w:val="008016E9"/>
    <w:rsid w:val="008C4511"/>
    <w:rsid w:val="00963D83"/>
    <w:rsid w:val="009B5778"/>
    <w:rsid w:val="009F5BFE"/>
    <w:rsid w:val="00A2224A"/>
    <w:rsid w:val="00B81A22"/>
    <w:rsid w:val="00BF3820"/>
    <w:rsid w:val="00CD5F18"/>
    <w:rsid w:val="00E25D17"/>
    <w:rsid w:val="00E92785"/>
    <w:rsid w:val="00F66A1B"/>
    <w:rsid w:val="00FF1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64BEE"/>
  <w15:docId w15:val="{4346ACF3-16DC-4AC9-8CD6-DD39A457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paragraph" w:styleId="Title">
    <w:name w:val="Title"/>
    <w:basedOn w:val="Normal"/>
    <w:link w:val="TitleChar"/>
    <w:qFormat/>
    <w:rsid w:val="007A70E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PMingLiU"/>
      <w:b/>
      <w:bCs/>
      <w:color w:val="0000FF"/>
      <w:sz w:val="44"/>
      <w:bdr w:val="none" w:sz="0" w:space="0" w:color="auto"/>
      <w:lang w:val="en-GB"/>
    </w:rPr>
  </w:style>
  <w:style w:type="character" w:customStyle="1" w:styleId="TitleChar">
    <w:name w:val="Title Char"/>
    <w:basedOn w:val="DefaultParagraphFont"/>
    <w:link w:val="Title"/>
    <w:rsid w:val="007A70EC"/>
    <w:rPr>
      <w:rFonts w:eastAsia="PMingLiU"/>
      <w:b/>
      <w:bCs/>
      <w:color w:val="0000FF"/>
      <w:sz w:val="44"/>
      <w:szCs w:val="24"/>
      <w:bdr w:val="none" w:sz="0" w:space="0" w:color="auto"/>
      <w:lang w:eastAsia="en-US"/>
    </w:rPr>
  </w:style>
  <w:style w:type="paragraph" w:styleId="Header">
    <w:name w:val="header"/>
    <w:basedOn w:val="Normal"/>
    <w:link w:val="HeaderChar"/>
    <w:uiPriority w:val="99"/>
    <w:unhideWhenUsed/>
    <w:rsid w:val="007A70EC"/>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PMingLiU"/>
      <w:bdr w:val="none" w:sz="0" w:space="0" w:color="auto"/>
      <w:lang w:val="en-GB"/>
    </w:rPr>
  </w:style>
  <w:style w:type="character" w:customStyle="1" w:styleId="HeaderChar">
    <w:name w:val="Header Char"/>
    <w:basedOn w:val="DefaultParagraphFont"/>
    <w:link w:val="Header"/>
    <w:uiPriority w:val="99"/>
    <w:rsid w:val="007A70EC"/>
    <w:rPr>
      <w:rFonts w:eastAsia="PMingLiU"/>
      <w:sz w:val="24"/>
      <w:szCs w:val="24"/>
      <w:bdr w:val="none" w:sz="0" w:space="0" w:color="auto"/>
      <w:lang w:eastAsia="en-US"/>
    </w:rPr>
  </w:style>
  <w:style w:type="paragraph" w:customStyle="1" w:styleId="TableStyle1">
    <w:name w:val="Table Style 1"/>
    <w:rsid w:val="007A70EC"/>
    <w:rPr>
      <w:rFonts w:ascii="Helvetica Neue" w:eastAsia="Helvetica Neue" w:hAnsi="Helvetica Neue" w:cs="Helvetica Neue"/>
      <w:b/>
      <w:bCs/>
      <w:color w:val="000000"/>
    </w:rPr>
  </w:style>
  <w:style w:type="paragraph" w:customStyle="1" w:styleId="TableStyle2">
    <w:name w:val="Table Style 2"/>
    <w:rsid w:val="007A70EC"/>
    <w:rPr>
      <w:rFonts w:ascii="Helvetica Neue" w:eastAsia="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teamunify.com/team/iasc/page/about/inverclyde-asc-privacy-notice@@@desig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k.teamunify.com/iasc/UserFiles/File/club-policy-statement-wellbeing-and-protection_082122.doc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Skinner</dc:creator>
  <cp:lastModifiedBy>jennifer garrity</cp:lastModifiedBy>
  <cp:revision>6</cp:revision>
  <dcterms:created xsi:type="dcterms:W3CDTF">2021-01-17T12:34:00Z</dcterms:created>
  <dcterms:modified xsi:type="dcterms:W3CDTF">2021-01-17T12:51:00Z</dcterms:modified>
</cp:coreProperties>
</file>