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8A7B" w14:textId="3A4C2F82" w:rsidR="00843BB4" w:rsidRPr="00A96E89" w:rsidRDefault="00A96E89" w:rsidP="00A96E89">
      <w:pPr>
        <w:pStyle w:val="Heading2"/>
        <w:jc w:val="right"/>
        <w:rPr>
          <w:sz w:val="36"/>
          <w:szCs w:val="36"/>
        </w:rPr>
      </w:pPr>
      <w:r>
        <w:rPr>
          <w:noProof/>
          <w:lang w:val="en-US"/>
        </w:rPr>
        <mc:AlternateContent>
          <mc:Choice Requires="wps">
            <w:drawing>
              <wp:anchor distT="0" distB="0" distL="114300" distR="114300" simplePos="0" relativeHeight="251661312" behindDoc="0" locked="0" layoutInCell="1" allowOverlap="1" wp14:anchorId="65EAE114" wp14:editId="136F6251">
                <wp:simplePos x="0" y="0"/>
                <wp:positionH relativeFrom="column">
                  <wp:posOffset>1482725</wp:posOffset>
                </wp:positionH>
                <wp:positionV relativeFrom="paragraph">
                  <wp:posOffset>51435</wp:posOffset>
                </wp:positionV>
                <wp:extent cx="4704715" cy="6286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4704715"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EE04BF" w14:textId="47B73386" w:rsidR="00386747" w:rsidRDefault="00386747" w:rsidP="002A628F">
                            <w:pPr>
                              <w:jc w:val="center"/>
                              <w:rPr>
                                <w:rFonts w:ascii="Arial" w:hAnsi="Arial" w:cs="Arial"/>
                                <w:b/>
                                <w:sz w:val="25"/>
                                <w:szCs w:val="25"/>
                              </w:rPr>
                            </w:pPr>
                            <w:r>
                              <w:rPr>
                                <w:rFonts w:ascii="Arial" w:hAnsi="Arial" w:cs="Arial"/>
                                <w:b/>
                                <w:sz w:val="25"/>
                                <w:szCs w:val="25"/>
                              </w:rPr>
                              <w:t>C</w:t>
                            </w:r>
                            <w:r w:rsidRPr="00D70AF7">
                              <w:rPr>
                                <w:rFonts w:ascii="Arial" w:hAnsi="Arial" w:cs="Arial"/>
                                <w:b/>
                                <w:sz w:val="25"/>
                                <w:szCs w:val="25"/>
                              </w:rPr>
                              <w:t>ROYDON B</w:t>
                            </w:r>
                            <w:r>
                              <w:rPr>
                                <w:rFonts w:ascii="Arial" w:hAnsi="Arial" w:cs="Arial"/>
                                <w:b/>
                                <w:sz w:val="25"/>
                                <w:szCs w:val="25"/>
                              </w:rPr>
                              <w:t>OROUGH SWIMMING ASSOCIATION</w:t>
                            </w:r>
                            <w:r w:rsidR="00AE6040">
                              <w:rPr>
                                <w:rFonts w:ascii="Arial" w:hAnsi="Arial" w:cs="Arial"/>
                                <w:b/>
                                <w:sz w:val="25"/>
                                <w:szCs w:val="25"/>
                              </w:rPr>
                              <w:t xml:space="preserve"> (CBSA)</w:t>
                            </w:r>
                          </w:p>
                          <w:p w14:paraId="0538E13E" w14:textId="721709EE" w:rsidR="00386747" w:rsidRPr="00877D20" w:rsidRDefault="00386747" w:rsidP="002A628F">
                            <w:pPr>
                              <w:jc w:val="center"/>
                              <w:rPr>
                                <w:rFonts w:ascii="Arial" w:hAnsi="Arial" w:cs="Arial"/>
                                <w:b/>
                                <w:sz w:val="25"/>
                                <w:szCs w:val="25"/>
                              </w:rPr>
                            </w:pPr>
                            <w:r w:rsidRPr="00877D20">
                              <w:rPr>
                                <w:rFonts w:ascii="Arial" w:hAnsi="Arial" w:cs="Arial"/>
                                <w:b/>
                                <w:sz w:val="25"/>
                                <w:szCs w:val="25"/>
                              </w:rPr>
                              <w:t xml:space="preserve">ANNUAL CHAMPIONSHIPS &amp; AGE GROUP COMPETITIONS </w:t>
                            </w:r>
                            <w:r w:rsidR="00A90510">
                              <w:rPr>
                                <w:rFonts w:ascii="Arial" w:hAnsi="Arial" w:cs="Arial"/>
                                <w:b/>
                                <w:sz w:val="25"/>
                                <w:szCs w:val="25"/>
                              </w:rPr>
                              <w:t>2022</w:t>
                            </w:r>
                          </w:p>
                          <w:p w14:paraId="7225B06E" w14:textId="014803D1" w:rsidR="00386747" w:rsidRPr="00D70AF7" w:rsidRDefault="00386747" w:rsidP="002A628F">
                            <w:pPr>
                              <w:spacing w:after="120"/>
                              <w:jc w:val="center"/>
                              <w:rPr>
                                <w:rFonts w:ascii="Arial" w:hAnsi="Arial" w:cs="Arial"/>
                                <w:b/>
                                <w:sz w:val="25"/>
                                <w:szCs w:val="25"/>
                              </w:rPr>
                            </w:pPr>
                            <w:r w:rsidRPr="00877D20">
                              <w:rPr>
                                <w:rFonts w:ascii="Arial" w:hAnsi="Arial" w:cs="Arial"/>
                                <w:b/>
                                <w:sz w:val="25"/>
                                <w:szCs w:val="25"/>
                              </w:rPr>
                              <w:t xml:space="preserve">Closed Championship </w:t>
                            </w:r>
                            <w:r w:rsidR="00F40874">
                              <w:rPr>
                                <w:rFonts w:ascii="Arial" w:hAnsi="Arial" w:cs="Arial"/>
                                <w:b/>
                                <w:sz w:val="25"/>
                                <w:szCs w:val="25"/>
                              </w:rPr>
                              <w:t>Meet</w:t>
                            </w:r>
                            <w:r>
                              <w:rPr>
                                <w:rFonts w:ascii="Arial" w:hAnsi="Arial" w:cs="Arial"/>
                                <w:b/>
                                <w:sz w:val="25"/>
                                <w:szCs w:val="25"/>
                              </w:rPr>
                              <w:t xml:space="preserve"> (Level 4 License – </w:t>
                            </w:r>
                            <w:r w:rsidR="006313D5" w:rsidRPr="006313D5">
                              <w:rPr>
                                <w:rFonts w:ascii="Arial" w:hAnsi="Arial" w:cs="Arial"/>
                                <w:b/>
                                <w:sz w:val="25"/>
                                <w:szCs w:val="25"/>
                                <w:highlight w:val="yellow"/>
                              </w:rPr>
                              <w:t>TBA</w:t>
                            </w:r>
                            <w:r>
                              <w:rPr>
                                <w:rFonts w:ascii="Arial" w:hAnsi="Arial" w:cs="Arial"/>
                                <w:b/>
                                <w:sz w:val="25"/>
                                <w:szCs w:val="25"/>
                              </w:rPr>
                              <w:t>)</w:t>
                            </w:r>
                          </w:p>
                          <w:p w14:paraId="5A7D5B36" w14:textId="72EB677C" w:rsidR="00386747" w:rsidRPr="00A96E89" w:rsidRDefault="00386747" w:rsidP="00A96E89">
                            <w:pPr>
                              <w:jc w:val="center"/>
                              <w:rPr>
                                <w:sz w:val="28"/>
                                <w:szCs w:val="28"/>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AE114" id="_x0000_t202" coordsize="21600,21600" o:spt="202" path="m,l,21600r21600,l21600,xe">
                <v:stroke joinstyle="miter"/>
                <v:path gradientshapeok="t" o:connecttype="rect"/>
              </v:shapetype>
              <v:shape id="Text Box 1" o:spid="_x0000_s1026" type="#_x0000_t202" style="position:absolute;left:0;text-align:left;margin-left:116.75pt;margin-top:4.05pt;width:370.45pt;height:4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" filled="f" stroked="f">
                <v:textbox>
                  <w:txbxContent>
                    <w:p w14:paraId="4BEE04BF" w14:textId="47B73386" w:rsidR="00386747" w:rsidRDefault="00386747" w:rsidP="002A628F">
                      <w:pPr>
                        <w:jc w:val="center"/>
                        <w:rPr>
                          <w:rFonts w:ascii="Arial" w:hAnsi="Arial" w:cs="Arial"/>
                          <w:b/>
                          <w:sz w:val="25"/>
                          <w:szCs w:val="25"/>
                        </w:rPr>
                      </w:pPr>
                      <w:r>
                        <w:rPr>
                          <w:rFonts w:ascii="Arial" w:hAnsi="Arial" w:cs="Arial"/>
                          <w:b/>
                          <w:sz w:val="25"/>
                          <w:szCs w:val="25"/>
                        </w:rPr>
                        <w:t>C</w:t>
                      </w:r>
                      <w:r w:rsidRPr="00D70AF7">
                        <w:rPr>
                          <w:rFonts w:ascii="Arial" w:hAnsi="Arial" w:cs="Arial"/>
                          <w:b/>
                          <w:sz w:val="25"/>
                          <w:szCs w:val="25"/>
                        </w:rPr>
                        <w:t>ROYDON B</w:t>
                      </w:r>
                      <w:r>
                        <w:rPr>
                          <w:rFonts w:ascii="Arial" w:hAnsi="Arial" w:cs="Arial"/>
                          <w:b/>
                          <w:sz w:val="25"/>
                          <w:szCs w:val="25"/>
                        </w:rPr>
                        <w:t>OROUGH SWIMMING ASSOCIATION</w:t>
                      </w:r>
                      <w:r w:rsidR="00AE6040">
                        <w:rPr>
                          <w:rFonts w:ascii="Arial" w:hAnsi="Arial" w:cs="Arial"/>
                          <w:b/>
                          <w:sz w:val="25"/>
                          <w:szCs w:val="25"/>
                        </w:rPr>
                        <w:t xml:space="preserve"> (CBSA)</w:t>
                      </w:r>
                    </w:p>
                    <w:p w14:paraId="0538E13E" w14:textId="721709EE" w:rsidR="00386747" w:rsidRPr="00877D20" w:rsidRDefault="00386747" w:rsidP="002A628F">
                      <w:pPr>
                        <w:jc w:val="center"/>
                        <w:rPr>
                          <w:rFonts w:ascii="Arial" w:hAnsi="Arial" w:cs="Arial"/>
                          <w:b/>
                          <w:sz w:val="25"/>
                          <w:szCs w:val="25"/>
                        </w:rPr>
                      </w:pPr>
                      <w:r w:rsidRPr="00877D20">
                        <w:rPr>
                          <w:rFonts w:ascii="Arial" w:hAnsi="Arial" w:cs="Arial"/>
                          <w:b/>
                          <w:sz w:val="25"/>
                          <w:szCs w:val="25"/>
                        </w:rPr>
                        <w:t xml:space="preserve">ANNUAL CHAMPIONSHIPS &amp; AGE GROUP COMPETITIONS </w:t>
                      </w:r>
                      <w:r w:rsidR="00A90510">
                        <w:rPr>
                          <w:rFonts w:ascii="Arial" w:hAnsi="Arial" w:cs="Arial"/>
                          <w:b/>
                          <w:sz w:val="25"/>
                          <w:szCs w:val="25"/>
                        </w:rPr>
                        <w:t>2022</w:t>
                      </w:r>
                    </w:p>
                    <w:p w14:paraId="7225B06E" w14:textId="014803D1" w:rsidR="00386747" w:rsidRPr="00D70AF7" w:rsidRDefault="00386747" w:rsidP="002A628F">
                      <w:pPr>
                        <w:spacing w:after="120"/>
                        <w:jc w:val="center"/>
                        <w:rPr>
                          <w:rFonts w:ascii="Arial" w:hAnsi="Arial" w:cs="Arial"/>
                          <w:b/>
                          <w:sz w:val="25"/>
                          <w:szCs w:val="25"/>
                        </w:rPr>
                      </w:pPr>
                      <w:r w:rsidRPr="00877D20">
                        <w:rPr>
                          <w:rFonts w:ascii="Arial" w:hAnsi="Arial" w:cs="Arial"/>
                          <w:b/>
                          <w:sz w:val="25"/>
                          <w:szCs w:val="25"/>
                        </w:rPr>
                        <w:t xml:space="preserve">Closed Championship </w:t>
                      </w:r>
                      <w:r w:rsidR="00F40874">
                        <w:rPr>
                          <w:rFonts w:ascii="Arial" w:hAnsi="Arial" w:cs="Arial"/>
                          <w:b/>
                          <w:sz w:val="25"/>
                          <w:szCs w:val="25"/>
                        </w:rPr>
                        <w:t>Meet</w:t>
                      </w:r>
                      <w:r>
                        <w:rPr>
                          <w:rFonts w:ascii="Arial" w:hAnsi="Arial" w:cs="Arial"/>
                          <w:b/>
                          <w:sz w:val="25"/>
                          <w:szCs w:val="25"/>
                        </w:rPr>
                        <w:t xml:space="preserve"> (Level 4 License – </w:t>
                      </w:r>
                      <w:r w:rsidR="006313D5" w:rsidRPr="006313D5">
                        <w:rPr>
                          <w:rFonts w:ascii="Arial" w:hAnsi="Arial" w:cs="Arial"/>
                          <w:b/>
                          <w:sz w:val="25"/>
                          <w:szCs w:val="25"/>
                          <w:highlight w:val="yellow"/>
                        </w:rPr>
                        <w:t>TBA</w:t>
                      </w:r>
                      <w:r>
                        <w:rPr>
                          <w:rFonts w:ascii="Arial" w:hAnsi="Arial" w:cs="Arial"/>
                          <w:b/>
                          <w:sz w:val="25"/>
                          <w:szCs w:val="25"/>
                        </w:rPr>
                        <w:t>)</w:t>
                      </w:r>
                    </w:p>
                    <w:p w14:paraId="5A7D5B36" w14:textId="72EB677C" w:rsidR="00386747" w:rsidRPr="00A96E89" w:rsidRDefault="00386747" w:rsidP="00A96E89">
                      <w:pPr>
                        <w:jc w:val="center"/>
                        <w:rPr>
                          <w:sz w:val="28"/>
                          <w:szCs w:val="28"/>
                          <w:lang w:val="en-US"/>
                        </w:rPr>
                      </w:pPr>
                    </w:p>
                  </w:txbxContent>
                </v:textbox>
                <w10:wrap type="square"/>
              </v:shape>
            </w:pict>
          </mc:Fallback>
        </mc:AlternateContent>
      </w:r>
      <w:r w:rsidRPr="00A96E89">
        <w:rPr>
          <w:noProof/>
          <w:sz w:val="36"/>
          <w:szCs w:val="36"/>
          <w:lang w:val="en-US"/>
        </w:rPr>
        <w:drawing>
          <wp:anchor distT="0" distB="0" distL="114300" distR="114300" simplePos="0" relativeHeight="251662336" behindDoc="0" locked="0" layoutInCell="1" allowOverlap="1" wp14:anchorId="172B9480" wp14:editId="4BA4DD8E">
            <wp:simplePos x="0" y="0"/>
            <wp:positionH relativeFrom="column">
              <wp:posOffset>316865</wp:posOffset>
            </wp:positionH>
            <wp:positionV relativeFrom="paragraph">
              <wp:posOffset>-231140</wp:posOffset>
            </wp:positionV>
            <wp:extent cx="1185545" cy="11938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85545" cy="1193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9153BE" w14:textId="1C7548FA" w:rsidR="00D71818" w:rsidRPr="00D71818" w:rsidRDefault="00D71818" w:rsidP="00D71818">
      <w:pPr>
        <w:jc w:val="center"/>
      </w:pPr>
    </w:p>
    <w:p w14:paraId="37468FAB" w14:textId="77777777" w:rsidR="00843BB4" w:rsidRDefault="00843BB4" w:rsidP="00D71818">
      <w:pPr>
        <w:jc w:val="center"/>
        <w:rPr>
          <w:rFonts w:ascii="Arial" w:hAnsi="Arial"/>
        </w:rPr>
      </w:pPr>
    </w:p>
    <w:p w14:paraId="6D345342" w14:textId="5AFC95E1" w:rsidR="00A96E89" w:rsidRDefault="00A96E89" w:rsidP="00A96E89">
      <w:pPr>
        <w:rPr>
          <w:rFonts w:ascii="Avenir Medium" w:hAnsi="Avenir Medium"/>
          <w:b/>
          <w:sz w:val="22"/>
        </w:rPr>
      </w:pPr>
    </w:p>
    <w:p w14:paraId="270EC490" w14:textId="77777777" w:rsidR="002A628F" w:rsidRDefault="002A628F" w:rsidP="00A96E89">
      <w:pPr>
        <w:rPr>
          <w:rFonts w:ascii="Avenir Medium" w:hAnsi="Avenir Medium"/>
          <w:b/>
          <w:sz w:val="22"/>
        </w:rPr>
      </w:pPr>
    </w:p>
    <w:p w14:paraId="53306EAA" w14:textId="77777777" w:rsidR="00A96E89" w:rsidRDefault="00A96E89" w:rsidP="00A96E89">
      <w:pPr>
        <w:rPr>
          <w:rFonts w:ascii="Avenir Medium" w:hAnsi="Avenir Medium"/>
          <w:b/>
          <w:sz w:val="22"/>
        </w:rPr>
      </w:pPr>
    </w:p>
    <w:p w14:paraId="23E88F0E" w14:textId="3541693E" w:rsidR="005845BA" w:rsidRPr="002A628F" w:rsidRDefault="00B94EEF" w:rsidP="004D27CE">
      <w:pPr>
        <w:jc w:val="center"/>
        <w:rPr>
          <w:rFonts w:ascii="Arial" w:hAnsi="Arial" w:cs="Arial"/>
          <w:b/>
          <w:sz w:val="40"/>
          <w:szCs w:val="40"/>
          <w:lang w:val="en-US"/>
        </w:rPr>
      </w:pPr>
      <w:r>
        <w:rPr>
          <w:rFonts w:ascii="Arial" w:hAnsi="Arial" w:cs="Arial"/>
          <w:b/>
          <w:sz w:val="40"/>
          <w:szCs w:val="40"/>
          <w:lang w:val="en-US"/>
        </w:rPr>
        <w:t>P</w:t>
      </w:r>
      <w:r w:rsidR="005845BA" w:rsidRPr="002A628F">
        <w:rPr>
          <w:rFonts w:ascii="Arial" w:hAnsi="Arial" w:cs="Arial"/>
          <w:b/>
          <w:sz w:val="40"/>
          <w:szCs w:val="40"/>
          <w:lang w:val="en-US"/>
        </w:rPr>
        <w:t>ROMOT</w:t>
      </w:r>
      <w:r w:rsidR="00BB2D3B" w:rsidRPr="002A628F">
        <w:rPr>
          <w:rFonts w:ascii="Arial" w:hAnsi="Arial" w:cs="Arial"/>
          <w:b/>
          <w:sz w:val="40"/>
          <w:szCs w:val="40"/>
          <w:lang w:val="en-US"/>
        </w:rPr>
        <w:t>E</w:t>
      </w:r>
      <w:r w:rsidR="005845BA" w:rsidRPr="002A628F">
        <w:rPr>
          <w:rFonts w:ascii="Arial" w:hAnsi="Arial" w:cs="Arial"/>
          <w:b/>
          <w:sz w:val="40"/>
          <w:szCs w:val="40"/>
          <w:lang w:val="en-US"/>
        </w:rPr>
        <w:t>RS CONDITIONS OF ENTRY</w:t>
      </w:r>
    </w:p>
    <w:p w14:paraId="3F9ADE4B" w14:textId="77777777" w:rsidR="004D27CE" w:rsidRPr="002A628F" w:rsidRDefault="004D27CE" w:rsidP="004D27CE">
      <w:pPr>
        <w:jc w:val="center"/>
        <w:rPr>
          <w:rFonts w:ascii="Arial" w:hAnsi="Arial" w:cs="Arial"/>
          <w:b/>
          <w:sz w:val="22"/>
        </w:rPr>
      </w:pPr>
    </w:p>
    <w:p w14:paraId="6584B1E5" w14:textId="77777777" w:rsidR="00A96E89" w:rsidRPr="00EE450A" w:rsidRDefault="00A96E89" w:rsidP="004D27CE">
      <w:pPr>
        <w:jc w:val="center"/>
        <w:rPr>
          <w:rFonts w:ascii="Arial" w:hAnsi="Arial" w:cs="Arial"/>
          <w:b/>
          <w:sz w:val="20"/>
          <w:szCs w:val="20"/>
        </w:rPr>
      </w:pPr>
    </w:p>
    <w:p w14:paraId="2BC4D72A" w14:textId="7464AA37" w:rsidR="005845BA" w:rsidRPr="00EE450A" w:rsidRDefault="00EE450A" w:rsidP="00D454E1">
      <w:pPr>
        <w:jc w:val="both"/>
        <w:rPr>
          <w:rFonts w:ascii="Arial" w:hAnsi="Arial" w:cs="Arial"/>
          <w:b/>
          <w:sz w:val="20"/>
          <w:szCs w:val="20"/>
        </w:rPr>
      </w:pPr>
      <w:r w:rsidRPr="00EE450A">
        <w:rPr>
          <w:rFonts w:ascii="Arial" w:hAnsi="Arial" w:cs="Arial"/>
          <w:b/>
          <w:sz w:val="20"/>
          <w:szCs w:val="20"/>
        </w:rPr>
        <w:t>GENERAL CONDITIONS</w:t>
      </w:r>
    </w:p>
    <w:p w14:paraId="397F403F" w14:textId="6A7DB1A8" w:rsidR="00DB3FE4" w:rsidRPr="00EE450A" w:rsidRDefault="005845BA" w:rsidP="00D11CAF">
      <w:pPr>
        <w:numPr>
          <w:ilvl w:val="0"/>
          <w:numId w:val="1"/>
        </w:numPr>
        <w:spacing w:before="80" w:after="80"/>
        <w:ind w:left="714" w:hanging="357"/>
        <w:jc w:val="both"/>
        <w:rPr>
          <w:rFonts w:ascii="Arial" w:hAnsi="Arial" w:cs="Arial"/>
          <w:sz w:val="20"/>
          <w:szCs w:val="20"/>
        </w:rPr>
      </w:pPr>
      <w:r w:rsidRPr="00EE450A">
        <w:rPr>
          <w:rFonts w:ascii="Arial" w:hAnsi="Arial" w:cs="Arial"/>
          <w:sz w:val="20"/>
          <w:szCs w:val="20"/>
        </w:rPr>
        <w:t xml:space="preserve">The Annual Championships &amp; Age Group Competitions </w:t>
      </w:r>
      <w:r w:rsidR="00DB3FE4" w:rsidRPr="00EE450A">
        <w:rPr>
          <w:rFonts w:ascii="Arial" w:hAnsi="Arial" w:cs="Arial"/>
          <w:sz w:val="20"/>
          <w:szCs w:val="20"/>
        </w:rPr>
        <w:t xml:space="preserve">shall be run </w:t>
      </w:r>
      <w:r w:rsidR="008A1A13" w:rsidRPr="00EE450A">
        <w:rPr>
          <w:rFonts w:ascii="Arial" w:hAnsi="Arial" w:cs="Arial"/>
          <w:sz w:val="20"/>
          <w:szCs w:val="20"/>
        </w:rPr>
        <w:t xml:space="preserve">under </w:t>
      </w:r>
      <w:r w:rsidR="002A36FA">
        <w:rPr>
          <w:rFonts w:ascii="Arial" w:hAnsi="Arial" w:cs="Arial"/>
          <w:sz w:val="20"/>
          <w:szCs w:val="20"/>
        </w:rPr>
        <w:t xml:space="preserve">Swim England </w:t>
      </w:r>
      <w:r w:rsidR="00FC0872">
        <w:rPr>
          <w:rFonts w:ascii="Arial" w:hAnsi="Arial" w:cs="Arial"/>
          <w:sz w:val="20"/>
          <w:szCs w:val="20"/>
        </w:rPr>
        <w:t xml:space="preserve">Laws and </w:t>
      </w:r>
      <w:r w:rsidR="008A1A13" w:rsidRPr="00EE450A">
        <w:rPr>
          <w:rFonts w:ascii="Arial" w:hAnsi="Arial" w:cs="Arial"/>
          <w:sz w:val="20"/>
          <w:szCs w:val="20"/>
        </w:rPr>
        <w:t>Technical Rules</w:t>
      </w:r>
      <w:r w:rsidR="00DB3FE4" w:rsidRPr="00EE450A">
        <w:rPr>
          <w:rFonts w:ascii="Arial" w:hAnsi="Arial" w:cs="Arial"/>
          <w:sz w:val="20"/>
          <w:szCs w:val="20"/>
        </w:rPr>
        <w:t>.</w:t>
      </w:r>
    </w:p>
    <w:p w14:paraId="61D0907E" w14:textId="7FFC5EC9" w:rsidR="00DB3FE4" w:rsidRPr="00EE450A" w:rsidRDefault="00DB3FE4" w:rsidP="00D11CAF">
      <w:pPr>
        <w:numPr>
          <w:ilvl w:val="0"/>
          <w:numId w:val="1"/>
        </w:numPr>
        <w:spacing w:after="80"/>
        <w:ind w:left="714" w:hanging="357"/>
        <w:jc w:val="both"/>
        <w:rPr>
          <w:rFonts w:ascii="Arial" w:hAnsi="Arial" w:cs="Arial"/>
          <w:sz w:val="20"/>
          <w:szCs w:val="20"/>
        </w:rPr>
      </w:pPr>
      <w:r w:rsidRPr="00EE450A">
        <w:rPr>
          <w:rFonts w:ascii="Arial" w:hAnsi="Arial" w:cs="Arial"/>
          <w:sz w:val="20"/>
          <w:szCs w:val="20"/>
        </w:rPr>
        <w:t xml:space="preserve">The age of each </w:t>
      </w:r>
      <w:r w:rsidR="002A628F" w:rsidRPr="00EE450A">
        <w:rPr>
          <w:rFonts w:ascii="Arial" w:hAnsi="Arial" w:cs="Arial"/>
          <w:sz w:val="20"/>
          <w:szCs w:val="20"/>
        </w:rPr>
        <w:t>competitor</w:t>
      </w:r>
      <w:r w:rsidRPr="00EE450A">
        <w:rPr>
          <w:rFonts w:ascii="Arial" w:hAnsi="Arial" w:cs="Arial"/>
          <w:sz w:val="20"/>
          <w:szCs w:val="20"/>
        </w:rPr>
        <w:t xml:space="preserve"> shall be </w:t>
      </w:r>
      <w:r w:rsidR="00386747">
        <w:rPr>
          <w:rFonts w:ascii="Arial" w:hAnsi="Arial" w:cs="Arial"/>
          <w:sz w:val="20"/>
          <w:szCs w:val="20"/>
        </w:rPr>
        <w:t xml:space="preserve">determined </w:t>
      </w:r>
      <w:r w:rsidRPr="00EE450A">
        <w:rPr>
          <w:rFonts w:ascii="Arial" w:hAnsi="Arial" w:cs="Arial"/>
          <w:sz w:val="20"/>
          <w:szCs w:val="20"/>
        </w:rPr>
        <w:t>as at</w:t>
      </w:r>
      <w:r w:rsidR="002A628F" w:rsidRPr="00EE450A">
        <w:rPr>
          <w:rFonts w:ascii="Arial" w:hAnsi="Arial" w:cs="Arial"/>
          <w:sz w:val="20"/>
          <w:szCs w:val="20"/>
        </w:rPr>
        <w:t xml:space="preserve"> the close of the meet, namely as </w:t>
      </w:r>
      <w:r w:rsidR="0066699A" w:rsidRPr="00EE450A">
        <w:rPr>
          <w:rFonts w:ascii="Arial" w:hAnsi="Arial" w:cs="Arial"/>
          <w:sz w:val="20"/>
          <w:szCs w:val="20"/>
        </w:rPr>
        <w:t>of</w:t>
      </w:r>
      <w:r w:rsidR="002A628F" w:rsidRPr="00EE450A">
        <w:rPr>
          <w:rFonts w:ascii="Arial" w:hAnsi="Arial" w:cs="Arial"/>
          <w:sz w:val="20"/>
          <w:szCs w:val="20"/>
        </w:rPr>
        <w:t xml:space="preserve"> S</w:t>
      </w:r>
      <w:r w:rsidR="0066699A">
        <w:rPr>
          <w:rFonts w:ascii="Arial" w:hAnsi="Arial" w:cs="Arial"/>
          <w:sz w:val="20"/>
          <w:szCs w:val="20"/>
        </w:rPr>
        <w:t xml:space="preserve">unday </w:t>
      </w:r>
      <w:r w:rsidR="006313D5">
        <w:rPr>
          <w:rFonts w:ascii="Arial" w:hAnsi="Arial" w:cs="Arial"/>
          <w:sz w:val="20"/>
          <w:szCs w:val="20"/>
        </w:rPr>
        <w:t>2</w:t>
      </w:r>
      <w:r w:rsidR="0066699A">
        <w:rPr>
          <w:rFonts w:ascii="Arial" w:hAnsi="Arial" w:cs="Arial"/>
          <w:sz w:val="20"/>
          <w:szCs w:val="20"/>
        </w:rPr>
        <w:t>7</w:t>
      </w:r>
      <w:r w:rsidR="00B94EEF" w:rsidRPr="00B94EEF">
        <w:rPr>
          <w:rFonts w:ascii="Arial" w:hAnsi="Arial" w:cs="Arial"/>
          <w:sz w:val="20"/>
          <w:szCs w:val="20"/>
          <w:vertAlign w:val="superscript"/>
        </w:rPr>
        <w:t>th</w:t>
      </w:r>
      <w:r w:rsidR="00B94EEF">
        <w:rPr>
          <w:rFonts w:ascii="Arial" w:hAnsi="Arial" w:cs="Arial"/>
          <w:sz w:val="20"/>
          <w:szCs w:val="20"/>
        </w:rPr>
        <w:t xml:space="preserve"> </w:t>
      </w:r>
      <w:r w:rsidR="0066699A">
        <w:rPr>
          <w:rFonts w:ascii="Arial" w:hAnsi="Arial" w:cs="Arial"/>
          <w:sz w:val="20"/>
          <w:szCs w:val="20"/>
        </w:rPr>
        <w:t xml:space="preserve">March </w:t>
      </w:r>
      <w:r w:rsidR="00A90510">
        <w:rPr>
          <w:rFonts w:ascii="Arial" w:hAnsi="Arial" w:cs="Arial"/>
          <w:sz w:val="20"/>
          <w:szCs w:val="20"/>
        </w:rPr>
        <w:t>2022</w:t>
      </w:r>
      <w:r w:rsidRPr="00EE450A">
        <w:rPr>
          <w:rFonts w:ascii="Arial" w:hAnsi="Arial" w:cs="Arial"/>
          <w:sz w:val="20"/>
          <w:szCs w:val="20"/>
        </w:rPr>
        <w:t>.</w:t>
      </w:r>
    </w:p>
    <w:p w14:paraId="5C3BA48E" w14:textId="45270181" w:rsidR="002A628F" w:rsidRPr="00EE450A" w:rsidRDefault="002A628F" w:rsidP="00D11CAF">
      <w:pPr>
        <w:numPr>
          <w:ilvl w:val="0"/>
          <w:numId w:val="1"/>
        </w:numPr>
        <w:spacing w:after="80"/>
        <w:ind w:left="714" w:hanging="357"/>
        <w:jc w:val="both"/>
        <w:rPr>
          <w:rFonts w:ascii="Arial" w:hAnsi="Arial" w:cs="Arial"/>
          <w:sz w:val="20"/>
          <w:szCs w:val="20"/>
        </w:rPr>
      </w:pPr>
      <w:r w:rsidRPr="00EE450A">
        <w:rPr>
          <w:rFonts w:ascii="Arial" w:hAnsi="Arial" w:cs="Arial"/>
          <w:sz w:val="20"/>
          <w:szCs w:val="20"/>
        </w:rPr>
        <w:t>To be eligible for entry, competitors;</w:t>
      </w:r>
    </w:p>
    <w:p w14:paraId="6AE08D5D" w14:textId="531AE0C6" w:rsidR="002A628F" w:rsidRPr="00EE450A" w:rsidRDefault="002A628F" w:rsidP="002A628F">
      <w:pPr>
        <w:numPr>
          <w:ilvl w:val="1"/>
          <w:numId w:val="1"/>
        </w:numPr>
        <w:spacing w:after="80"/>
        <w:jc w:val="both"/>
        <w:rPr>
          <w:rFonts w:ascii="Arial" w:hAnsi="Arial" w:cs="Arial"/>
          <w:sz w:val="20"/>
          <w:szCs w:val="20"/>
        </w:rPr>
      </w:pPr>
      <w:r w:rsidRPr="00EE450A">
        <w:rPr>
          <w:rFonts w:ascii="Arial" w:hAnsi="Arial" w:cs="Arial"/>
          <w:sz w:val="20"/>
          <w:szCs w:val="20"/>
        </w:rPr>
        <w:t xml:space="preserve">must </w:t>
      </w:r>
      <w:r w:rsidR="00DB3FE4" w:rsidRPr="00EE450A">
        <w:rPr>
          <w:rFonts w:ascii="Arial" w:hAnsi="Arial" w:cs="Arial"/>
          <w:sz w:val="20"/>
          <w:szCs w:val="20"/>
        </w:rPr>
        <w:t>be a member of a club affiliated to CBSA</w:t>
      </w:r>
      <w:r w:rsidRPr="00EE450A">
        <w:rPr>
          <w:rFonts w:ascii="Arial" w:hAnsi="Arial" w:cs="Arial"/>
          <w:sz w:val="20"/>
          <w:szCs w:val="20"/>
        </w:rPr>
        <w:t>,</w:t>
      </w:r>
      <w:r w:rsidR="00DB3FE4" w:rsidRPr="00EE450A">
        <w:rPr>
          <w:rFonts w:ascii="Arial" w:hAnsi="Arial" w:cs="Arial"/>
          <w:sz w:val="20"/>
          <w:szCs w:val="20"/>
        </w:rPr>
        <w:t xml:space="preserve"> </w:t>
      </w:r>
      <w:r w:rsidR="00DB3FE4" w:rsidRPr="00EE450A">
        <w:rPr>
          <w:rFonts w:ascii="Arial" w:hAnsi="Arial" w:cs="Arial"/>
          <w:sz w:val="20"/>
          <w:szCs w:val="20"/>
          <w:u w:val="single"/>
        </w:rPr>
        <w:t>or</w:t>
      </w:r>
    </w:p>
    <w:p w14:paraId="28CCBABE" w14:textId="5260DC62" w:rsidR="002A628F" w:rsidRPr="00EE450A" w:rsidRDefault="002A628F" w:rsidP="002A628F">
      <w:pPr>
        <w:numPr>
          <w:ilvl w:val="1"/>
          <w:numId w:val="1"/>
        </w:numPr>
        <w:spacing w:after="80"/>
        <w:jc w:val="both"/>
        <w:rPr>
          <w:rFonts w:ascii="Arial" w:hAnsi="Arial" w:cs="Arial"/>
          <w:sz w:val="20"/>
          <w:szCs w:val="20"/>
        </w:rPr>
      </w:pPr>
      <w:r w:rsidRPr="00EE450A">
        <w:rPr>
          <w:rFonts w:ascii="Arial" w:hAnsi="Arial" w:cs="Arial"/>
          <w:sz w:val="20"/>
          <w:szCs w:val="20"/>
        </w:rPr>
        <w:t xml:space="preserve">must be a member of a club affiliated to Swim England </w:t>
      </w:r>
      <w:r w:rsidRPr="00EE450A">
        <w:rPr>
          <w:rFonts w:ascii="Arial" w:hAnsi="Arial" w:cs="Arial"/>
          <w:b/>
          <w:sz w:val="20"/>
          <w:szCs w:val="20"/>
          <w:u w:val="single"/>
        </w:rPr>
        <w:t>and</w:t>
      </w:r>
      <w:r w:rsidRPr="00EE450A">
        <w:rPr>
          <w:rFonts w:ascii="Arial" w:hAnsi="Arial" w:cs="Arial"/>
          <w:sz w:val="20"/>
          <w:szCs w:val="20"/>
        </w:rPr>
        <w:t xml:space="preserve"> must </w:t>
      </w:r>
      <w:r w:rsidR="00DB3FE4" w:rsidRPr="00EE450A">
        <w:rPr>
          <w:rFonts w:ascii="Arial" w:hAnsi="Arial" w:cs="Arial"/>
          <w:sz w:val="20"/>
          <w:szCs w:val="20"/>
        </w:rPr>
        <w:t xml:space="preserve">be resident in the Borough of Croydon </w:t>
      </w:r>
      <w:r w:rsidRPr="00EE450A">
        <w:rPr>
          <w:rFonts w:ascii="Arial" w:hAnsi="Arial" w:cs="Arial"/>
          <w:sz w:val="20"/>
          <w:szCs w:val="20"/>
        </w:rPr>
        <w:t xml:space="preserve">on the first day of the meet, namely Saturday </w:t>
      </w:r>
      <w:r w:rsidR="0066699A">
        <w:rPr>
          <w:rFonts w:ascii="Arial" w:hAnsi="Arial" w:cs="Arial"/>
          <w:sz w:val="20"/>
          <w:szCs w:val="20"/>
        </w:rPr>
        <w:t>2</w:t>
      </w:r>
      <w:r w:rsidR="006313D5">
        <w:rPr>
          <w:rFonts w:ascii="Arial" w:hAnsi="Arial" w:cs="Arial"/>
          <w:sz w:val="20"/>
          <w:szCs w:val="20"/>
        </w:rPr>
        <w:t>6</w:t>
      </w:r>
      <w:r w:rsidR="00B94EEF" w:rsidRPr="00B94EEF">
        <w:rPr>
          <w:rFonts w:ascii="Arial" w:hAnsi="Arial" w:cs="Arial"/>
          <w:sz w:val="20"/>
          <w:szCs w:val="20"/>
          <w:vertAlign w:val="superscript"/>
        </w:rPr>
        <w:t>th</w:t>
      </w:r>
      <w:r w:rsidR="00B94EEF">
        <w:rPr>
          <w:rFonts w:ascii="Arial" w:hAnsi="Arial" w:cs="Arial"/>
          <w:sz w:val="20"/>
          <w:szCs w:val="20"/>
        </w:rPr>
        <w:t xml:space="preserve"> </w:t>
      </w:r>
      <w:r w:rsidRPr="00EE450A">
        <w:rPr>
          <w:rFonts w:ascii="Arial" w:hAnsi="Arial" w:cs="Arial"/>
          <w:sz w:val="20"/>
          <w:szCs w:val="20"/>
        </w:rPr>
        <w:t>Ma</w:t>
      </w:r>
      <w:r w:rsidR="0066699A">
        <w:rPr>
          <w:rFonts w:ascii="Arial" w:hAnsi="Arial" w:cs="Arial"/>
          <w:sz w:val="20"/>
          <w:szCs w:val="20"/>
        </w:rPr>
        <w:t>rch</w:t>
      </w:r>
      <w:r w:rsidRPr="00EE450A">
        <w:rPr>
          <w:rFonts w:ascii="Arial" w:hAnsi="Arial" w:cs="Arial"/>
          <w:sz w:val="20"/>
          <w:szCs w:val="20"/>
        </w:rPr>
        <w:t xml:space="preserve"> </w:t>
      </w:r>
      <w:r w:rsidR="00A90510">
        <w:rPr>
          <w:rFonts w:ascii="Arial" w:hAnsi="Arial" w:cs="Arial"/>
          <w:sz w:val="20"/>
          <w:szCs w:val="20"/>
        </w:rPr>
        <w:t>2022</w:t>
      </w:r>
      <w:r w:rsidRPr="00EE450A">
        <w:rPr>
          <w:rFonts w:ascii="Arial" w:hAnsi="Arial" w:cs="Arial"/>
          <w:sz w:val="20"/>
          <w:szCs w:val="20"/>
        </w:rPr>
        <w:t>.</w:t>
      </w:r>
      <w:bookmarkStart w:id="0" w:name="_Hlk524632577"/>
      <w:r w:rsidRPr="00EE450A">
        <w:rPr>
          <w:rFonts w:ascii="Arial" w:hAnsi="Arial" w:cs="Arial"/>
          <w:sz w:val="20"/>
          <w:szCs w:val="20"/>
        </w:rPr>
        <w:t xml:space="preserve"> In this second circumstance, the competitor must include their full postal address at the time of entry and, by submitting an entry, will be deemed to have attested to the accuracy of the data supplied.</w:t>
      </w:r>
      <w:r w:rsidR="00DB3FE4" w:rsidRPr="00EE450A">
        <w:rPr>
          <w:rFonts w:ascii="Arial" w:hAnsi="Arial" w:cs="Arial"/>
          <w:sz w:val="20"/>
          <w:szCs w:val="20"/>
        </w:rPr>
        <w:t xml:space="preserve"> </w:t>
      </w:r>
      <w:bookmarkEnd w:id="0"/>
    </w:p>
    <w:p w14:paraId="19442949" w14:textId="4327EF73" w:rsidR="00DB3FE4" w:rsidRPr="00EE450A" w:rsidRDefault="00DB3FE4" w:rsidP="002A628F">
      <w:pPr>
        <w:numPr>
          <w:ilvl w:val="0"/>
          <w:numId w:val="1"/>
        </w:numPr>
        <w:spacing w:after="80"/>
        <w:ind w:left="714" w:hanging="357"/>
        <w:jc w:val="both"/>
        <w:rPr>
          <w:rFonts w:ascii="Arial" w:hAnsi="Arial" w:cs="Arial"/>
          <w:sz w:val="20"/>
          <w:szCs w:val="20"/>
        </w:rPr>
      </w:pPr>
      <w:r w:rsidRPr="00EE450A">
        <w:rPr>
          <w:rFonts w:ascii="Arial" w:hAnsi="Arial" w:cs="Arial"/>
          <w:sz w:val="20"/>
          <w:szCs w:val="20"/>
        </w:rPr>
        <w:t>A</w:t>
      </w:r>
      <w:r w:rsidR="002A628F" w:rsidRPr="00EE450A">
        <w:rPr>
          <w:rFonts w:ascii="Arial" w:hAnsi="Arial" w:cs="Arial"/>
          <w:sz w:val="20"/>
          <w:szCs w:val="20"/>
        </w:rPr>
        <w:t xml:space="preserve"> Swim England </w:t>
      </w:r>
      <w:r w:rsidRPr="00EE450A">
        <w:rPr>
          <w:rFonts w:ascii="Arial" w:hAnsi="Arial" w:cs="Arial"/>
          <w:sz w:val="20"/>
          <w:szCs w:val="20"/>
        </w:rPr>
        <w:t xml:space="preserve">registration number must be included </w:t>
      </w:r>
      <w:r w:rsidR="002A628F" w:rsidRPr="00EE450A">
        <w:rPr>
          <w:rFonts w:ascii="Arial" w:hAnsi="Arial" w:cs="Arial"/>
          <w:sz w:val="20"/>
          <w:szCs w:val="20"/>
        </w:rPr>
        <w:t xml:space="preserve">with </w:t>
      </w:r>
      <w:r w:rsidRPr="00EE450A">
        <w:rPr>
          <w:rFonts w:ascii="Arial" w:hAnsi="Arial" w:cs="Arial"/>
          <w:sz w:val="20"/>
          <w:szCs w:val="20"/>
        </w:rPr>
        <w:t>each entry.</w:t>
      </w:r>
    </w:p>
    <w:p w14:paraId="66F0A47E" w14:textId="303606A1" w:rsidR="00864172" w:rsidRPr="00EE450A" w:rsidRDefault="00864172" w:rsidP="00D11CAF">
      <w:pPr>
        <w:numPr>
          <w:ilvl w:val="0"/>
          <w:numId w:val="1"/>
        </w:numPr>
        <w:spacing w:after="80"/>
        <w:ind w:left="714" w:hanging="357"/>
        <w:jc w:val="both"/>
        <w:rPr>
          <w:rFonts w:ascii="Arial" w:hAnsi="Arial" w:cs="Arial"/>
          <w:sz w:val="20"/>
          <w:szCs w:val="20"/>
        </w:rPr>
      </w:pPr>
      <w:r w:rsidRPr="00EE450A">
        <w:rPr>
          <w:rFonts w:ascii="Arial" w:hAnsi="Arial" w:cs="Arial"/>
          <w:sz w:val="20"/>
          <w:szCs w:val="20"/>
        </w:rPr>
        <w:t xml:space="preserve">Questions and queries may be directed by email to the Meet Promoter, Nick Hallam, at </w:t>
      </w:r>
      <w:r w:rsidR="00A764E7" w:rsidRPr="00EE450A">
        <w:rPr>
          <w:rFonts w:ascii="Arial" w:hAnsi="Arial" w:cs="Arial"/>
          <w:sz w:val="20"/>
          <w:szCs w:val="20"/>
        </w:rPr>
        <w:t>admin@croydonboroughsa.org</w:t>
      </w:r>
    </w:p>
    <w:p w14:paraId="38E360D9" w14:textId="2C6360F0" w:rsidR="00DB3FE4" w:rsidRDefault="00864172" w:rsidP="00D11CAF">
      <w:pPr>
        <w:numPr>
          <w:ilvl w:val="0"/>
          <w:numId w:val="1"/>
        </w:numPr>
        <w:spacing w:after="80"/>
        <w:ind w:left="714" w:hanging="357"/>
        <w:jc w:val="both"/>
        <w:rPr>
          <w:rFonts w:ascii="Arial" w:hAnsi="Arial" w:cs="Arial"/>
          <w:sz w:val="20"/>
          <w:szCs w:val="20"/>
        </w:rPr>
      </w:pPr>
      <w:r w:rsidRPr="00EE450A">
        <w:rPr>
          <w:rFonts w:ascii="Arial" w:hAnsi="Arial" w:cs="Arial"/>
          <w:sz w:val="20"/>
          <w:szCs w:val="20"/>
        </w:rPr>
        <w:t>The Croydon Borough Swimming Association Committee shall decide any matter not provided for in these conditions and will determine the appropriate action against those concerned if any of these conditions are contravened.</w:t>
      </w:r>
    </w:p>
    <w:p w14:paraId="7B8A9FF1" w14:textId="72BA9B3E" w:rsidR="00AE6040" w:rsidRPr="00EE450A" w:rsidRDefault="00AE6040" w:rsidP="00D11CAF">
      <w:pPr>
        <w:numPr>
          <w:ilvl w:val="0"/>
          <w:numId w:val="1"/>
        </w:numPr>
        <w:spacing w:after="80"/>
        <w:ind w:left="714" w:hanging="357"/>
        <w:jc w:val="both"/>
        <w:rPr>
          <w:rFonts w:ascii="Arial" w:hAnsi="Arial" w:cs="Arial"/>
          <w:sz w:val="20"/>
          <w:szCs w:val="20"/>
        </w:rPr>
      </w:pPr>
      <w:r>
        <w:rPr>
          <w:rFonts w:ascii="Arial" w:hAnsi="Arial" w:cs="Arial"/>
          <w:sz w:val="20"/>
          <w:szCs w:val="20"/>
        </w:rPr>
        <w:t xml:space="preserve">The Association </w:t>
      </w:r>
      <w:r w:rsidRPr="00AE6040">
        <w:rPr>
          <w:rFonts w:ascii="Arial" w:hAnsi="Arial" w:cs="Arial"/>
          <w:sz w:val="20"/>
          <w:szCs w:val="20"/>
        </w:rPr>
        <w:t xml:space="preserve">will liaise with the pool operator regarding </w:t>
      </w:r>
      <w:r>
        <w:rPr>
          <w:rFonts w:ascii="Arial" w:hAnsi="Arial" w:cs="Arial"/>
          <w:sz w:val="20"/>
          <w:szCs w:val="20"/>
        </w:rPr>
        <w:t xml:space="preserve">necessary </w:t>
      </w:r>
      <w:r w:rsidRPr="00AE6040">
        <w:rPr>
          <w:rFonts w:ascii="Arial" w:hAnsi="Arial" w:cs="Arial"/>
          <w:sz w:val="20"/>
          <w:szCs w:val="20"/>
        </w:rPr>
        <w:t xml:space="preserve">COVID safety management </w:t>
      </w:r>
      <w:r>
        <w:rPr>
          <w:rFonts w:ascii="Arial" w:hAnsi="Arial" w:cs="Arial"/>
          <w:sz w:val="20"/>
          <w:szCs w:val="20"/>
        </w:rPr>
        <w:t xml:space="preserve">considerations which will be required </w:t>
      </w:r>
      <w:r w:rsidRPr="00AE6040">
        <w:rPr>
          <w:rFonts w:ascii="Arial" w:hAnsi="Arial" w:cs="Arial"/>
          <w:sz w:val="20"/>
          <w:szCs w:val="20"/>
        </w:rPr>
        <w:t>by the pool operator</w:t>
      </w:r>
      <w:r>
        <w:rPr>
          <w:rFonts w:ascii="Arial" w:hAnsi="Arial" w:cs="Arial"/>
          <w:sz w:val="20"/>
          <w:szCs w:val="20"/>
        </w:rPr>
        <w:t xml:space="preserve">. The Association will also consider </w:t>
      </w:r>
      <w:r w:rsidRPr="00AE6040">
        <w:rPr>
          <w:rFonts w:ascii="Arial" w:hAnsi="Arial" w:cs="Arial"/>
          <w:sz w:val="20"/>
          <w:szCs w:val="20"/>
        </w:rPr>
        <w:t xml:space="preserve">any rules and regulations in place by </w:t>
      </w:r>
      <w:r>
        <w:rPr>
          <w:rFonts w:ascii="Arial" w:hAnsi="Arial" w:cs="Arial"/>
          <w:sz w:val="20"/>
          <w:szCs w:val="20"/>
        </w:rPr>
        <w:t xml:space="preserve">the UK </w:t>
      </w:r>
      <w:r w:rsidRPr="00AE6040">
        <w:rPr>
          <w:rFonts w:ascii="Arial" w:hAnsi="Arial" w:cs="Arial"/>
          <w:sz w:val="20"/>
          <w:szCs w:val="20"/>
        </w:rPr>
        <w:t>Government at the date of this meet.</w:t>
      </w:r>
      <w:r>
        <w:rPr>
          <w:rFonts w:ascii="Arial" w:hAnsi="Arial" w:cs="Arial"/>
          <w:sz w:val="20"/>
          <w:szCs w:val="20"/>
        </w:rPr>
        <w:t xml:space="preserve"> A document will be published online indicating the necessary protocols and requirements of all attendees (spectators, officials, volunteers, and athletes) – the agreement of all attendees to adhere to these protocols shall be implied by the action of entering to compete in the meet. These protocols may be subject to change at short notice dependent on the circumstances at the time of the meet. It remains the responsibility of all attendees to check for updates published on the Association website.</w:t>
      </w:r>
    </w:p>
    <w:p w14:paraId="06072DF7" w14:textId="77777777" w:rsidR="00864172" w:rsidRPr="00EE450A" w:rsidRDefault="00864172" w:rsidP="00D454E1">
      <w:pPr>
        <w:jc w:val="both"/>
        <w:rPr>
          <w:rFonts w:ascii="Arial" w:hAnsi="Arial" w:cs="Arial"/>
          <w:sz w:val="20"/>
          <w:szCs w:val="20"/>
        </w:rPr>
      </w:pPr>
    </w:p>
    <w:p w14:paraId="5C7B1AFF" w14:textId="17623BBC" w:rsidR="00864172" w:rsidRPr="00EE450A" w:rsidRDefault="00EE450A" w:rsidP="00D454E1">
      <w:pPr>
        <w:jc w:val="both"/>
        <w:rPr>
          <w:rFonts w:ascii="Arial" w:hAnsi="Arial" w:cs="Arial"/>
          <w:b/>
          <w:sz w:val="20"/>
          <w:szCs w:val="20"/>
        </w:rPr>
      </w:pPr>
      <w:r w:rsidRPr="00EE450A">
        <w:rPr>
          <w:rFonts w:ascii="Arial" w:hAnsi="Arial" w:cs="Arial"/>
          <w:b/>
          <w:sz w:val="20"/>
          <w:szCs w:val="20"/>
        </w:rPr>
        <w:t>HOW TO ENTER</w:t>
      </w:r>
    </w:p>
    <w:p w14:paraId="79C7804D" w14:textId="5EDEE25E" w:rsidR="00864172" w:rsidRPr="00EE450A" w:rsidRDefault="00864172" w:rsidP="00D11CAF">
      <w:pPr>
        <w:numPr>
          <w:ilvl w:val="0"/>
          <w:numId w:val="1"/>
        </w:numPr>
        <w:spacing w:before="80" w:after="80"/>
        <w:ind w:left="714" w:hanging="357"/>
        <w:jc w:val="both"/>
        <w:rPr>
          <w:rFonts w:ascii="Arial" w:hAnsi="Arial" w:cs="Arial"/>
          <w:sz w:val="20"/>
          <w:szCs w:val="20"/>
        </w:rPr>
      </w:pPr>
      <w:r w:rsidRPr="00EE450A">
        <w:rPr>
          <w:rFonts w:ascii="Arial" w:hAnsi="Arial" w:cs="Arial"/>
          <w:sz w:val="20"/>
          <w:szCs w:val="20"/>
        </w:rPr>
        <w:t xml:space="preserve">The closing date for entry </w:t>
      </w:r>
      <w:r w:rsidR="00F56497" w:rsidRPr="00EE450A">
        <w:rPr>
          <w:rFonts w:ascii="Arial" w:hAnsi="Arial" w:cs="Arial"/>
          <w:sz w:val="20"/>
          <w:szCs w:val="20"/>
        </w:rPr>
        <w:t xml:space="preserve">to all events </w:t>
      </w:r>
      <w:r w:rsidRPr="00EE450A">
        <w:rPr>
          <w:rFonts w:ascii="Arial" w:hAnsi="Arial" w:cs="Arial"/>
          <w:sz w:val="20"/>
          <w:szCs w:val="20"/>
        </w:rPr>
        <w:t>is</w:t>
      </w:r>
      <w:r w:rsidR="00F56497" w:rsidRPr="00EE450A">
        <w:rPr>
          <w:rFonts w:ascii="Arial" w:hAnsi="Arial" w:cs="Arial"/>
          <w:sz w:val="20"/>
          <w:szCs w:val="20"/>
        </w:rPr>
        <w:t xml:space="preserve"> </w:t>
      </w:r>
      <w:r w:rsidR="002A628F" w:rsidRPr="00EE450A">
        <w:rPr>
          <w:rFonts w:ascii="Arial" w:hAnsi="Arial" w:cs="Arial"/>
          <w:sz w:val="20"/>
          <w:szCs w:val="20"/>
        </w:rPr>
        <w:t>S</w:t>
      </w:r>
      <w:r w:rsidR="0066699A">
        <w:rPr>
          <w:rFonts w:ascii="Arial" w:hAnsi="Arial" w:cs="Arial"/>
          <w:sz w:val="20"/>
          <w:szCs w:val="20"/>
        </w:rPr>
        <w:t>aturday 19</w:t>
      </w:r>
      <w:r w:rsidR="0066699A" w:rsidRPr="0066699A">
        <w:rPr>
          <w:rFonts w:ascii="Arial" w:hAnsi="Arial" w:cs="Arial"/>
          <w:sz w:val="20"/>
          <w:szCs w:val="20"/>
          <w:vertAlign w:val="superscript"/>
        </w:rPr>
        <w:t>th</w:t>
      </w:r>
      <w:r w:rsidR="0066699A">
        <w:rPr>
          <w:rFonts w:ascii="Arial" w:hAnsi="Arial" w:cs="Arial"/>
          <w:sz w:val="20"/>
          <w:szCs w:val="20"/>
        </w:rPr>
        <w:t xml:space="preserve"> March </w:t>
      </w:r>
      <w:r w:rsidR="00A90510">
        <w:rPr>
          <w:rFonts w:ascii="Arial" w:hAnsi="Arial" w:cs="Arial"/>
          <w:sz w:val="20"/>
          <w:szCs w:val="20"/>
        </w:rPr>
        <w:t>2022</w:t>
      </w:r>
      <w:r w:rsidR="00F56497" w:rsidRPr="00EE450A">
        <w:rPr>
          <w:rFonts w:ascii="Arial" w:hAnsi="Arial" w:cs="Arial"/>
          <w:sz w:val="20"/>
          <w:szCs w:val="20"/>
        </w:rPr>
        <w:t>.</w:t>
      </w:r>
      <w:r w:rsidRPr="00EE450A">
        <w:rPr>
          <w:rFonts w:ascii="Arial" w:hAnsi="Arial" w:cs="Arial"/>
          <w:sz w:val="20"/>
          <w:szCs w:val="20"/>
        </w:rPr>
        <w:t xml:space="preserve"> </w:t>
      </w:r>
    </w:p>
    <w:p w14:paraId="7591F7BD" w14:textId="1C68DCB8" w:rsidR="00FF6759" w:rsidRPr="00EE450A" w:rsidRDefault="00864172" w:rsidP="00D11CAF">
      <w:pPr>
        <w:numPr>
          <w:ilvl w:val="0"/>
          <w:numId w:val="1"/>
        </w:numPr>
        <w:tabs>
          <w:tab w:val="num" w:pos="720"/>
        </w:tabs>
        <w:spacing w:after="80"/>
        <w:ind w:left="714" w:hanging="357"/>
        <w:jc w:val="both"/>
        <w:rPr>
          <w:rFonts w:ascii="Arial" w:hAnsi="Arial" w:cs="Arial"/>
          <w:sz w:val="20"/>
          <w:szCs w:val="20"/>
        </w:rPr>
      </w:pPr>
      <w:r w:rsidRPr="00EE450A">
        <w:rPr>
          <w:rFonts w:ascii="Arial" w:hAnsi="Arial" w:cs="Arial"/>
          <w:sz w:val="20"/>
          <w:szCs w:val="20"/>
        </w:rPr>
        <w:t xml:space="preserve">The entry fee for </w:t>
      </w:r>
      <w:r w:rsidR="00FF6759" w:rsidRPr="00EE450A">
        <w:rPr>
          <w:rFonts w:ascii="Arial" w:hAnsi="Arial" w:cs="Arial"/>
          <w:sz w:val="20"/>
          <w:szCs w:val="20"/>
        </w:rPr>
        <w:t>individual events is £</w:t>
      </w:r>
      <w:r w:rsidR="002A628F" w:rsidRPr="00EE450A">
        <w:rPr>
          <w:rFonts w:ascii="Arial" w:hAnsi="Arial" w:cs="Arial"/>
          <w:sz w:val="20"/>
          <w:szCs w:val="20"/>
        </w:rPr>
        <w:t>3.50</w:t>
      </w:r>
      <w:r w:rsidR="00FF6759" w:rsidRPr="00EE450A">
        <w:rPr>
          <w:rFonts w:ascii="Arial" w:hAnsi="Arial" w:cs="Arial"/>
          <w:sz w:val="20"/>
          <w:szCs w:val="20"/>
        </w:rPr>
        <w:t xml:space="preserve"> per event for </w:t>
      </w:r>
      <w:r w:rsidRPr="00EE450A">
        <w:rPr>
          <w:rFonts w:ascii="Arial" w:hAnsi="Arial" w:cs="Arial"/>
          <w:sz w:val="20"/>
          <w:szCs w:val="20"/>
        </w:rPr>
        <w:t>members of a CBSA-affiliated club</w:t>
      </w:r>
      <w:r w:rsidR="00FF6759" w:rsidRPr="00EE450A">
        <w:rPr>
          <w:rFonts w:ascii="Arial" w:hAnsi="Arial" w:cs="Arial"/>
          <w:sz w:val="20"/>
          <w:szCs w:val="20"/>
        </w:rPr>
        <w:t xml:space="preserve"> and £4.</w:t>
      </w:r>
      <w:r w:rsidR="002A628F" w:rsidRPr="00EE450A">
        <w:rPr>
          <w:rFonts w:ascii="Arial" w:hAnsi="Arial" w:cs="Arial"/>
          <w:sz w:val="20"/>
          <w:szCs w:val="20"/>
        </w:rPr>
        <w:t>5</w:t>
      </w:r>
      <w:r w:rsidR="00FF6759" w:rsidRPr="00EE450A">
        <w:rPr>
          <w:rFonts w:ascii="Arial" w:hAnsi="Arial" w:cs="Arial"/>
          <w:sz w:val="20"/>
          <w:szCs w:val="20"/>
        </w:rPr>
        <w:t>0 per event for all other qualifying swimmers.</w:t>
      </w:r>
    </w:p>
    <w:p w14:paraId="7BDA11E8" w14:textId="73FF2F83" w:rsidR="00FF6759" w:rsidRPr="00EE450A" w:rsidRDefault="00FF6759" w:rsidP="00D11CAF">
      <w:pPr>
        <w:numPr>
          <w:ilvl w:val="0"/>
          <w:numId w:val="1"/>
        </w:numPr>
        <w:tabs>
          <w:tab w:val="num" w:pos="720"/>
        </w:tabs>
        <w:spacing w:after="80"/>
        <w:ind w:left="714" w:hanging="357"/>
        <w:jc w:val="both"/>
        <w:rPr>
          <w:rFonts w:ascii="Arial" w:hAnsi="Arial" w:cs="Arial"/>
          <w:sz w:val="20"/>
          <w:szCs w:val="20"/>
        </w:rPr>
      </w:pPr>
      <w:r w:rsidRPr="00EE450A">
        <w:rPr>
          <w:rFonts w:ascii="Arial" w:hAnsi="Arial" w:cs="Arial"/>
          <w:sz w:val="20"/>
          <w:szCs w:val="20"/>
        </w:rPr>
        <w:t xml:space="preserve">The entry fee for </w:t>
      </w:r>
      <w:r w:rsidR="00EE450A">
        <w:rPr>
          <w:rFonts w:ascii="Arial" w:hAnsi="Arial" w:cs="Arial"/>
          <w:sz w:val="20"/>
          <w:szCs w:val="20"/>
        </w:rPr>
        <w:t>team</w:t>
      </w:r>
      <w:r w:rsidRPr="00EE450A">
        <w:rPr>
          <w:rFonts w:ascii="Arial" w:hAnsi="Arial" w:cs="Arial"/>
          <w:sz w:val="20"/>
          <w:szCs w:val="20"/>
        </w:rPr>
        <w:t xml:space="preserve"> events is £</w:t>
      </w:r>
      <w:r w:rsidR="002A628F" w:rsidRPr="00EE450A">
        <w:rPr>
          <w:rFonts w:ascii="Arial" w:hAnsi="Arial" w:cs="Arial"/>
          <w:sz w:val="20"/>
          <w:szCs w:val="20"/>
        </w:rPr>
        <w:t>4</w:t>
      </w:r>
      <w:r w:rsidRPr="00EE450A">
        <w:rPr>
          <w:rFonts w:ascii="Arial" w:hAnsi="Arial" w:cs="Arial"/>
          <w:sz w:val="20"/>
          <w:szCs w:val="20"/>
        </w:rPr>
        <w:t>.00 per entry for each CBSA-affiliated club team and £</w:t>
      </w:r>
      <w:r w:rsidR="002A628F" w:rsidRPr="00EE450A">
        <w:rPr>
          <w:rFonts w:ascii="Arial" w:hAnsi="Arial" w:cs="Arial"/>
          <w:sz w:val="20"/>
          <w:szCs w:val="20"/>
        </w:rPr>
        <w:t>7</w:t>
      </w:r>
      <w:r w:rsidRPr="00EE450A">
        <w:rPr>
          <w:rFonts w:ascii="Arial" w:hAnsi="Arial" w:cs="Arial"/>
          <w:sz w:val="20"/>
          <w:szCs w:val="20"/>
        </w:rPr>
        <w:t>.00 per entry for each club team not affiliated with CBSA.</w:t>
      </w:r>
    </w:p>
    <w:p w14:paraId="22B1F312" w14:textId="54AC1751" w:rsidR="00D12984" w:rsidRPr="00EE450A" w:rsidRDefault="00D12984" w:rsidP="00D11CAF">
      <w:pPr>
        <w:numPr>
          <w:ilvl w:val="0"/>
          <w:numId w:val="1"/>
        </w:numPr>
        <w:spacing w:after="80"/>
        <w:jc w:val="both"/>
        <w:rPr>
          <w:rFonts w:ascii="Arial" w:hAnsi="Arial" w:cs="Arial"/>
          <w:sz w:val="20"/>
          <w:szCs w:val="20"/>
        </w:rPr>
      </w:pPr>
      <w:r w:rsidRPr="00EE450A">
        <w:rPr>
          <w:rFonts w:ascii="Arial" w:hAnsi="Arial" w:cs="Arial"/>
          <w:sz w:val="20"/>
          <w:szCs w:val="20"/>
        </w:rPr>
        <w:t xml:space="preserve">Entries may be submitted electronically, using </w:t>
      </w:r>
      <w:r w:rsidRPr="008138FE">
        <w:rPr>
          <w:rFonts w:ascii="Arial" w:hAnsi="Arial" w:cs="Arial"/>
          <w:noProof/>
          <w:sz w:val="20"/>
          <w:szCs w:val="20"/>
        </w:rPr>
        <w:t>a HY-TEK</w:t>
      </w:r>
      <w:r w:rsidRPr="00EE450A">
        <w:rPr>
          <w:rFonts w:ascii="Arial" w:hAnsi="Arial" w:cs="Arial"/>
          <w:sz w:val="20"/>
          <w:szCs w:val="20"/>
        </w:rPr>
        <w:t xml:space="preserve"> Team Manager</w:t>
      </w:r>
      <w:r w:rsidR="002A628F" w:rsidRPr="00EE450A">
        <w:rPr>
          <w:rFonts w:ascii="Arial" w:hAnsi="Arial" w:cs="Arial"/>
          <w:sz w:val="20"/>
          <w:szCs w:val="20"/>
        </w:rPr>
        <w:t>/TeamUnify</w:t>
      </w:r>
      <w:r w:rsidR="00EE450A">
        <w:rPr>
          <w:rFonts w:ascii="Arial" w:hAnsi="Arial" w:cs="Arial"/>
          <w:sz w:val="20"/>
          <w:szCs w:val="20"/>
        </w:rPr>
        <w:t>/Swim Manager</w:t>
      </w:r>
      <w:r w:rsidRPr="00EE450A">
        <w:rPr>
          <w:rFonts w:ascii="Arial" w:hAnsi="Arial" w:cs="Arial"/>
          <w:sz w:val="20"/>
          <w:szCs w:val="20"/>
        </w:rPr>
        <w:t xml:space="preserve"> Entry file, via e-mail to Nick Hallam at </w:t>
      </w:r>
      <w:r w:rsidRPr="004D49EA">
        <w:rPr>
          <w:rStyle w:val="Hyperlink"/>
          <w:rFonts w:ascii="Arial" w:hAnsi="Arial" w:cs="Arial"/>
          <w:sz w:val="20"/>
          <w:szCs w:val="20"/>
        </w:rPr>
        <w:t>admin@croydonboroughsa.org</w:t>
      </w:r>
      <w:r w:rsidRPr="00EE450A">
        <w:rPr>
          <w:rFonts w:ascii="Arial" w:hAnsi="Arial" w:cs="Arial"/>
          <w:sz w:val="20"/>
          <w:szCs w:val="20"/>
        </w:rPr>
        <w:t xml:space="preserve"> and will be processed electronically using the HY-TEK Meet Manager software application.</w:t>
      </w:r>
    </w:p>
    <w:p w14:paraId="7C05CE6E" w14:textId="131B0CED" w:rsidR="00031CE6" w:rsidRPr="00EE450A" w:rsidRDefault="002A628F" w:rsidP="00D11CAF">
      <w:pPr>
        <w:numPr>
          <w:ilvl w:val="0"/>
          <w:numId w:val="1"/>
        </w:numPr>
        <w:tabs>
          <w:tab w:val="num" w:pos="720"/>
        </w:tabs>
        <w:spacing w:after="80"/>
        <w:ind w:left="714" w:hanging="357"/>
        <w:jc w:val="both"/>
        <w:rPr>
          <w:rFonts w:ascii="Arial" w:hAnsi="Arial" w:cs="Arial"/>
          <w:sz w:val="20"/>
          <w:szCs w:val="20"/>
        </w:rPr>
      </w:pPr>
      <w:r w:rsidRPr="008138FE">
        <w:rPr>
          <w:rFonts w:ascii="Arial" w:hAnsi="Arial" w:cs="Arial"/>
          <w:noProof/>
          <w:sz w:val="20"/>
          <w:szCs w:val="20"/>
        </w:rPr>
        <w:t xml:space="preserve">A </w:t>
      </w:r>
      <w:r w:rsidR="00031CE6" w:rsidRPr="008138FE">
        <w:rPr>
          <w:rFonts w:ascii="Arial" w:hAnsi="Arial" w:cs="Arial"/>
          <w:noProof/>
          <w:sz w:val="20"/>
          <w:szCs w:val="20"/>
        </w:rPr>
        <w:t>HY-TEK</w:t>
      </w:r>
      <w:r w:rsidR="00864172" w:rsidRPr="00EE450A">
        <w:rPr>
          <w:rFonts w:ascii="Arial" w:hAnsi="Arial" w:cs="Arial"/>
          <w:sz w:val="20"/>
          <w:szCs w:val="20"/>
        </w:rPr>
        <w:t xml:space="preserve"> </w:t>
      </w:r>
      <w:r w:rsidRPr="00EE450A">
        <w:rPr>
          <w:rFonts w:ascii="Arial" w:hAnsi="Arial" w:cs="Arial"/>
          <w:sz w:val="20"/>
          <w:szCs w:val="20"/>
        </w:rPr>
        <w:t>Event</w:t>
      </w:r>
      <w:r w:rsidR="00864172" w:rsidRPr="00EE450A">
        <w:rPr>
          <w:rFonts w:ascii="Arial" w:hAnsi="Arial" w:cs="Arial"/>
          <w:sz w:val="20"/>
          <w:szCs w:val="20"/>
        </w:rPr>
        <w:t xml:space="preserve"> file </w:t>
      </w:r>
      <w:r w:rsidR="00031CE6" w:rsidRPr="00EE450A">
        <w:rPr>
          <w:rFonts w:ascii="Arial" w:hAnsi="Arial" w:cs="Arial"/>
          <w:sz w:val="20"/>
          <w:szCs w:val="20"/>
        </w:rPr>
        <w:t xml:space="preserve">for use with the HY-TEK Team Manager software application </w:t>
      </w:r>
      <w:r w:rsidRPr="00EE450A">
        <w:rPr>
          <w:rFonts w:ascii="Arial" w:hAnsi="Arial" w:cs="Arial"/>
          <w:sz w:val="20"/>
          <w:szCs w:val="20"/>
        </w:rPr>
        <w:t>and TeamUnify/Swim</w:t>
      </w:r>
      <w:r w:rsidR="00EE450A">
        <w:rPr>
          <w:rFonts w:ascii="Arial" w:hAnsi="Arial" w:cs="Arial"/>
          <w:sz w:val="20"/>
          <w:szCs w:val="20"/>
        </w:rPr>
        <w:t xml:space="preserve"> </w:t>
      </w:r>
      <w:r w:rsidRPr="00EE450A">
        <w:rPr>
          <w:rFonts w:ascii="Arial" w:hAnsi="Arial" w:cs="Arial"/>
          <w:sz w:val="20"/>
          <w:szCs w:val="20"/>
        </w:rPr>
        <w:t xml:space="preserve">Manager websites </w:t>
      </w:r>
      <w:r w:rsidR="00031CE6" w:rsidRPr="00EE450A">
        <w:rPr>
          <w:rFonts w:ascii="Arial" w:hAnsi="Arial" w:cs="Arial"/>
          <w:sz w:val="20"/>
          <w:szCs w:val="20"/>
        </w:rPr>
        <w:t>will be available for distribution by email</w:t>
      </w:r>
      <w:r w:rsidRPr="00EE450A">
        <w:rPr>
          <w:rFonts w:ascii="Arial" w:hAnsi="Arial" w:cs="Arial"/>
          <w:sz w:val="20"/>
          <w:szCs w:val="20"/>
        </w:rPr>
        <w:t xml:space="preserve"> and will be published online.</w:t>
      </w:r>
    </w:p>
    <w:p w14:paraId="32909317" w14:textId="77777777" w:rsidR="00F56497" w:rsidRPr="00EE450A" w:rsidRDefault="00F56497" w:rsidP="00D11CAF">
      <w:pPr>
        <w:numPr>
          <w:ilvl w:val="0"/>
          <w:numId w:val="1"/>
        </w:numPr>
        <w:tabs>
          <w:tab w:val="num" w:pos="720"/>
        </w:tabs>
        <w:spacing w:after="80"/>
        <w:ind w:left="714" w:hanging="357"/>
        <w:jc w:val="both"/>
        <w:rPr>
          <w:rFonts w:ascii="Arial" w:hAnsi="Arial" w:cs="Arial"/>
          <w:sz w:val="20"/>
          <w:szCs w:val="20"/>
        </w:rPr>
      </w:pPr>
      <w:r w:rsidRPr="00EE450A">
        <w:rPr>
          <w:rFonts w:ascii="Arial" w:hAnsi="Arial" w:cs="Arial"/>
          <w:sz w:val="20"/>
          <w:szCs w:val="20"/>
        </w:rPr>
        <w:t xml:space="preserve">Individual and Team entries may also be submitted by post using the official </w:t>
      </w:r>
      <w:r w:rsidR="00175063" w:rsidRPr="00EE450A">
        <w:rPr>
          <w:rFonts w:ascii="Arial" w:hAnsi="Arial" w:cs="Arial"/>
          <w:sz w:val="20"/>
          <w:szCs w:val="20"/>
        </w:rPr>
        <w:t xml:space="preserve">manual </w:t>
      </w:r>
      <w:r w:rsidRPr="00EE450A">
        <w:rPr>
          <w:rFonts w:ascii="Arial" w:hAnsi="Arial" w:cs="Arial"/>
          <w:sz w:val="20"/>
          <w:szCs w:val="20"/>
        </w:rPr>
        <w:t>entry form accompanied by the correct fee.</w:t>
      </w:r>
      <w:r w:rsidR="00175063" w:rsidRPr="00EE450A">
        <w:rPr>
          <w:rFonts w:ascii="Arial" w:hAnsi="Arial" w:cs="Arial"/>
          <w:sz w:val="20"/>
          <w:szCs w:val="20"/>
        </w:rPr>
        <w:t xml:space="preserve"> Manual entries should be posted to the Meet Promoter, Nick Hallam at 34 Kingswood Avenue, South Croydon, Surrey. CR2 9DQ.</w:t>
      </w:r>
    </w:p>
    <w:p w14:paraId="51CC6FBC" w14:textId="3B7E18D8" w:rsidR="002A628F" w:rsidRPr="00EE450A" w:rsidRDefault="002A628F" w:rsidP="002A628F">
      <w:pPr>
        <w:numPr>
          <w:ilvl w:val="0"/>
          <w:numId w:val="1"/>
        </w:numPr>
        <w:spacing w:after="80"/>
        <w:jc w:val="both"/>
        <w:rPr>
          <w:rFonts w:ascii="Arial" w:hAnsi="Arial" w:cs="Arial"/>
          <w:sz w:val="20"/>
          <w:szCs w:val="20"/>
        </w:rPr>
      </w:pPr>
      <w:r w:rsidRPr="00EE450A">
        <w:rPr>
          <w:rFonts w:ascii="Arial" w:hAnsi="Arial" w:cs="Arial"/>
          <w:sz w:val="20"/>
          <w:szCs w:val="20"/>
        </w:rPr>
        <w:t xml:space="preserve">Full payment must be made in the form of a direct bank transfer to; 60-50-01, 10307265, Croydon Borough Swimming Association; with the payment reference being CBSA plus SURNAME or SHORT CLUB NAME </w:t>
      </w:r>
      <w:r w:rsidR="00D60C1A" w:rsidRPr="00EE450A">
        <w:rPr>
          <w:rFonts w:ascii="Arial" w:hAnsi="Arial" w:cs="Arial"/>
          <w:sz w:val="20"/>
          <w:szCs w:val="20"/>
        </w:rPr>
        <w:t>i.e.,</w:t>
      </w:r>
      <w:r w:rsidRPr="00EE450A">
        <w:rPr>
          <w:rFonts w:ascii="Arial" w:hAnsi="Arial" w:cs="Arial"/>
          <w:sz w:val="20"/>
          <w:szCs w:val="20"/>
        </w:rPr>
        <w:t xml:space="preserve"> CBSA HALLAM. Payment must be received no later than </w:t>
      </w:r>
      <w:r w:rsidR="006313D5">
        <w:rPr>
          <w:rFonts w:ascii="Arial" w:hAnsi="Arial" w:cs="Arial"/>
          <w:sz w:val="20"/>
          <w:szCs w:val="20"/>
        </w:rPr>
        <w:t xml:space="preserve">Friday </w:t>
      </w:r>
      <w:r w:rsidR="00ED0026">
        <w:rPr>
          <w:rFonts w:ascii="Arial" w:hAnsi="Arial" w:cs="Arial"/>
          <w:sz w:val="20"/>
          <w:szCs w:val="20"/>
        </w:rPr>
        <w:t>25</w:t>
      </w:r>
      <w:r w:rsidR="006313D5" w:rsidRPr="006313D5">
        <w:rPr>
          <w:rFonts w:ascii="Arial" w:hAnsi="Arial" w:cs="Arial"/>
          <w:sz w:val="20"/>
          <w:szCs w:val="20"/>
          <w:vertAlign w:val="superscript"/>
        </w:rPr>
        <w:t>th</w:t>
      </w:r>
      <w:r w:rsidR="006313D5">
        <w:rPr>
          <w:rFonts w:ascii="Arial" w:hAnsi="Arial" w:cs="Arial"/>
          <w:sz w:val="20"/>
          <w:szCs w:val="20"/>
        </w:rPr>
        <w:t xml:space="preserve"> Ma</w:t>
      </w:r>
      <w:r w:rsidR="00ED0026">
        <w:rPr>
          <w:rFonts w:ascii="Arial" w:hAnsi="Arial" w:cs="Arial"/>
          <w:sz w:val="20"/>
          <w:szCs w:val="20"/>
        </w:rPr>
        <w:t>rch</w:t>
      </w:r>
      <w:r w:rsidRPr="00EE450A">
        <w:rPr>
          <w:rFonts w:ascii="Arial" w:hAnsi="Arial" w:cs="Arial"/>
          <w:sz w:val="20"/>
          <w:szCs w:val="20"/>
        </w:rPr>
        <w:t xml:space="preserve"> </w:t>
      </w:r>
      <w:r w:rsidR="00A90510">
        <w:rPr>
          <w:rFonts w:ascii="Arial" w:hAnsi="Arial" w:cs="Arial"/>
          <w:sz w:val="20"/>
          <w:szCs w:val="20"/>
        </w:rPr>
        <w:t>2022</w:t>
      </w:r>
      <w:r w:rsidRPr="00EE450A">
        <w:rPr>
          <w:rFonts w:ascii="Arial" w:hAnsi="Arial" w:cs="Arial"/>
          <w:sz w:val="20"/>
          <w:szCs w:val="20"/>
        </w:rPr>
        <w:t>.</w:t>
      </w:r>
    </w:p>
    <w:p w14:paraId="2AE76FB1" w14:textId="0EF50C4C" w:rsidR="00D60C1A" w:rsidRDefault="002A628F" w:rsidP="002A628F">
      <w:pPr>
        <w:numPr>
          <w:ilvl w:val="0"/>
          <w:numId w:val="1"/>
        </w:numPr>
        <w:spacing w:after="80"/>
        <w:jc w:val="both"/>
        <w:rPr>
          <w:rFonts w:ascii="Arial" w:hAnsi="Arial" w:cs="Arial"/>
          <w:sz w:val="20"/>
          <w:szCs w:val="20"/>
        </w:rPr>
      </w:pPr>
      <w:r w:rsidRPr="00EE450A">
        <w:rPr>
          <w:rFonts w:ascii="Arial" w:hAnsi="Arial" w:cs="Arial"/>
          <w:sz w:val="20"/>
          <w:szCs w:val="20"/>
        </w:rPr>
        <w:t>Disability entries are welcomed and are subject to the general conditions and the multi-classification entries conditions below.</w:t>
      </w:r>
    </w:p>
    <w:p w14:paraId="69E58537" w14:textId="77777777" w:rsidR="00D60C1A" w:rsidRDefault="00D60C1A">
      <w:pPr>
        <w:rPr>
          <w:rFonts w:ascii="Arial" w:hAnsi="Arial" w:cs="Arial"/>
          <w:sz w:val="20"/>
          <w:szCs w:val="20"/>
        </w:rPr>
      </w:pPr>
      <w:r>
        <w:rPr>
          <w:rFonts w:ascii="Arial" w:hAnsi="Arial" w:cs="Arial"/>
          <w:sz w:val="20"/>
          <w:szCs w:val="20"/>
        </w:rPr>
        <w:br w:type="page"/>
      </w:r>
    </w:p>
    <w:p w14:paraId="438CB806" w14:textId="77777777" w:rsidR="004D49EA" w:rsidRDefault="002A628F" w:rsidP="002A628F">
      <w:pPr>
        <w:numPr>
          <w:ilvl w:val="0"/>
          <w:numId w:val="1"/>
        </w:numPr>
        <w:spacing w:after="80"/>
        <w:jc w:val="both"/>
        <w:rPr>
          <w:rFonts w:ascii="Arial" w:hAnsi="Arial" w:cs="Arial"/>
          <w:sz w:val="20"/>
          <w:szCs w:val="20"/>
        </w:rPr>
      </w:pPr>
      <w:r w:rsidRPr="00EE450A">
        <w:rPr>
          <w:rFonts w:ascii="Arial" w:hAnsi="Arial" w:cs="Arial"/>
          <w:sz w:val="20"/>
          <w:szCs w:val="20"/>
        </w:rPr>
        <w:lastRenderedPageBreak/>
        <w:t xml:space="preserve">If the meet is over-subscribed, the promoters reserve the right to reject entries based on the submitted entry times. The fastest swimmers in each age group will be given priority. Clubs will be informed as soon as possible after the closing date of any swimmers whose entries have had to be rejected, and entry fees for rejected swimmers will be returned in full. </w:t>
      </w:r>
    </w:p>
    <w:p w14:paraId="2BE9EBA2" w14:textId="7BE2A0B1" w:rsidR="004D49EA" w:rsidRDefault="004D49EA">
      <w:pPr>
        <w:rPr>
          <w:rFonts w:ascii="Arial" w:hAnsi="Arial" w:cs="Arial"/>
          <w:sz w:val="20"/>
          <w:szCs w:val="20"/>
        </w:rPr>
      </w:pPr>
    </w:p>
    <w:p w14:paraId="022480FB" w14:textId="77777777" w:rsidR="004D49EA" w:rsidRPr="0077687A" w:rsidRDefault="004D49EA" w:rsidP="004D49EA">
      <w:pPr>
        <w:jc w:val="both"/>
        <w:rPr>
          <w:rFonts w:ascii="Arial" w:hAnsi="Arial" w:cs="Arial"/>
          <w:b/>
          <w:sz w:val="20"/>
          <w:szCs w:val="20"/>
        </w:rPr>
      </w:pPr>
      <w:r w:rsidRPr="0077687A">
        <w:rPr>
          <w:rFonts w:ascii="Arial" w:hAnsi="Arial" w:cs="Arial"/>
          <w:b/>
          <w:sz w:val="20"/>
          <w:szCs w:val="20"/>
        </w:rPr>
        <w:t>DATA PROTECTION</w:t>
      </w:r>
    </w:p>
    <w:p w14:paraId="39438FA5" w14:textId="77777777" w:rsidR="00FC0872" w:rsidRDefault="00FC0872" w:rsidP="002A628F">
      <w:pPr>
        <w:numPr>
          <w:ilvl w:val="0"/>
          <w:numId w:val="1"/>
        </w:numPr>
        <w:spacing w:after="80"/>
        <w:jc w:val="both"/>
        <w:rPr>
          <w:rFonts w:ascii="Arial" w:hAnsi="Arial" w:cs="Arial"/>
          <w:sz w:val="20"/>
          <w:szCs w:val="20"/>
        </w:rPr>
      </w:pPr>
      <w:r w:rsidRPr="00FC0872">
        <w:rPr>
          <w:rFonts w:ascii="Arial" w:hAnsi="Arial" w:cs="Arial"/>
          <w:sz w:val="20"/>
          <w:szCs w:val="20"/>
        </w:rPr>
        <w:t>By submitting and accepting entries to the meet consent is hereby given, as required by the Data Protection Act 1998, to the holding of personal information.</w:t>
      </w:r>
    </w:p>
    <w:p w14:paraId="4810768E" w14:textId="77777777" w:rsidR="00FC0872" w:rsidRDefault="00FC0872" w:rsidP="002A628F">
      <w:pPr>
        <w:numPr>
          <w:ilvl w:val="0"/>
          <w:numId w:val="1"/>
        </w:numPr>
        <w:spacing w:after="80"/>
        <w:jc w:val="both"/>
        <w:rPr>
          <w:rFonts w:ascii="Arial" w:hAnsi="Arial" w:cs="Arial"/>
          <w:sz w:val="20"/>
          <w:szCs w:val="20"/>
        </w:rPr>
      </w:pPr>
      <w:r w:rsidRPr="00FC0872">
        <w:rPr>
          <w:rFonts w:ascii="Arial" w:hAnsi="Arial" w:cs="Arial"/>
          <w:sz w:val="20"/>
          <w:szCs w:val="20"/>
        </w:rPr>
        <w:t>The personal information supplied with your entry will be retained securely and will only be used for the legitimate purposes of running the event.</w:t>
      </w:r>
    </w:p>
    <w:p w14:paraId="49733762" w14:textId="77777777" w:rsidR="00FC0872" w:rsidRDefault="00FC0872" w:rsidP="002A628F">
      <w:pPr>
        <w:numPr>
          <w:ilvl w:val="0"/>
          <w:numId w:val="1"/>
        </w:numPr>
        <w:spacing w:after="80"/>
        <w:jc w:val="both"/>
        <w:rPr>
          <w:rFonts w:ascii="Arial" w:hAnsi="Arial" w:cs="Arial"/>
          <w:sz w:val="20"/>
          <w:szCs w:val="20"/>
        </w:rPr>
      </w:pPr>
      <w:r w:rsidRPr="00FC0872">
        <w:rPr>
          <w:rFonts w:ascii="Arial" w:hAnsi="Arial" w:cs="Arial"/>
          <w:sz w:val="20"/>
          <w:szCs w:val="20"/>
        </w:rPr>
        <w:t>This data will be shared by form of results with Swim England (Rankings) and the clubs who have entered the meet.</w:t>
      </w:r>
    </w:p>
    <w:p w14:paraId="7BC05418" w14:textId="77777777" w:rsidR="00FC0872" w:rsidRDefault="00FC0872" w:rsidP="00957380">
      <w:pPr>
        <w:numPr>
          <w:ilvl w:val="0"/>
          <w:numId w:val="1"/>
        </w:numPr>
        <w:spacing w:after="80"/>
        <w:jc w:val="both"/>
        <w:rPr>
          <w:rFonts w:ascii="Arial" w:hAnsi="Arial" w:cs="Arial"/>
          <w:sz w:val="20"/>
          <w:szCs w:val="20"/>
        </w:rPr>
      </w:pPr>
      <w:r w:rsidRPr="00FC0872">
        <w:rPr>
          <w:rFonts w:ascii="Arial" w:hAnsi="Arial" w:cs="Arial"/>
          <w:sz w:val="20"/>
          <w:szCs w:val="20"/>
        </w:rPr>
        <w:t>A full copy of the results will be published on the website after the meet. Please be aware that links from our website may take you to external websites that are not covered by our policies;</w:t>
      </w:r>
      <w:r>
        <w:rPr>
          <w:rFonts w:ascii="Arial" w:hAnsi="Arial" w:cs="Arial"/>
          <w:sz w:val="20"/>
          <w:szCs w:val="20"/>
        </w:rPr>
        <w:t xml:space="preserve"> </w:t>
      </w:r>
      <w:r w:rsidRPr="00FC0872">
        <w:rPr>
          <w:rFonts w:ascii="Arial" w:hAnsi="Arial" w:cs="Arial"/>
          <w:sz w:val="20"/>
          <w:szCs w:val="20"/>
        </w:rPr>
        <w:t>Please ensure that you review their privacy policies before any data is submitted.</w:t>
      </w:r>
    </w:p>
    <w:p w14:paraId="30DD7C60" w14:textId="5D8BAC6D" w:rsidR="00FC0872" w:rsidRDefault="00FC0872" w:rsidP="00957380">
      <w:pPr>
        <w:numPr>
          <w:ilvl w:val="0"/>
          <w:numId w:val="1"/>
        </w:numPr>
        <w:spacing w:after="80"/>
        <w:jc w:val="both"/>
        <w:rPr>
          <w:rFonts w:ascii="Arial" w:hAnsi="Arial" w:cs="Arial"/>
          <w:sz w:val="20"/>
          <w:szCs w:val="20"/>
        </w:rPr>
      </w:pPr>
      <w:r w:rsidRPr="00FC0872">
        <w:rPr>
          <w:rFonts w:ascii="Arial" w:hAnsi="Arial" w:cs="Arial"/>
          <w:sz w:val="20"/>
          <w:szCs w:val="20"/>
        </w:rPr>
        <w:t>If any persons want to exercise their right to erasure or processing of their personal data, they will need to make a written request to the promoter.</w:t>
      </w:r>
    </w:p>
    <w:p w14:paraId="20F32DB4" w14:textId="77777777" w:rsidR="00FC0872" w:rsidRDefault="00FC0872" w:rsidP="00FC0872">
      <w:pPr>
        <w:numPr>
          <w:ilvl w:val="0"/>
          <w:numId w:val="1"/>
        </w:numPr>
        <w:spacing w:after="80"/>
        <w:jc w:val="both"/>
        <w:rPr>
          <w:rFonts w:ascii="Arial" w:hAnsi="Arial" w:cs="Arial"/>
          <w:sz w:val="20"/>
          <w:szCs w:val="20"/>
        </w:rPr>
      </w:pPr>
      <w:r w:rsidRPr="00FC0872">
        <w:rPr>
          <w:rFonts w:ascii="Arial" w:hAnsi="Arial" w:cs="Arial"/>
          <w:sz w:val="20"/>
          <w:szCs w:val="20"/>
        </w:rPr>
        <w:t>We will only hold competition data for 12 months after which it will be destroyed and erased from our systems.</w:t>
      </w:r>
    </w:p>
    <w:p w14:paraId="1FEFDBC3" w14:textId="34A19A08" w:rsidR="004D49EA" w:rsidRPr="0077687A" w:rsidRDefault="004D49EA" w:rsidP="00FC0872">
      <w:pPr>
        <w:spacing w:after="80"/>
        <w:ind w:left="720"/>
        <w:jc w:val="both"/>
        <w:rPr>
          <w:rFonts w:ascii="Arial" w:hAnsi="Arial" w:cs="Arial"/>
          <w:sz w:val="20"/>
          <w:szCs w:val="20"/>
        </w:rPr>
      </w:pPr>
    </w:p>
    <w:p w14:paraId="1B7BD4CC" w14:textId="18853707" w:rsidR="00175063" w:rsidRPr="0077687A" w:rsidRDefault="00EE450A" w:rsidP="004D49EA">
      <w:pPr>
        <w:spacing w:after="80"/>
        <w:jc w:val="both"/>
        <w:rPr>
          <w:rFonts w:ascii="Arial" w:hAnsi="Arial" w:cs="Arial"/>
          <w:b/>
          <w:sz w:val="20"/>
          <w:szCs w:val="20"/>
        </w:rPr>
      </w:pPr>
      <w:r w:rsidRPr="0077687A">
        <w:rPr>
          <w:rFonts w:ascii="Arial" w:hAnsi="Arial" w:cs="Arial"/>
          <w:b/>
          <w:sz w:val="20"/>
          <w:szCs w:val="20"/>
        </w:rPr>
        <w:t>MEET PROGRAMME</w:t>
      </w:r>
    </w:p>
    <w:p w14:paraId="789F52CC" w14:textId="5995B924" w:rsidR="00175063" w:rsidRPr="0077687A" w:rsidRDefault="00175063" w:rsidP="00D11CAF">
      <w:pPr>
        <w:numPr>
          <w:ilvl w:val="0"/>
          <w:numId w:val="1"/>
        </w:numPr>
        <w:tabs>
          <w:tab w:val="num" w:pos="720"/>
        </w:tabs>
        <w:spacing w:before="80" w:after="80"/>
        <w:ind w:left="714" w:hanging="357"/>
        <w:jc w:val="both"/>
        <w:rPr>
          <w:rFonts w:ascii="Arial" w:hAnsi="Arial" w:cs="Arial"/>
          <w:sz w:val="20"/>
          <w:szCs w:val="20"/>
        </w:rPr>
      </w:pPr>
      <w:r w:rsidRPr="0077687A">
        <w:rPr>
          <w:rFonts w:ascii="Arial" w:hAnsi="Arial" w:cs="Arial"/>
          <w:sz w:val="20"/>
          <w:szCs w:val="20"/>
        </w:rPr>
        <w:t>The competition takes place over</w:t>
      </w:r>
      <w:r w:rsidR="002D6A72" w:rsidRPr="0077687A">
        <w:rPr>
          <w:rFonts w:ascii="Arial" w:hAnsi="Arial" w:cs="Arial"/>
          <w:sz w:val="20"/>
          <w:szCs w:val="20"/>
        </w:rPr>
        <w:t xml:space="preserve"> </w:t>
      </w:r>
      <w:r w:rsidR="0066699A">
        <w:rPr>
          <w:rFonts w:ascii="Arial" w:hAnsi="Arial" w:cs="Arial"/>
          <w:sz w:val="20"/>
          <w:szCs w:val="20"/>
        </w:rPr>
        <w:t>one</w:t>
      </w:r>
      <w:r w:rsidRPr="0077687A">
        <w:rPr>
          <w:rFonts w:ascii="Arial" w:hAnsi="Arial" w:cs="Arial"/>
          <w:sz w:val="20"/>
          <w:szCs w:val="20"/>
        </w:rPr>
        <w:t xml:space="preserve"> weekend:</w:t>
      </w:r>
    </w:p>
    <w:tbl>
      <w:tblPr>
        <w:tblStyle w:val="TableGrid"/>
        <w:tblW w:w="0" w:type="auto"/>
        <w:tblInd w:w="720" w:type="dxa"/>
        <w:tblLook w:val="04A0" w:firstRow="1" w:lastRow="0" w:firstColumn="1" w:lastColumn="0" w:noHBand="0" w:noVBand="1"/>
      </w:tblPr>
      <w:tblGrid>
        <w:gridCol w:w="983"/>
        <w:gridCol w:w="3112"/>
        <w:gridCol w:w="4111"/>
      </w:tblGrid>
      <w:tr w:rsidR="00175063" w:rsidRPr="0077687A" w14:paraId="5C48A06F" w14:textId="77777777" w:rsidTr="0066699A">
        <w:trPr>
          <w:trHeight w:val="454"/>
        </w:trPr>
        <w:tc>
          <w:tcPr>
            <w:tcW w:w="0" w:type="auto"/>
            <w:shd w:val="clear" w:color="auto" w:fill="CCCCCC"/>
            <w:vAlign w:val="center"/>
          </w:tcPr>
          <w:p w14:paraId="13386143" w14:textId="7581A5E1" w:rsidR="00175063" w:rsidRPr="0077687A" w:rsidRDefault="0066699A" w:rsidP="00D454E1">
            <w:pPr>
              <w:jc w:val="both"/>
              <w:rPr>
                <w:rFonts w:ascii="Arial" w:hAnsi="Arial" w:cs="Arial"/>
                <w:b/>
                <w:sz w:val="20"/>
                <w:szCs w:val="20"/>
              </w:rPr>
            </w:pPr>
            <w:r>
              <w:rPr>
                <w:rFonts w:ascii="Arial" w:hAnsi="Arial" w:cs="Arial"/>
                <w:b/>
                <w:sz w:val="20"/>
                <w:szCs w:val="20"/>
              </w:rPr>
              <w:t>Session</w:t>
            </w:r>
          </w:p>
        </w:tc>
        <w:tc>
          <w:tcPr>
            <w:tcW w:w="3112" w:type="dxa"/>
            <w:shd w:val="clear" w:color="auto" w:fill="CCCCCC"/>
            <w:vAlign w:val="center"/>
          </w:tcPr>
          <w:p w14:paraId="74F7F245" w14:textId="77777777" w:rsidR="00175063" w:rsidRPr="0077687A" w:rsidRDefault="00175063" w:rsidP="00D454E1">
            <w:pPr>
              <w:jc w:val="both"/>
              <w:rPr>
                <w:rFonts w:ascii="Arial" w:hAnsi="Arial" w:cs="Arial"/>
                <w:b/>
                <w:sz w:val="20"/>
                <w:szCs w:val="20"/>
              </w:rPr>
            </w:pPr>
            <w:r w:rsidRPr="0077687A">
              <w:rPr>
                <w:rFonts w:ascii="Arial" w:hAnsi="Arial" w:cs="Arial"/>
                <w:b/>
                <w:sz w:val="20"/>
                <w:szCs w:val="20"/>
              </w:rPr>
              <w:t>Date</w:t>
            </w:r>
          </w:p>
        </w:tc>
        <w:tc>
          <w:tcPr>
            <w:tcW w:w="4111" w:type="dxa"/>
            <w:shd w:val="clear" w:color="auto" w:fill="CCCCCC"/>
            <w:vAlign w:val="center"/>
          </w:tcPr>
          <w:p w14:paraId="67164457" w14:textId="77777777" w:rsidR="00175063" w:rsidRPr="0077687A" w:rsidRDefault="00175063" w:rsidP="00D454E1">
            <w:pPr>
              <w:jc w:val="both"/>
              <w:rPr>
                <w:rFonts w:ascii="Arial" w:hAnsi="Arial" w:cs="Arial"/>
                <w:b/>
                <w:sz w:val="20"/>
                <w:szCs w:val="20"/>
              </w:rPr>
            </w:pPr>
            <w:r w:rsidRPr="0077687A">
              <w:rPr>
                <w:rFonts w:ascii="Arial" w:hAnsi="Arial" w:cs="Arial"/>
                <w:b/>
                <w:sz w:val="20"/>
                <w:szCs w:val="20"/>
              </w:rPr>
              <w:t>Venue</w:t>
            </w:r>
          </w:p>
        </w:tc>
      </w:tr>
      <w:tr w:rsidR="00175063" w:rsidRPr="0077687A" w14:paraId="1F2BC50D" w14:textId="77777777" w:rsidTr="0066699A">
        <w:trPr>
          <w:trHeight w:val="283"/>
        </w:trPr>
        <w:tc>
          <w:tcPr>
            <w:tcW w:w="0" w:type="auto"/>
            <w:vAlign w:val="center"/>
          </w:tcPr>
          <w:p w14:paraId="693FB291" w14:textId="77777777" w:rsidR="00175063" w:rsidRPr="0077687A" w:rsidRDefault="00175063" w:rsidP="0066699A">
            <w:pPr>
              <w:rPr>
                <w:rFonts w:ascii="Arial" w:hAnsi="Arial" w:cs="Arial"/>
                <w:sz w:val="20"/>
                <w:szCs w:val="20"/>
              </w:rPr>
            </w:pPr>
            <w:r w:rsidRPr="0077687A">
              <w:rPr>
                <w:rFonts w:ascii="Arial" w:hAnsi="Arial" w:cs="Arial"/>
                <w:sz w:val="20"/>
                <w:szCs w:val="20"/>
              </w:rPr>
              <w:t>1</w:t>
            </w:r>
          </w:p>
        </w:tc>
        <w:tc>
          <w:tcPr>
            <w:tcW w:w="3112" w:type="dxa"/>
            <w:vAlign w:val="center"/>
          </w:tcPr>
          <w:p w14:paraId="4BB24243" w14:textId="6ACD5C15" w:rsidR="00175063" w:rsidRPr="0077687A" w:rsidRDefault="00175063" w:rsidP="0066699A">
            <w:pPr>
              <w:rPr>
                <w:rFonts w:ascii="Arial" w:hAnsi="Arial" w:cs="Arial"/>
                <w:sz w:val="20"/>
                <w:szCs w:val="20"/>
              </w:rPr>
            </w:pPr>
            <w:r w:rsidRPr="0077687A">
              <w:rPr>
                <w:rFonts w:ascii="Arial" w:hAnsi="Arial" w:cs="Arial"/>
                <w:sz w:val="20"/>
                <w:szCs w:val="20"/>
              </w:rPr>
              <w:t xml:space="preserve">Saturday </w:t>
            </w:r>
            <w:r w:rsidR="0066699A">
              <w:rPr>
                <w:rFonts w:ascii="Arial" w:hAnsi="Arial" w:cs="Arial"/>
                <w:sz w:val="20"/>
                <w:szCs w:val="20"/>
              </w:rPr>
              <w:t>2</w:t>
            </w:r>
            <w:r w:rsidR="006313D5">
              <w:rPr>
                <w:rFonts w:ascii="Arial" w:hAnsi="Arial" w:cs="Arial"/>
                <w:sz w:val="20"/>
                <w:szCs w:val="20"/>
              </w:rPr>
              <w:t>6</w:t>
            </w:r>
            <w:r w:rsidRPr="0077687A">
              <w:rPr>
                <w:rFonts w:ascii="Arial" w:hAnsi="Arial" w:cs="Arial"/>
                <w:sz w:val="20"/>
                <w:szCs w:val="20"/>
                <w:vertAlign w:val="superscript"/>
              </w:rPr>
              <w:t>th</w:t>
            </w:r>
            <w:r w:rsidRPr="0077687A">
              <w:rPr>
                <w:rFonts w:ascii="Arial" w:hAnsi="Arial" w:cs="Arial"/>
                <w:sz w:val="20"/>
                <w:szCs w:val="20"/>
              </w:rPr>
              <w:t xml:space="preserve"> Ma</w:t>
            </w:r>
            <w:r w:rsidR="0066699A">
              <w:rPr>
                <w:rFonts w:ascii="Arial" w:hAnsi="Arial" w:cs="Arial"/>
                <w:sz w:val="20"/>
                <w:szCs w:val="20"/>
              </w:rPr>
              <w:t>rch</w:t>
            </w:r>
            <w:r w:rsidRPr="0077687A">
              <w:rPr>
                <w:rFonts w:ascii="Arial" w:hAnsi="Arial" w:cs="Arial"/>
                <w:sz w:val="20"/>
                <w:szCs w:val="20"/>
              </w:rPr>
              <w:t xml:space="preserve"> </w:t>
            </w:r>
            <w:r w:rsidR="00A90510">
              <w:rPr>
                <w:rFonts w:ascii="Arial" w:hAnsi="Arial" w:cs="Arial"/>
                <w:sz w:val="20"/>
                <w:szCs w:val="20"/>
              </w:rPr>
              <w:t>2022</w:t>
            </w:r>
            <w:r w:rsidR="0066699A">
              <w:rPr>
                <w:rFonts w:ascii="Arial" w:hAnsi="Arial" w:cs="Arial"/>
                <w:sz w:val="20"/>
                <w:szCs w:val="20"/>
              </w:rPr>
              <w:t xml:space="preserve"> (AM)</w:t>
            </w:r>
          </w:p>
        </w:tc>
        <w:tc>
          <w:tcPr>
            <w:tcW w:w="4111" w:type="dxa"/>
            <w:vAlign w:val="center"/>
          </w:tcPr>
          <w:p w14:paraId="10A4D929" w14:textId="77777777" w:rsidR="00175063" w:rsidRPr="0077687A" w:rsidRDefault="00175063" w:rsidP="0066699A">
            <w:pPr>
              <w:rPr>
                <w:rFonts w:ascii="Arial" w:hAnsi="Arial" w:cs="Arial"/>
                <w:sz w:val="20"/>
                <w:szCs w:val="20"/>
              </w:rPr>
            </w:pPr>
            <w:r w:rsidRPr="0077687A">
              <w:rPr>
                <w:rFonts w:ascii="Arial" w:hAnsi="Arial" w:cs="Arial"/>
                <w:sz w:val="20"/>
                <w:szCs w:val="20"/>
              </w:rPr>
              <w:t>Whitgift School</w:t>
            </w:r>
            <w:r w:rsidR="006C4CB7" w:rsidRPr="0077687A">
              <w:rPr>
                <w:rFonts w:ascii="Arial" w:hAnsi="Arial" w:cs="Arial"/>
                <w:sz w:val="20"/>
                <w:szCs w:val="20"/>
              </w:rPr>
              <w:t xml:space="preserve"> (25m x 8 lanes)</w:t>
            </w:r>
          </w:p>
        </w:tc>
      </w:tr>
      <w:tr w:rsidR="006C4CB7" w:rsidRPr="0077687A" w14:paraId="17AACABC" w14:textId="77777777" w:rsidTr="0066699A">
        <w:trPr>
          <w:trHeight w:val="283"/>
        </w:trPr>
        <w:tc>
          <w:tcPr>
            <w:tcW w:w="0" w:type="auto"/>
            <w:vAlign w:val="center"/>
          </w:tcPr>
          <w:p w14:paraId="6D333E50" w14:textId="77777777" w:rsidR="006C4CB7" w:rsidRPr="0077687A" w:rsidRDefault="006C4CB7" w:rsidP="0066699A">
            <w:pPr>
              <w:rPr>
                <w:rFonts w:ascii="Arial" w:hAnsi="Arial" w:cs="Arial"/>
                <w:sz w:val="20"/>
                <w:szCs w:val="20"/>
              </w:rPr>
            </w:pPr>
            <w:r w:rsidRPr="0077687A">
              <w:rPr>
                <w:rFonts w:ascii="Arial" w:hAnsi="Arial" w:cs="Arial"/>
                <w:sz w:val="20"/>
                <w:szCs w:val="20"/>
              </w:rPr>
              <w:t>2</w:t>
            </w:r>
          </w:p>
        </w:tc>
        <w:tc>
          <w:tcPr>
            <w:tcW w:w="3112" w:type="dxa"/>
            <w:vAlign w:val="center"/>
          </w:tcPr>
          <w:p w14:paraId="61EA84E9" w14:textId="71584E0F" w:rsidR="006C4CB7" w:rsidRPr="0077687A" w:rsidRDefault="006C4CB7" w:rsidP="0066699A">
            <w:pPr>
              <w:rPr>
                <w:rFonts w:ascii="Arial" w:hAnsi="Arial" w:cs="Arial"/>
                <w:sz w:val="20"/>
                <w:szCs w:val="20"/>
              </w:rPr>
            </w:pPr>
            <w:r w:rsidRPr="0077687A">
              <w:rPr>
                <w:rFonts w:ascii="Arial" w:hAnsi="Arial" w:cs="Arial"/>
                <w:sz w:val="20"/>
                <w:szCs w:val="20"/>
              </w:rPr>
              <w:t>S</w:t>
            </w:r>
            <w:r w:rsidR="00B94EEF">
              <w:rPr>
                <w:rFonts w:ascii="Arial" w:hAnsi="Arial" w:cs="Arial"/>
                <w:sz w:val="20"/>
                <w:szCs w:val="20"/>
              </w:rPr>
              <w:t xml:space="preserve">aturday </w:t>
            </w:r>
            <w:r w:rsidR="0066699A">
              <w:rPr>
                <w:rFonts w:ascii="Arial" w:hAnsi="Arial" w:cs="Arial"/>
                <w:sz w:val="20"/>
                <w:szCs w:val="20"/>
              </w:rPr>
              <w:t>26</w:t>
            </w:r>
            <w:r w:rsidR="002D6A72" w:rsidRPr="0077687A">
              <w:rPr>
                <w:rFonts w:ascii="Arial" w:hAnsi="Arial" w:cs="Arial"/>
                <w:sz w:val="20"/>
                <w:szCs w:val="20"/>
                <w:vertAlign w:val="superscript"/>
              </w:rPr>
              <w:t>th</w:t>
            </w:r>
            <w:r w:rsidR="002D6A72" w:rsidRPr="0077687A">
              <w:rPr>
                <w:rFonts w:ascii="Arial" w:hAnsi="Arial" w:cs="Arial"/>
                <w:sz w:val="20"/>
                <w:szCs w:val="20"/>
              </w:rPr>
              <w:t xml:space="preserve"> </w:t>
            </w:r>
            <w:r w:rsidR="0066699A">
              <w:rPr>
                <w:rFonts w:ascii="Arial" w:hAnsi="Arial" w:cs="Arial"/>
                <w:sz w:val="20"/>
                <w:szCs w:val="20"/>
              </w:rPr>
              <w:t xml:space="preserve">March </w:t>
            </w:r>
            <w:r w:rsidR="00A90510">
              <w:rPr>
                <w:rFonts w:ascii="Arial" w:hAnsi="Arial" w:cs="Arial"/>
                <w:sz w:val="20"/>
                <w:szCs w:val="20"/>
              </w:rPr>
              <w:t>2022</w:t>
            </w:r>
            <w:r w:rsidR="0066699A">
              <w:rPr>
                <w:rFonts w:ascii="Arial" w:hAnsi="Arial" w:cs="Arial"/>
                <w:sz w:val="20"/>
                <w:szCs w:val="20"/>
              </w:rPr>
              <w:t xml:space="preserve"> (PM)</w:t>
            </w:r>
          </w:p>
        </w:tc>
        <w:tc>
          <w:tcPr>
            <w:tcW w:w="4111" w:type="dxa"/>
            <w:vAlign w:val="center"/>
          </w:tcPr>
          <w:p w14:paraId="7CF9D69A" w14:textId="77777777" w:rsidR="006C4CB7" w:rsidRPr="0077687A" w:rsidRDefault="006C4CB7" w:rsidP="0066699A">
            <w:pPr>
              <w:rPr>
                <w:rFonts w:ascii="Arial" w:hAnsi="Arial" w:cs="Arial"/>
                <w:sz w:val="20"/>
                <w:szCs w:val="20"/>
              </w:rPr>
            </w:pPr>
            <w:r w:rsidRPr="0077687A">
              <w:rPr>
                <w:rFonts w:ascii="Arial" w:hAnsi="Arial" w:cs="Arial"/>
                <w:sz w:val="20"/>
                <w:szCs w:val="20"/>
              </w:rPr>
              <w:t>Whitgift School (25m x 8 lanes)</w:t>
            </w:r>
          </w:p>
        </w:tc>
      </w:tr>
      <w:tr w:rsidR="0066699A" w:rsidRPr="0077687A" w14:paraId="14C9EB4E" w14:textId="77777777" w:rsidTr="0066699A">
        <w:trPr>
          <w:trHeight w:val="283"/>
        </w:trPr>
        <w:tc>
          <w:tcPr>
            <w:tcW w:w="0" w:type="auto"/>
            <w:vAlign w:val="center"/>
          </w:tcPr>
          <w:p w14:paraId="048F2A2A" w14:textId="67917A86" w:rsidR="0066699A" w:rsidRPr="0077687A" w:rsidRDefault="0066699A" w:rsidP="0066699A">
            <w:pPr>
              <w:rPr>
                <w:rFonts w:ascii="Arial" w:hAnsi="Arial" w:cs="Arial"/>
                <w:sz w:val="20"/>
                <w:szCs w:val="20"/>
              </w:rPr>
            </w:pPr>
            <w:r w:rsidRPr="0077687A">
              <w:rPr>
                <w:rFonts w:ascii="Arial" w:hAnsi="Arial" w:cs="Arial"/>
                <w:sz w:val="20"/>
                <w:szCs w:val="20"/>
              </w:rPr>
              <w:t>2</w:t>
            </w:r>
          </w:p>
        </w:tc>
        <w:tc>
          <w:tcPr>
            <w:tcW w:w="3112" w:type="dxa"/>
            <w:vAlign w:val="center"/>
          </w:tcPr>
          <w:p w14:paraId="03514708" w14:textId="1109C6A1" w:rsidR="0066699A" w:rsidRPr="0077687A" w:rsidRDefault="0066699A" w:rsidP="0066699A">
            <w:pPr>
              <w:rPr>
                <w:rFonts w:ascii="Arial" w:hAnsi="Arial" w:cs="Arial"/>
                <w:sz w:val="20"/>
                <w:szCs w:val="20"/>
              </w:rPr>
            </w:pPr>
            <w:r w:rsidRPr="0077687A">
              <w:rPr>
                <w:rFonts w:ascii="Arial" w:hAnsi="Arial" w:cs="Arial"/>
                <w:sz w:val="20"/>
                <w:szCs w:val="20"/>
              </w:rPr>
              <w:t>S</w:t>
            </w:r>
            <w:r>
              <w:rPr>
                <w:rFonts w:ascii="Arial" w:hAnsi="Arial" w:cs="Arial"/>
                <w:sz w:val="20"/>
                <w:szCs w:val="20"/>
              </w:rPr>
              <w:t>unday 27</w:t>
            </w:r>
            <w:r w:rsidRPr="0077687A">
              <w:rPr>
                <w:rFonts w:ascii="Arial" w:hAnsi="Arial" w:cs="Arial"/>
                <w:sz w:val="20"/>
                <w:szCs w:val="20"/>
                <w:vertAlign w:val="superscript"/>
              </w:rPr>
              <w:t>th</w:t>
            </w:r>
            <w:r w:rsidRPr="0077687A">
              <w:rPr>
                <w:rFonts w:ascii="Arial" w:hAnsi="Arial" w:cs="Arial"/>
                <w:sz w:val="20"/>
                <w:szCs w:val="20"/>
              </w:rPr>
              <w:t xml:space="preserve"> </w:t>
            </w:r>
            <w:r>
              <w:rPr>
                <w:rFonts w:ascii="Arial" w:hAnsi="Arial" w:cs="Arial"/>
                <w:sz w:val="20"/>
                <w:szCs w:val="20"/>
              </w:rPr>
              <w:t xml:space="preserve">March </w:t>
            </w:r>
            <w:r w:rsidR="00A90510">
              <w:rPr>
                <w:rFonts w:ascii="Arial" w:hAnsi="Arial" w:cs="Arial"/>
                <w:sz w:val="20"/>
                <w:szCs w:val="20"/>
              </w:rPr>
              <w:t>2022</w:t>
            </w:r>
            <w:r>
              <w:rPr>
                <w:rFonts w:ascii="Arial" w:hAnsi="Arial" w:cs="Arial"/>
                <w:sz w:val="20"/>
                <w:szCs w:val="20"/>
              </w:rPr>
              <w:t xml:space="preserve"> (AM)</w:t>
            </w:r>
          </w:p>
        </w:tc>
        <w:tc>
          <w:tcPr>
            <w:tcW w:w="4111" w:type="dxa"/>
            <w:vAlign w:val="center"/>
          </w:tcPr>
          <w:p w14:paraId="601EB31B" w14:textId="18D852EE" w:rsidR="0066699A" w:rsidRPr="0077687A" w:rsidRDefault="0066699A" w:rsidP="0066699A">
            <w:pPr>
              <w:rPr>
                <w:rFonts w:ascii="Arial" w:hAnsi="Arial" w:cs="Arial"/>
                <w:sz w:val="20"/>
                <w:szCs w:val="20"/>
              </w:rPr>
            </w:pPr>
            <w:r w:rsidRPr="0077687A">
              <w:rPr>
                <w:rFonts w:ascii="Arial" w:hAnsi="Arial" w:cs="Arial"/>
                <w:sz w:val="20"/>
                <w:szCs w:val="20"/>
              </w:rPr>
              <w:t>Whitgift School (25m x 8 lanes)</w:t>
            </w:r>
          </w:p>
        </w:tc>
      </w:tr>
      <w:tr w:rsidR="0066699A" w:rsidRPr="0077687A" w14:paraId="5A1E95BE" w14:textId="77777777" w:rsidTr="0066699A">
        <w:trPr>
          <w:trHeight w:val="283"/>
        </w:trPr>
        <w:tc>
          <w:tcPr>
            <w:tcW w:w="0" w:type="auto"/>
            <w:vAlign w:val="center"/>
          </w:tcPr>
          <w:p w14:paraId="1E2EF33E" w14:textId="3DF22D42" w:rsidR="0066699A" w:rsidRPr="0077687A" w:rsidRDefault="0066699A" w:rsidP="0066699A">
            <w:pPr>
              <w:rPr>
                <w:rFonts w:ascii="Arial" w:hAnsi="Arial" w:cs="Arial"/>
                <w:sz w:val="20"/>
                <w:szCs w:val="20"/>
              </w:rPr>
            </w:pPr>
            <w:r w:rsidRPr="0077687A">
              <w:rPr>
                <w:rFonts w:ascii="Arial" w:hAnsi="Arial" w:cs="Arial"/>
                <w:sz w:val="20"/>
                <w:szCs w:val="20"/>
              </w:rPr>
              <w:t>2</w:t>
            </w:r>
          </w:p>
        </w:tc>
        <w:tc>
          <w:tcPr>
            <w:tcW w:w="3112" w:type="dxa"/>
            <w:vAlign w:val="center"/>
          </w:tcPr>
          <w:p w14:paraId="0A3656E9" w14:textId="3FD61CE1" w:rsidR="0066699A" w:rsidRPr="0077687A" w:rsidRDefault="0066699A" w:rsidP="0066699A">
            <w:pPr>
              <w:rPr>
                <w:rFonts w:ascii="Arial" w:hAnsi="Arial" w:cs="Arial"/>
                <w:sz w:val="20"/>
                <w:szCs w:val="20"/>
              </w:rPr>
            </w:pPr>
            <w:r w:rsidRPr="0077687A">
              <w:rPr>
                <w:rFonts w:ascii="Arial" w:hAnsi="Arial" w:cs="Arial"/>
                <w:sz w:val="20"/>
                <w:szCs w:val="20"/>
              </w:rPr>
              <w:t>S</w:t>
            </w:r>
            <w:r>
              <w:rPr>
                <w:rFonts w:ascii="Arial" w:hAnsi="Arial" w:cs="Arial"/>
                <w:sz w:val="20"/>
                <w:szCs w:val="20"/>
              </w:rPr>
              <w:t>unday 27</w:t>
            </w:r>
            <w:r w:rsidRPr="0077687A">
              <w:rPr>
                <w:rFonts w:ascii="Arial" w:hAnsi="Arial" w:cs="Arial"/>
                <w:sz w:val="20"/>
                <w:szCs w:val="20"/>
                <w:vertAlign w:val="superscript"/>
              </w:rPr>
              <w:t>th</w:t>
            </w:r>
            <w:r w:rsidRPr="0077687A">
              <w:rPr>
                <w:rFonts w:ascii="Arial" w:hAnsi="Arial" w:cs="Arial"/>
                <w:sz w:val="20"/>
                <w:szCs w:val="20"/>
              </w:rPr>
              <w:t xml:space="preserve"> </w:t>
            </w:r>
            <w:r>
              <w:rPr>
                <w:rFonts w:ascii="Arial" w:hAnsi="Arial" w:cs="Arial"/>
                <w:sz w:val="20"/>
                <w:szCs w:val="20"/>
              </w:rPr>
              <w:t xml:space="preserve">March </w:t>
            </w:r>
            <w:r w:rsidR="00A90510">
              <w:rPr>
                <w:rFonts w:ascii="Arial" w:hAnsi="Arial" w:cs="Arial"/>
                <w:sz w:val="20"/>
                <w:szCs w:val="20"/>
              </w:rPr>
              <w:t>2022</w:t>
            </w:r>
            <w:r>
              <w:rPr>
                <w:rFonts w:ascii="Arial" w:hAnsi="Arial" w:cs="Arial"/>
                <w:sz w:val="20"/>
                <w:szCs w:val="20"/>
              </w:rPr>
              <w:t xml:space="preserve"> (PM)</w:t>
            </w:r>
          </w:p>
        </w:tc>
        <w:tc>
          <w:tcPr>
            <w:tcW w:w="4111" w:type="dxa"/>
            <w:vAlign w:val="center"/>
          </w:tcPr>
          <w:p w14:paraId="61B0E3C3" w14:textId="5209768C" w:rsidR="0066699A" w:rsidRPr="0077687A" w:rsidRDefault="0066699A" w:rsidP="0066699A">
            <w:pPr>
              <w:rPr>
                <w:rFonts w:ascii="Arial" w:hAnsi="Arial" w:cs="Arial"/>
                <w:sz w:val="20"/>
                <w:szCs w:val="20"/>
              </w:rPr>
            </w:pPr>
            <w:r w:rsidRPr="0077687A">
              <w:rPr>
                <w:rFonts w:ascii="Arial" w:hAnsi="Arial" w:cs="Arial"/>
                <w:sz w:val="20"/>
                <w:szCs w:val="20"/>
              </w:rPr>
              <w:t>Whitgift School (25m x 8 lanes)</w:t>
            </w:r>
          </w:p>
        </w:tc>
      </w:tr>
    </w:tbl>
    <w:p w14:paraId="34768871" w14:textId="732D6AFB" w:rsidR="00864172" w:rsidRPr="0077687A" w:rsidRDefault="006C4CB7" w:rsidP="00D11CAF">
      <w:pPr>
        <w:numPr>
          <w:ilvl w:val="0"/>
          <w:numId w:val="1"/>
        </w:numPr>
        <w:spacing w:before="80" w:after="80"/>
        <w:ind w:left="714" w:hanging="357"/>
        <w:jc w:val="both"/>
        <w:rPr>
          <w:rFonts w:ascii="Arial" w:hAnsi="Arial" w:cs="Arial"/>
          <w:sz w:val="20"/>
          <w:szCs w:val="20"/>
        </w:rPr>
      </w:pPr>
      <w:r w:rsidRPr="0077687A">
        <w:rPr>
          <w:rFonts w:ascii="Arial" w:hAnsi="Arial" w:cs="Arial"/>
          <w:sz w:val="20"/>
          <w:szCs w:val="20"/>
        </w:rPr>
        <w:t>Whitgift School is located off Nottingham Road, Haling Park, South Croydon, Surrey C</w:t>
      </w:r>
      <w:r w:rsidR="00532D3A" w:rsidRPr="0077687A">
        <w:rPr>
          <w:rFonts w:ascii="Arial" w:hAnsi="Arial" w:cs="Arial"/>
          <w:sz w:val="20"/>
          <w:szCs w:val="20"/>
        </w:rPr>
        <w:t>R2 6YT</w:t>
      </w:r>
      <w:r w:rsidR="00F40874">
        <w:rPr>
          <w:rFonts w:ascii="Arial" w:hAnsi="Arial" w:cs="Arial"/>
          <w:sz w:val="20"/>
          <w:szCs w:val="20"/>
        </w:rPr>
        <w:t>. O</w:t>
      </w:r>
      <w:r w:rsidR="00532D3A" w:rsidRPr="0077687A">
        <w:rPr>
          <w:rFonts w:ascii="Arial" w:hAnsi="Arial" w:cs="Arial"/>
          <w:sz w:val="20"/>
          <w:szCs w:val="20"/>
        </w:rPr>
        <w:t>ff-street parking is available.</w:t>
      </w:r>
    </w:p>
    <w:p w14:paraId="425D25E0" w14:textId="77777777" w:rsidR="00864172" w:rsidRPr="0077687A" w:rsidRDefault="006C4CB7" w:rsidP="00D11CAF">
      <w:pPr>
        <w:numPr>
          <w:ilvl w:val="0"/>
          <w:numId w:val="1"/>
        </w:numPr>
        <w:spacing w:after="80"/>
        <w:ind w:left="714" w:hanging="357"/>
        <w:jc w:val="both"/>
        <w:rPr>
          <w:rFonts w:ascii="Arial" w:hAnsi="Arial" w:cs="Arial"/>
          <w:sz w:val="20"/>
          <w:szCs w:val="20"/>
        </w:rPr>
      </w:pPr>
      <w:r w:rsidRPr="0077687A">
        <w:rPr>
          <w:rFonts w:ascii="Arial" w:hAnsi="Arial" w:cs="Arial"/>
          <w:sz w:val="20"/>
          <w:szCs w:val="20"/>
        </w:rPr>
        <w:t>Event age groups will be as follows:</w:t>
      </w:r>
    </w:p>
    <w:tbl>
      <w:tblPr>
        <w:tblStyle w:val="TableGrid"/>
        <w:tblW w:w="0" w:type="auto"/>
        <w:tblInd w:w="720" w:type="dxa"/>
        <w:tblLook w:val="04A0" w:firstRow="1" w:lastRow="0" w:firstColumn="1" w:lastColumn="0" w:noHBand="0" w:noVBand="1"/>
      </w:tblPr>
      <w:tblGrid>
        <w:gridCol w:w="4062"/>
        <w:gridCol w:w="4107"/>
      </w:tblGrid>
      <w:tr w:rsidR="006C4CB7" w:rsidRPr="0077687A" w14:paraId="074B4240" w14:textId="77777777" w:rsidTr="002D6A72">
        <w:trPr>
          <w:trHeight w:val="454"/>
        </w:trPr>
        <w:tc>
          <w:tcPr>
            <w:tcW w:w="0" w:type="auto"/>
            <w:shd w:val="clear" w:color="auto" w:fill="CCCCCC"/>
            <w:vAlign w:val="center"/>
          </w:tcPr>
          <w:p w14:paraId="0A82DF84" w14:textId="77777777" w:rsidR="006C4CB7" w:rsidRPr="0077687A" w:rsidRDefault="006C4CB7" w:rsidP="00D454E1">
            <w:pPr>
              <w:jc w:val="both"/>
              <w:rPr>
                <w:rFonts w:ascii="Arial" w:hAnsi="Arial" w:cs="Arial"/>
                <w:b/>
                <w:sz w:val="20"/>
                <w:szCs w:val="20"/>
              </w:rPr>
            </w:pPr>
            <w:r w:rsidRPr="0077687A">
              <w:rPr>
                <w:rFonts w:ascii="Arial" w:hAnsi="Arial" w:cs="Arial"/>
                <w:b/>
                <w:sz w:val="20"/>
                <w:szCs w:val="20"/>
              </w:rPr>
              <w:t>Event</w:t>
            </w:r>
            <w:r w:rsidR="00532D3A" w:rsidRPr="0077687A">
              <w:rPr>
                <w:rFonts w:ascii="Arial" w:hAnsi="Arial" w:cs="Arial"/>
                <w:b/>
                <w:sz w:val="20"/>
                <w:szCs w:val="20"/>
              </w:rPr>
              <w:t>(s)</w:t>
            </w:r>
          </w:p>
        </w:tc>
        <w:tc>
          <w:tcPr>
            <w:tcW w:w="4107" w:type="dxa"/>
            <w:shd w:val="clear" w:color="auto" w:fill="CCCCCC"/>
            <w:vAlign w:val="center"/>
          </w:tcPr>
          <w:p w14:paraId="59C575F6" w14:textId="77777777" w:rsidR="006C4CB7" w:rsidRPr="0077687A" w:rsidRDefault="006C4CB7" w:rsidP="00D454E1">
            <w:pPr>
              <w:jc w:val="both"/>
              <w:rPr>
                <w:rFonts w:ascii="Arial" w:hAnsi="Arial" w:cs="Arial"/>
                <w:b/>
                <w:sz w:val="20"/>
                <w:szCs w:val="20"/>
              </w:rPr>
            </w:pPr>
            <w:r w:rsidRPr="0077687A">
              <w:rPr>
                <w:rFonts w:ascii="Arial" w:hAnsi="Arial" w:cs="Arial"/>
                <w:b/>
                <w:sz w:val="20"/>
                <w:szCs w:val="20"/>
              </w:rPr>
              <w:t>Age Group(s)</w:t>
            </w:r>
          </w:p>
        </w:tc>
      </w:tr>
      <w:tr w:rsidR="006C4CB7" w:rsidRPr="0077687A" w14:paraId="482FB7E1" w14:textId="77777777" w:rsidTr="002D6A72">
        <w:trPr>
          <w:trHeight w:val="283"/>
        </w:trPr>
        <w:tc>
          <w:tcPr>
            <w:tcW w:w="0" w:type="auto"/>
            <w:vAlign w:val="center"/>
          </w:tcPr>
          <w:p w14:paraId="6D394998" w14:textId="0E74E17A" w:rsidR="006C4CB7" w:rsidRPr="0077687A" w:rsidRDefault="006C4CB7" w:rsidP="00D454E1">
            <w:pPr>
              <w:jc w:val="both"/>
              <w:rPr>
                <w:rFonts w:ascii="Arial" w:hAnsi="Arial" w:cs="Arial"/>
                <w:sz w:val="20"/>
                <w:szCs w:val="20"/>
              </w:rPr>
            </w:pPr>
            <w:r w:rsidRPr="0077687A">
              <w:rPr>
                <w:rFonts w:ascii="Arial" w:hAnsi="Arial" w:cs="Arial"/>
                <w:sz w:val="20"/>
                <w:szCs w:val="20"/>
              </w:rPr>
              <w:t>400m Freestyle</w:t>
            </w:r>
          </w:p>
        </w:tc>
        <w:tc>
          <w:tcPr>
            <w:tcW w:w="4107" w:type="dxa"/>
            <w:vAlign w:val="center"/>
          </w:tcPr>
          <w:p w14:paraId="49C93CD6" w14:textId="77777777" w:rsidR="006C4CB7" w:rsidRPr="0077687A" w:rsidRDefault="006C4CB7" w:rsidP="00D454E1">
            <w:pPr>
              <w:jc w:val="both"/>
              <w:rPr>
                <w:rFonts w:ascii="Arial" w:hAnsi="Arial" w:cs="Arial"/>
                <w:sz w:val="20"/>
                <w:szCs w:val="20"/>
              </w:rPr>
            </w:pPr>
            <w:r w:rsidRPr="0077687A">
              <w:rPr>
                <w:rFonts w:ascii="Arial" w:hAnsi="Arial" w:cs="Arial"/>
                <w:sz w:val="20"/>
                <w:szCs w:val="20"/>
              </w:rPr>
              <w:t>Open</w:t>
            </w:r>
          </w:p>
        </w:tc>
      </w:tr>
      <w:tr w:rsidR="002D6A72" w:rsidRPr="0077687A" w14:paraId="774296E4" w14:textId="77777777" w:rsidTr="002D6A72">
        <w:trPr>
          <w:trHeight w:val="283"/>
        </w:trPr>
        <w:tc>
          <w:tcPr>
            <w:tcW w:w="0" w:type="auto"/>
            <w:vAlign w:val="center"/>
          </w:tcPr>
          <w:p w14:paraId="7CDFA073" w14:textId="37C93006" w:rsidR="002D6A72" w:rsidRPr="0077687A" w:rsidRDefault="002D6A72" w:rsidP="00D454E1">
            <w:pPr>
              <w:jc w:val="both"/>
              <w:rPr>
                <w:rFonts w:ascii="Arial" w:hAnsi="Arial" w:cs="Arial"/>
                <w:sz w:val="20"/>
                <w:szCs w:val="20"/>
              </w:rPr>
            </w:pPr>
            <w:r w:rsidRPr="0077687A">
              <w:rPr>
                <w:rFonts w:ascii="Arial" w:hAnsi="Arial" w:cs="Arial"/>
                <w:sz w:val="20"/>
                <w:szCs w:val="20"/>
              </w:rPr>
              <w:t>400m Individual Medley</w:t>
            </w:r>
          </w:p>
        </w:tc>
        <w:tc>
          <w:tcPr>
            <w:tcW w:w="4107" w:type="dxa"/>
            <w:vAlign w:val="center"/>
          </w:tcPr>
          <w:p w14:paraId="2A1B601A" w14:textId="5FDCAC19" w:rsidR="002D6A72" w:rsidRPr="0077687A" w:rsidRDefault="002D6A72" w:rsidP="00D454E1">
            <w:pPr>
              <w:jc w:val="both"/>
              <w:rPr>
                <w:rFonts w:ascii="Arial" w:hAnsi="Arial" w:cs="Arial"/>
                <w:sz w:val="20"/>
                <w:szCs w:val="20"/>
              </w:rPr>
            </w:pPr>
            <w:r w:rsidRPr="0077687A">
              <w:rPr>
                <w:rFonts w:ascii="Arial" w:hAnsi="Arial" w:cs="Arial"/>
                <w:sz w:val="20"/>
                <w:szCs w:val="20"/>
              </w:rPr>
              <w:t>10 &amp; Over</w:t>
            </w:r>
          </w:p>
        </w:tc>
      </w:tr>
      <w:tr w:rsidR="006C4CB7" w:rsidRPr="0077687A" w14:paraId="5F887A52" w14:textId="77777777" w:rsidTr="002D6A72">
        <w:trPr>
          <w:trHeight w:val="283"/>
        </w:trPr>
        <w:tc>
          <w:tcPr>
            <w:tcW w:w="0" w:type="auto"/>
            <w:vAlign w:val="center"/>
          </w:tcPr>
          <w:p w14:paraId="69AE2048" w14:textId="77777777" w:rsidR="006C4CB7" w:rsidRPr="0077687A" w:rsidRDefault="006C4CB7" w:rsidP="00D454E1">
            <w:pPr>
              <w:jc w:val="both"/>
              <w:rPr>
                <w:rFonts w:ascii="Arial" w:hAnsi="Arial" w:cs="Arial"/>
                <w:sz w:val="20"/>
                <w:szCs w:val="20"/>
              </w:rPr>
            </w:pPr>
            <w:r w:rsidRPr="0077687A">
              <w:rPr>
                <w:rFonts w:ascii="Arial" w:hAnsi="Arial" w:cs="Arial"/>
                <w:sz w:val="20"/>
                <w:szCs w:val="20"/>
              </w:rPr>
              <w:t>200m (All Events)</w:t>
            </w:r>
          </w:p>
        </w:tc>
        <w:tc>
          <w:tcPr>
            <w:tcW w:w="4107" w:type="dxa"/>
            <w:vAlign w:val="center"/>
          </w:tcPr>
          <w:p w14:paraId="5819596C" w14:textId="77777777" w:rsidR="006C4CB7" w:rsidRPr="0077687A" w:rsidRDefault="006C4CB7" w:rsidP="00D454E1">
            <w:pPr>
              <w:jc w:val="both"/>
              <w:rPr>
                <w:rFonts w:ascii="Arial" w:hAnsi="Arial" w:cs="Arial"/>
                <w:sz w:val="20"/>
                <w:szCs w:val="20"/>
              </w:rPr>
            </w:pPr>
            <w:r w:rsidRPr="0077687A">
              <w:rPr>
                <w:rFonts w:ascii="Arial" w:hAnsi="Arial" w:cs="Arial"/>
                <w:sz w:val="20"/>
                <w:szCs w:val="20"/>
              </w:rPr>
              <w:t>Open</w:t>
            </w:r>
          </w:p>
        </w:tc>
      </w:tr>
      <w:tr w:rsidR="002D6A72" w:rsidRPr="0077687A" w14:paraId="499BC21A" w14:textId="77777777" w:rsidTr="002D6A72">
        <w:trPr>
          <w:trHeight w:val="283"/>
        </w:trPr>
        <w:tc>
          <w:tcPr>
            <w:tcW w:w="0" w:type="auto"/>
            <w:vAlign w:val="center"/>
          </w:tcPr>
          <w:p w14:paraId="6E8F90FE" w14:textId="3EED89BB" w:rsidR="002D6A72" w:rsidRPr="0077687A" w:rsidRDefault="002D6A72" w:rsidP="00D454E1">
            <w:pPr>
              <w:jc w:val="both"/>
              <w:rPr>
                <w:rFonts w:ascii="Arial" w:hAnsi="Arial" w:cs="Arial"/>
                <w:sz w:val="20"/>
                <w:szCs w:val="20"/>
              </w:rPr>
            </w:pPr>
            <w:r w:rsidRPr="0077687A">
              <w:rPr>
                <w:rFonts w:ascii="Arial" w:hAnsi="Arial" w:cs="Arial"/>
                <w:sz w:val="20"/>
                <w:szCs w:val="20"/>
              </w:rPr>
              <w:t>100m Individual Medley</w:t>
            </w:r>
          </w:p>
        </w:tc>
        <w:tc>
          <w:tcPr>
            <w:tcW w:w="4107" w:type="dxa"/>
            <w:vAlign w:val="center"/>
          </w:tcPr>
          <w:p w14:paraId="14BA4953" w14:textId="4DDB0719" w:rsidR="002D6A72" w:rsidRPr="0077687A" w:rsidRDefault="002D6A72" w:rsidP="00D454E1">
            <w:pPr>
              <w:jc w:val="both"/>
              <w:rPr>
                <w:rFonts w:ascii="Arial" w:hAnsi="Arial" w:cs="Arial"/>
                <w:sz w:val="20"/>
                <w:szCs w:val="20"/>
              </w:rPr>
            </w:pPr>
            <w:r w:rsidRPr="0077687A">
              <w:rPr>
                <w:rFonts w:ascii="Arial" w:hAnsi="Arial" w:cs="Arial"/>
                <w:sz w:val="20"/>
                <w:szCs w:val="20"/>
              </w:rPr>
              <w:t>Open</w:t>
            </w:r>
          </w:p>
        </w:tc>
      </w:tr>
      <w:tr w:rsidR="006C4CB7" w:rsidRPr="0077687A" w14:paraId="0661066B" w14:textId="77777777" w:rsidTr="002D6A72">
        <w:trPr>
          <w:trHeight w:val="283"/>
        </w:trPr>
        <w:tc>
          <w:tcPr>
            <w:tcW w:w="0" w:type="auto"/>
            <w:vAlign w:val="center"/>
          </w:tcPr>
          <w:p w14:paraId="11C97FD2" w14:textId="77777777" w:rsidR="006C4CB7" w:rsidRPr="0077687A" w:rsidRDefault="006C4CB7" w:rsidP="00D454E1">
            <w:pPr>
              <w:jc w:val="both"/>
              <w:rPr>
                <w:rFonts w:ascii="Arial" w:hAnsi="Arial" w:cs="Arial"/>
                <w:sz w:val="20"/>
                <w:szCs w:val="20"/>
              </w:rPr>
            </w:pPr>
            <w:r w:rsidRPr="0077687A">
              <w:rPr>
                <w:rFonts w:ascii="Arial" w:hAnsi="Arial" w:cs="Arial"/>
                <w:sz w:val="20"/>
                <w:szCs w:val="20"/>
              </w:rPr>
              <w:t>100m Butterfly</w:t>
            </w:r>
          </w:p>
        </w:tc>
        <w:tc>
          <w:tcPr>
            <w:tcW w:w="4107" w:type="dxa"/>
            <w:vAlign w:val="center"/>
          </w:tcPr>
          <w:p w14:paraId="7A396192" w14:textId="77777777" w:rsidR="006C4CB7" w:rsidRPr="0077687A" w:rsidRDefault="006C4CB7" w:rsidP="00D454E1">
            <w:pPr>
              <w:jc w:val="both"/>
              <w:rPr>
                <w:rFonts w:ascii="Arial" w:hAnsi="Arial" w:cs="Arial"/>
                <w:sz w:val="20"/>
                <w:szCs w:val="20"/>
              </w:rPr>
            </w:pPr>
            <w:r w:rsidRPr="0077687A">
              <w:rPr>
                <w:rFonts w:ascii="Arial" w:hAnsi="Arial" w:cs="Arial"/>
                <w:sz w:val="20"/>
                <w:szCs w:val="20"/>
              </w:rPr>
              <w:t>Open, 15/16yrs, 13/14yrs.</w:t>
            </w:r>
          </w:p>
        </w:tc>
      </w:tr>
      <w:tr w:rsidR="006C4CB7" w:rsidRPr="0077687A" w14:paraId="00480C3A" w14:textId="77777777" w:rsidTr="002D6A72">
        <w:trPr>
          <w:trHeight w:val="283"/>
        </w:trPr>
        <w:tc>
          <w:tcPr>
            <w:tcW w:w="0" w:type="auto"/>
            <w:vAlign w:val="center"/>
          </w:tcPr>
          <w:p w14:paraId="533FEB65" w14:textId="77777777" w:rsidR="006C4CB7" w:rsidRPr="0077687A" w:rsidRDefault="006D34C3" w:rsidP="00D454E1">
            <w:pPr>
              <w:jc w:val="both"/>
              <w:rPr>
                <w:rFonts w:ascii="Arial" w:hAnsi="Arial" w:cs="Arial"/>
                <w:sz w:val="20"/>
                <w:szCs w:val="20"/>
              </w:rPr>
            </w:pPr>
            <w:r w:rsidRPr="0077687A">
              <w:rPr>
                <w:rFonts w:ascii="Arial" w:hAnsi="Arial" w:cs="Arial"/>
                <w:sz w:val="20"/>
                <w:szCs w:val="20"/>
              </w:rPr>
              <w:t>100m Freestyle, Breaststroke &amp; Backstroke</w:t>
            </w:r>
          </w:p>
        </w:tc>
        <w:tc>
          <w:tcPr>
            <w:tcW w:w="4107" w:type="dxa"/>
            <w:vAlign w:val="center"/>
          </w:tcPr>
          <w:p w14:paraId="56366831" w14:textId="77777777" w:rsidR="006C4CB7" w:rsidRPr="0077687A" w:rsidRDefault="006D34C3" w:rsidP="00D454E1">
            <w:pPr>
              <w:jc w:val="both"/>
              <w:rPr>
                <w:rFonts w:ascii="Arial" w:hAnsi="Arial" w:cs="Arial"/>
                <w:sz w:val="20"/>
                <w:szCs w:val="20"/>
              </w:rPr>
            </w:pPr>
            <w:r w:rsidRPr="0077687A">
              <w:rPr>
                <w:rFonts w:ascii="Arial" w:hAnsi="Arial" w:cs="Arial"/>
                <w:sz w:val="20"/>
                <w:szCs w:val="20"/>
              </w:rPr>
              <w:t>Open, 15/16yrs, 13/14yrs, 11/12yrs</w:t>
            </w:r>
          </w:p>
        </w:tc>
      </w:tr>
      <w:tr w:rsidR="006C4CB7" w:rsidRPr="0077687A" w14:paraId="36B6FC7A" w14:textId="77777777" w:rsidTr="002D6A72">
        <w:trPr>
          <w:trHeight w:val="283"/>
        </w:trPr>
        <w:tc>
          <w:tcPr>
            <w:tcW w:w="0" w:type="auto"/>
            <w:vAlign w:val="center"/>
          </w:tcPr>
          <w:p w14:paraId="6709BA2D" w14:textId="77777777" w:rsidR="006C4CB7" w:rsidRPr="0077687A" w:rsidRDefault="006D34C3" w:rsidP="00D454E1">
            <w:pPr>
              <w:jc w:val="both"/>
              <w:rPr>
                <w:rFonts w:ascii="Arial" w:hAnsi="Arial" w:cs="Arial"/>
                <w:sz w:val="20"/>
                <w:szCs w:val="20"/>
              </w:rPr>
            </w:pPr>
            <w:r w:rsidRPr="0077687A">
              <w:rPr>
                <w:rFonts w:ascii="Arial" w:hAnsi="Arial" w:cs="Arial"/>
                <w:sz w:val="20"/>
                <w:szCs w:val="20"/>
              </w:rPr>
              <w:t>50m Freestyle</w:t>
            </w:r>
          </w:p>
        </w:tc>
        <w:tc>
          <w:tcPr>
            <w:tcW w:w="4107" w:type="dxa"/>
            <w:vAlign w:val="center"/>
          </w:tcPr>
          <w:p w14:paraId="7B383786" w14:textId="77777777" w:rsidR="006C4CB7" w:rsidRPr="0077687A" w:rsidRDefault="006D34C3" w:rsidP="00D454E1">
            <w:pPr>
              <w:jc w:val="both"/>
              <w:rPr>
                <w:rFonts w:ascii="Arial" w:hAnsi="Arial" w:cs="Arial"/>
                <w:sz w:val="20"/>
                <w:szCs w:val="20"/>
              </w:rPr>
            </w:pPr>
            <w:r w:rsidRPr="0077687A">
              <w:rPr>
                <w:rFonts w:ascii="Arial" w:hAnsi="Arial" w:cs="Arial"/>
                <w:sz w:val="20"/>
                <w:szCs w:val="20"/>
              </w:rPr>
              <w:t>Open, 9/10yrs</w:t>
            </w:r>
          </w:p>
        </w:tc>
      </w:tr>
      <w:tr w:rsidR="006C4CB7" w:rsidRPr="0077687A" w14:paraId="4539F67F" w14:textId="77777777" w:rsidTr="002D6A72">
        <w:trPr>
          <w:trHeight w:val="283"/>
        </w:trPr>
        <w:tc>
          <w:tcPr>
            <w:tcW w:w="0" w:type="auto"/>
            <w:vAlign w:val="center"/>
          </w:tcPr>
          <w:p w14:paraId="2500A445" w14:textId="77777777" w:rsidR="006C4CB7" w:rsidRPr="0077687A" w:rsidRDefault="006D34C3" w:rsidP="00D454E1">
            <w:pPr>
              <w:jc w:val="both"/>
              <w:rPr>
                <w:rFonts w:ascii="Arial" w:hAnsi="Arial" w:cs="Arial"/>
                <w:sz w:val="20"/>
                <w:szCs w:val="20"/>
              </w:rPr>
            </w:pPr>
            <w:r w:rsidRPr="0077687A">
              <w:rPr>
                <w:rFonts w:ascii="Arial" w:hAnsi="Arial" w:cs="Arial"/>
                <w:sz w:val="20"/>
                <w:szCs w:val="20"/>
              </w:rPr>
              <w:t>50m Butterfly</w:t>
            </w:r>
          </w:p>
        </w:tc>
        <w:tc>
          <w:tcPr>
            <w:tcW w:w="4107" w:type="dxa"/>
            <w:vAlign w:val="center"/>
          </w:tcPr>
          <w:p w14:paraId="24AABDA4" w14:textId="77777777" w:rsidR="006C4CB7" w:rsidRPr="0077687A" w:rsidRDefault="006D34C3" w:rsidP="00D454E1">
            <w:pPr>
              <w:jc w:val="both"/>
              <w:rPr>
                <w:rFonts w:ascii="Arial" w:hAnsi="Arial" w:cs="Arial"/>
                <w:sz w:val="20"/>
                <w:szCs w:val="20"/>
              </w:rPr>
            </w:pPr>
            <w:r w:rsidRPr="0077687A">
              <w:rPr>
                <w:rFonts w:ascii="Arial" w:hAnsi="Arial" w:cs="Arial"/>
                <w:sz w:val="20"/>
                <w:szCs w:val="20"/>
              </w:rPr>
              <w:t>11/12yrs, 9/10yrs</w:t>
            </w:r>
          </w:p>
        </w:tc>
      </w:tr>
      <w:tr w:rsidR="006D34C3" w:rsidRPr="0077687A" w14:paraId="1306CD51" w14:textId="77777777" w:rsidTr="002D6A72">
        <w:trPr>
          <w:trHeight w:val="283"/>
        </w:trPr>
        <w:tc>
          <w:tcPr>
            <w:tcW w:w="0" w:type="auto"/>
            <w:vAlign w:val="center"/>
          </w:tcPr>
          <w:p w14:paraId="5BB24FA2" w14:textId="77777777" w:rsidR="006D34C3" w:rsidRPr="0077687A" w:rsidRDefault="006D34C3" w:rsidP="00D454E1">
            <w:pPr>
              <w:jc w:val="both"/>
              <w:rPr>
                <w:rFonts w:ascii="Arial" w:hAnsi="Arial" w:cs="Arial"/>
                <w:sz w:val="20"/>
                <w:szCs w:val="20"/>
              </w:rPr>
            </w:pPr>
            <w:r w:rsidRPr="0077687A">
              <w:rPr>
                <w:rFonts w:ascii="Arial" w:hAnsi="Arial" w:cs="Arial"/>
                <w:sz w:val="20"/>
                <w:szCs w:val="20"/>
              </w:rPr>
              <w:t>50m Backstroke &amp; Breaststroke</w:t>
            </w:r>
          </w:p>
        </w:tc>
        <w:tc>
          <w:tcPr>
            <w:tcW w:w="4107" w:type="dxa"/>
            <w:vAlign w:val="center"/>
          </w:tcPr>
          <w:p w14:paraId="62A5F076" w14:textId="77777777" w:rsidR="006D34C3" w:rsidRPr="0077687A" w:rsidRDefault="006D34C3" w:rsidP="00D454E1">
            <w:pPr>
              <w:jc w:val="both"/>
              <w:rPr>
                <w:rFonts w:ascii="Arial" w:hAnsi="Arial" w:cs="Arial"/>
                <w:sz w:val="20"/>
                <w:szCs w:val="20"/>
              </w:rPr>
            </w:pPr>
            <w:r w:rsidRPr="0077687A">
              <w:rPr>
                <w:rFonts w:ascii="Arial" w:hAnsi="Arial" w:cs="Arial"/>
                <w:sz w:val="20"/>
                <w:szCs w:val="20"/>
              </w:rPr>
              <w:t>9/10yrs</w:t>
            </w:r>
          </w:p>
        </w:tc>
      </w:tr>
      <w:tr w:rsidR="006D34C3" w:rsidRPr="0077687A" w14:paraId="39C566E6" w14:textId="77777777" w:rsidTr="002D6A72">
        <w:trPr>
          <w:trHeight w:val="283"/>
        </w:trPr>
        <w:tc>
          <w:tcPr>
            <w:tcW w:w="0" w:type="auto"/>
            <w:vAlign w:val="center"/>
          </w:tcPr>
          <w:p w14:paraId="06FF45DD" w14:textId="181BF55A" w:rsidR="006D34C3" w:rsidRPr="0077687A" w:rsidRDefault="00532D3A" w:rsidP="00D454E1">
            <w:pPr>
              <w:jc w:val="both"/>
              <w:rPr>
                <w:rFonts w:ascii="Arial" w:hAnsi="Arial" w:cs="Arial"/>
                <w:sz w:val="20"/>
                <w:szCs w:val="20"/>
              </w:rPr>
            </w:pPr>
            <w:r w:rsidRPr="0077687A">
              <w:rPr>
                <w:rFonts w:ascii="Arial" w:hAnsi="Arial" w:cs="Arial"/>
                <w:sz w:val="20"/>
                <w:szCs w:val="20"/>
              </w:rPr>
              <w:t xml:space="preserve">4 x 50m Medley </w:t>
            </w:r>
            <w:r w:rsidR="004D49EA" w:rsidRPr="0077687A">
              <w:rPr>
                <w:rFonts w:ascii="Arial" w:hAnsi="Arial" w:cs="Arial"/>
                <w:sz w:val="20"/>
                <w:szCs w:val="20"/>
              </w:rPr>
              <w:t>Team</w:t>
            </w:r>
          </w:p>
        </w:tc>
        <w:tc>
          <w:tcPr>
            <w:tcW w:w="4107" w:type="dxa"/>
            <w:vAlign w:val="center"/>
          </w:tcPr>
          <w:p w14:paraId="0A27F3EC" w14:textId="1C7F73D8" w:rsidR="006D34C3" w:rsidRPr="0077687A" w:rsidRDefault="00532D3A" w:rsidP="00D454E1">
            <w:pPr>
              <w:jc w:val="both"/>
              <w:rPr>
                <w:rFonts w:ascii="Arial" w:hAnsi="Arial" w:cs="Arial"/>
                <w:sz w:val="20"/>
                <w:szCs w:val="20"/>
              </w:rPr>
            </w:pPr>
            <w:r w:rsidRPr="0077687A">
              <w:rPr>
                <w:rFonts w:ascii="Arial" w:hAnsi="Arial" w:cs="Arial"/>
                <w:sz w:val="20"/>
                <w:szCs w:val="20"/>
              </w:rPr>
              <w:t xml:space="preserve">Open, </w:t>
            </w:r>
            <w:r w:rsidR="002D6A72" w:rsidRPr="0077687A">
              <w:rPr>
                <w:rFonts w:ascii="Arial" w:hAnsi="Arial" w:cs="Arial"/>
                <w:sz w:val="20"/>
                <w:szCs w:val="20"/>
              </w:rPr>
              <w:t>Under 17</w:t>
            </w:r>
            <w:r w:rsidRPr="0077687A">
              <w:rPr>
                <w:rFonts w:ascii="Arial" w:hAnsi="Arial" w:cs="Arial"/>
                <w:sz w:val="20"/>
                <w:szCs w:val="20"/>
              </w:rPr>
              <w:t xml:space="preserve">, </w:t>
            </w:r>
            <w:r w:rsidR="002D6A72" w:rsidRPr="0077687A">
              <w:rPr>
                <w:rFonts w:ascii="Arial" w:hAnsi="Arial" w:cs="Arial"/>
                <w:sz w:val="20"/>
                <w:szCs w:val="20"/>
              </w:rPr>
              <w:t>Under 14</w:t>
            </w:r>
          </w:p>
        </w:tc>
      </w:tr>
      <w:tr w:rsidR="006D34C3" w:rsidRPr="0077687A" w14:paraId="66E18C65" w14:textId="77777777" w:rsidTr="002D6A72">
        <w:trPr>
          <w:trHeight w:val="283"/>
        </w:trPr>
        <w:tc>
          <w:tcPr>
            <w:tcW w:w="0" w:type="auto"/>
            <w:vAlign w:val="center"/>
          </w:tcPr>
          <w:p w14:paraId="650947F0" w14:textId="168F41B8" w:rsidR="006D34C3" w:rsidRPr="0077687A" w:rsidRDefault="00532D3A" w:rsidP="00D454E1">
            <w:pPr>
              <w:jc w:val="both"/>
              <w:rPr>
                <w:rFonts w:ascii="Arial" w:hAnsi="Arial" w:cs="Arial"/>
                <w:sz w:val="20"/>
                <w:szCs w:val="20"/>
              </w:rPr>
            </w:pPr>
            <w:r w:rsidRPr="0077687A">
              <w:rPr>
                <w:rFonts w:ascii="Arial" w:hAnsi="Arial" w:cs="Arial"/>
                <w:sz w:val="20"/>
                <w:szCs w:val="20"/>
              </w:rPr>
              <w:t xml:space="preserve">4 x 50m Freestyle </w:t>
            </w:r>
            <w:r w:rsidR="004D49EA" w:rsidRPr="0077687A">
              <w:rPr>
                <w:rFonts w:ascii="Arial" w:hAnsi="Arial" w:cs="Arial"/>
                <w:sz w:val="20"/>
                <w:szCs w:val="20"/>
              </w:rPr>
              <w:t>Team</w:t>
            </w:r>
          </w:p>
        </w:tc>
        <w:tc>
          <w:tcPr>
            <w:tcW w:w="4107" w:type="dxa"/>
            <w:vAlign w:val="center"/>
          </w:tcPr>
          <w:p w14:paraId="3019BFD8" w14:textId="4D1B71BD" w:rsidR="006D34C3" w:rsidRPr="0077687A" w:rsidRDefault="00532D3A" w:rsidP="00D454E1">
            <w:pPr>
              <w:jc w:val="both"/>
              <w:rPr>
                <w:rFonts w:ascii="Arial" w:hAnsi="Arial" w:cs="Arial"/>
                <w:sz w:val="20"/>
                <w:szCs w:val="20"/>
              </w:rPr>
            </w:pPr>
            <w:r w:rsidRPr="0077687A">
              <w:rPr>
                <w:rFonts w:ascii="Arial" w:hAnsi="Arial" w:cs="Arial"/>
                <w:sz w:val="20"/>
                <w:szCs w:val="20"/>
              </w:rPr>
              <w:t xml:space="preserve">Open, </w:t>
            </w:r>
            <w:r w:rsidR="002D6A72" w:rsidRPr="0077687A">
              <w:rPr>
                <w:rFonts w:ascii="Arial" w:hAnsi="Arial" w:cs="Arial"/>
                <w:sz w:val="20"/>
                <w:szCs w:val="20"/>
              </w:rPr>
              <w:t>Under 17</w:t>
            </w:r>
          </w:p>
        </w:tc>
      </w:tr>
      <w:tr w:rsidR="006D34C3" w:rsidRPr="0077687A" w14:paraId="3FB5A3F1" w14:textId="77777777" w:rsidTr="002D6A72">
        <w:trPr>
          <w:trHeight w:val="283"/>
        </w:trPr>
        <w:tc>
          <w:tcPr>
            <w:tcW w:w="0" w:type="auto"/>
            <w:vAlign w:val="center"/>
          </w:tcPr>
          <w:p w14:paraId="75D3F11B" w14:textId="49011517" w:rsidR="006D34C3" w:rsidRPr="0077687A" w:rsidRDefault="00532D3A" w:rsidP="00D454E1">
            <w:pPr>
              <w:jc w:val="both"/>
              <w:rPr>
                <w:rFonts w:ascii="Arial" w:hAnsi="Arial" w:cs="Arial"/>
                <w:sz w:val="20"/>
                <w:szCs w:val="20"/>
              </w:rPr>
            </w:pPr>
            <w:r w:rsidRPr="0077687A">
              <w:rPr>
                <w:rFonts w:ascii="Arial" w:hAnsi="Arial" w:cs="Arial"/>
                <w:sz w:val="20"/>
                <w:szCs w:val="20"/>
              </w:rPr>
              <w:t xml:space="preserve">6 x 50m Medley </w:t>
            </w:r>
            <w:r w:rsidR="004D49EA" w:rsidRPr="0077687A">
              <w:rPr>
                <w:rFonts w:ascii="Arial" w:hAnsi="Arial" w:cs="Arial"/>
                <w:sz w:val="20"/>
                <w:szCs w:val="20"/>
              </w:rPr>
              <w:t>Team</w:t>
            </w:r>
            <w:r w:rsidRPr="0077687A">
              <w:rPr>
                <w:rFonts w:ascii="Arial" w:hAnsi="Arial" w:cs="Arial"/>
                <w:sz w:val="20"/>
                <w:szCs w:val="20"/>
              </w:rPr>
              <w:t xml:space="preserve"> (Mixed)</w:t>
            </w:r>
          </w:p>
        </w:tc>
        <w:tc>
          <w:tcPr>
            <w:tcW w:w="4107" w:type="dxa"/>
            <w:vAlign w:val="center"/>
          </w:tcPr>
          <w:p w14:paraId="5ED580A8" w14:textId="05B91097" w:rsidR="006D34C3" w:rsidRPr="0077687A" w:rsidRDefault="002D6A72" w:rsidP="00D454E1">
            <w:pPr>
              <w:jc w:val="both"/>
              <w:rPr>
                <w:rFonts w:ascii="Arial" w:hAnsi="Arial" w:cs="Arial"/>
                <w:sz w:val="20"/>
                <w:szCs w:val="20"/>
              </w:rPr>
            </w:pPr>
            <w:r w:rsidRPr="0077687A">
              <w:rPr>
                <w:rFonts w:ascii="Arial" w:hAnsi="Arial" w:cs="Arial"/>
                <w:sz w:val="20"/>
                <w:szCs w:val="20"/>
              </w:rPr>
              <w:t>Under 14</w:t>
            </w:r>
          </w:p>
        </w:tc>
      </w:tr>
      <w:tr w:rsidR="00532D3A" w:rsidRPr="0077687A" w14:paraId="038DA4A2" w14:textId="77777777" w:rsidTr="002D6A72">
        <w:trPr>
          <w:trHeight w:val="283"/>
        </w:trPr>
        <w:tc>
          <w:tcPr>
            <w:tcW w:w="0" w:type="auto"/>
            <w:vAlign w:val="center"/>
          </w:tcPr>
          <w:p w14:paraId="365F3882" w14:textId="7FA572AA" w:rsidR="00532D3A" w:rsidRPr="0077687A" w:rsidRDefault="00532D3A" w:rsidP="00D454E1">
            <w:pPr>
              <w:jc w:val="both"/>
              <w:rPr>
                <w:rFonts w:ascii="Arial" w:hAnsi="Arial" w:cs="Arial"/>
                <w:sz w:val="20"/>
                <w:szCs w:val="20"/>
              </w:rPr>
            </w:pPr>
            <w:r w:rsidRPr="0077687A">
              <w:rPr>
                <w:rFonts w:ascii="Arial" w:hAnsi="Arial" w:cs="Arial"/>
                <w:sz w:val="20"/>
                <w:szCs w:val="20"/>
              </w:rPr>
              <w:t xml:space="preserve">6 x 50m Freestyle </w:t>
            </w:r>
            <w:r w:rsidR="004D49EA" w:rsidRPr="0077687A">
              <w:rPr>
                <w:rFonts w:ascii="Arial" w:hAnsi="Arial" w:cs="Arial"/>
                <w:sz w:val="20"/>
                <w:szCs w:val="20"/>
              </w:rPr>
              <w:t>Team</w:t>
            </w:r>
            <w:r w:rsidRPr="0077687A">
              <w:rPr>
                <w:rFonts w:ascii="Arial" w:hAnsi="Arial" w:cs="Arial"/>
                <w:sz w:val="20"/>
                <w:szCs w:val="20"/>
              </w:rPr>
              <w:t xml:space="preserve"> (Mixed)</w:t>
            </w:r>
          </w:p>
        </w:tc>
        <w:tc>
          <w:tcPr>
            <w:tcW w:w="4107" w:type="dxa"/>
            <w:vAlign w:val="center"/>
          </w:tcPr>
          <w:p w14:paraId="7E07928A" w14:textId="45372ADE" w:rsidR="00532D3A" w:rsidRPr="0077687A" w:rsidRDefault="002D6A72" w:rsidP="00D454E1">
            <w:pPr>
              <w:jc w:val="both"/>
              <w:rPr>
                <w:rFonts w:ascii="Arial" w:hAnsi="Arial" w:cs="Arial"/>
                <w:sz w:val="20"/>
                <w:szCs w:val="20"/>
              </w:rPr>
            </w:pPr>
            <w:r w:rsidRPr="0077687A">
              <w:rPr>
                <w:rFonts w:ascii="Arial" w:hAnsi="Arial" w:cs="Arial"/>
                <w:sz w:val="20"/>
                <w:szCs w:val="20"/>
              </w:rPr>
              <w:t>Under 14</w:t>
            </w:r>
          </w:p>
        </w:tc>
      </w:tr>
    </w:tbl>
    <w:p w14:paraId="6BF18EED" w14:textId="4D842B9B" w:rsidR="00864172" w:rsidRPr="0077687A" w:rsidRDefault="00532D3A" w:rsidP="00D11CAF">
      <w:pPr>
        <w:numPr>
          <w:ilvl w:val="0"/>
          <w:numId w:val="1"/>
        </w:numPr>
        <w:spacing w:before="80" w:after="80"/>
        <w:ind w:left="714" w:hanging="357"/>
        <w:jc w:val="both"/>
        <w:rPr>
          <w:rFonts w:ascii="Arial" w:hAnsi="Arial" w:cs="Arial"/>
          <w:sz w:val="20"/>
          <w:szCs w:val="20"/>
        </w:rPr>
      </w:pPr>
      <w:r w:rsidRPr="0077687A">
        <w:rPr>
          <w:rFonts w:ascii="Arial" w:hAnsi="Arial" w:cs="Arial"/>
          <w:sz w:val="20"/>
          <w:szCs w:val="20"/>
        </w:rPr>
        <w:t xml:space="preserve">The age group “Open” is defined as encompassing all qualifying </w:t>
      </w:r>
      <w:r w:rsidR="004D49EA" w:rsidRPr="0077687A">
        <w:rPr>
          <w:rFonts w:ascii="Arial" w:hAnsi="Arial" w:cs="Arial"/>
          <w:sz w:val="20"/>
          <w:szCs w:val="20"/>
        </w:rPr>
        <w:t>competitors</w:t>
      </w:r>
      <w:r w:rsidRPr="0077687A">
        <w:rPr>
          <w:rFonts w:ascii="Arial" w:hAnsi="Arial" w:cs="Arial"/>
          <w:sz w:val="20"/>
          <w:szCs w:val="20"/>
        </w:rPr>
        <w:t xml:space="preserve"> regardless of age.</w:t>
      </w:r>
    </w:p>
    <w:p w14:paraId="2D04FD28" w14:textId="669A9CFE" w:rsidR="00532D3A" w:rsidRPr="0077687A" w:rsidRDefault="00532D3A" w:rsidP="00D11CAF">
      <w:pPr>
        <w:numPr>
          <w:ilvl w:val="0"/>
          <w:numId w:val="1"/>
        </w:numPr>
        <w:spacing w:after="80"/>
        <w:jc w:val="both"/>
        <w:rPr>
          <w:rFonts w:ascii="Arial" w:hAnsi="Arial" w:cs="Arial"/>
          <w:sz w:val="20"/>
          <w:szCs w:val="20"/>
        </w:rPr>
      </w:pPr>
      <w:r w:rsidRPr="0077687A">
        <w:rPr>
          <w:rFonts w:ascii="Arial" w:hAnsi="Arial" w:cs="Arial"/>
          <w:sz w:val="20"/>
          <w:szCs w:val="20"/>
        </w:rPr>
        <w:t xml:space="preserve">Events will </w:t>
      </w:r>
      <w:r w:rsidR="008138FE">
        <w:rPr>
          <w:rFonts w:ascii="Arial" w:hAnsi="Arial" w:cs="Arial"/>
          <w:noProof/>
          <w:sz w:val="20"/>
          <w:szCs w:val="20"/>
        </w:rPr>
        <w:t>swi</w:t>
      </w:r>
      <w:r w:rsidRPr="008138FE">
        <w:rPr>
          <w:rFonts w:ascii="Arial" w:hAnsi="Arial" w:cs="Arial"/>
          <w:noProof/>
          <w:sz w:val="20"/>
          <w:szCs w:val="20"/>
        </w:rPr>
        <w:t>m</w:t>
      </w:r>
      <w:r w:rsidRPr="0077687A">
        <w:rPr>
          <w:rFonts w:ascii="Arial" w:hAnsi="Arial" w:cs="Arial"/>
          <w:sz w:val="20"/>
          <w:szCs w:val="20"/>
        </w:rPr>
        <w:t xml:space="preserve"> in the same order as laid out on the Official Entry Form.</w:t>
      </w:r>
    </w:p>
    <w:p w14:paraId="3370A01A" w14:textId="1D9A5B9E" w:rsidR="00532D3A" w:rsidRPr="0077687A" w:rsidRDefault="00532D3A" w:rsidP="00D11CAF">
      <w:pPr>
        <w:numPr>
          <w:ilvl w:val="0"/>
          <w:numId w:val="1"/>
        </w:numPr>
        <w:spacing w:after="80"/>
        <w:jc w:val="both"/>
        <w:rPr>
          <w:rFonts w:ascii="Arial" w:hAnsi="Arial" w:cs="Arial"/>
          <w:sz w:val="20"/>
          <w:szCs w:val="20"/>
        </w:rPr>
      </w:pPr>
      <w:r w:rsidRPr="0077687A">
        <w:rPr>
          <w:rFonts w:ascii="Arial" w:hAnsi="Arial" w:cs="Arial"/>
          <w:sz w:val="20"/>
          <w:szCs w:val="20"/>
        </w:rPr>
        <w:t xml:space="preserve">All events will </w:t>
      </w:r>
      <w:r w:rsidR="008138FE">
        <w:rPr>
          <w:rFonts w:ascii="Arial" w:hAnsi="Arial" w:cs="Arial"/>
          <w:sz w:val="20"/>
          <w:szCs w:val="20"/>
        </w:rPr>
        <w:t>be placed</w:t>
      </w:r>
      <w:r w:rsidRPr="0077687A">
        <w:rPr>
          <w:rFonts w:ascii="Arial" w:hAnsi="Arial" w:cs="Arial"/>
          <w:sz w:val="20"/>
          <w:szCs w:val="20"/>
        </w:rPr>
        <w:t xml:space="preserve"> on </w:t>
      </w:r>
      <w:r w:rsidR="008138FE" w:rsidRPr="008138FE">
        <w:rPr>
          <w:rFonts w:ascii="Arial" w:hAnsi="Arial" w:cs="Arial"/>
          <w:noProof/>
          <w:sz w:val="20"/>
          <w:szCs w:val="20"/>
        </w:rPr>
        <w:t xml:space="preserve">a </w:t>
      </w:r>
      <w:r w:rsidRPr="008138FE">
        <w:rPr>
          <w:rFonts w:ascii="Arial" w:hAnsi="Arial" w:cs="Arial"/>
          <w:noProof/>
          <w:sz w:val="20"/>
          <w:szCs w:val="20"/>
        </w:rPr>
        <w:t>Heat</w:t>
      </w:r>
      <w:r w:rsidRPr="0077687A">
        <w:rPr>
          <w:rFonts w:ascii="Arial" w:hAnsi="Arial" w:cs="Arial"/>
          <w:sz w:val="20"/>
          <w:szCs w:val="20"/>
        </w:rPr>
        <w:t xml:space="preserve"> Declared Winner (HDW) basis.</w:t>
      </w:r>
    </w:p>
    <w:p w14:paraId="02BAE49C" w14:textId="77777777" w:rsidR="00484045" w:rsidRPr="0077687A" w:rsidRDefault="00484045" w:rsidP="00D11CAF">
      <w:pPr>
        <w:numPr>
          <w:ilvl w:val="0"/>
          <w:numId w:val="1"/>
        </w:numPr>
        <w:tabs>
          <w:tab w:val="num" w:pos="720"/>
        </w:tabs>
        <w:spacing w:after="80"/>
        <w:ind w:left="714" w:hanging="357"/>
        <w:jc w:val="both"/>
        <w:rPr>
          <w:rFonts w:ascii="Arial" w:hAnsi="Arial" w:cs="Arial"/>
          <w:sz w:val="20"/>
          <w:szCs w:val="20"/>
        </w:rPr>
      </w:pPr>
      <w:r w:rsidRPr="0077687A">
        <w:rPr>
          <w:rFonts w:ascii="Arial" w:hAnsi="Arial" w:cs="Arial"/>
          <w:sz w:val="20"/>
          <w:szCs w:val="20"/>
        </w:rPr>
        <w:t>No time-trials or exhibition swims will be permitted during the competition regardless of the availability of vacant lanes in any given heat.</w:t>
      </w:r>
    </w:p>
    <w:p w14:paraId="1264837F" w14:textId="58B71C6C" w:rsidR="00EE450A" w:rsidRPr="0077687A" w:rsidRDefault="00484045" w:rsidP="00D11CAF">
      <w:pPr>
        <w:numPr>
          <w:ilvl w:val="0"/>
          <w:numId w:val="1"/>
        </w:numPr>
        <w:tabs>
          <w:tab w:val="num" w:pos="720"/>
        </w:tabs>
        <w:spacing w:after="80"/>
        <w:ind w:left="714" w:hanging="357"/>
        <w:jc w:val="both"/>
        <w:rPr>
          <w:rFonts w:ascii="Arial" w:hAnsi="Arial" w:cs="Arial"/>
          <w:sz w:val="20"/>
          <w:szCs w:val="20"/>
        </w:rPr>
      </w:pPr>
      <w:r w:rsidRPr="0077687A">
        <w:rPr>
          <w:rFonts w:ascii="Arial" w:hAnsi="Arial" w:cs="Arial"/>
          <w:sz w:val="20"/>
          <w:szCs w:val="20"/>
        </w:rPr>
        <w:t>C</w:t>
      </w:r>
      <w:r w:rsidR="00532D3A" w:rsidRPr="0077687A">
        <w:rPr>
          <w:rFonts w:ascii="Arial" w:hAnsi="Arial" w:cs="Arial"/>
          <w:sz w:val="20"/>
          <w:szCs w:val="20"/>
        </w:rPr>
        <w:t xml:space="preserve">lubs may enter a maximum of THREE teams </w:t>
      </w:r>
      <w:r w:rsidRPr="0077687A">
        <w:rPr>
          <w:rFonts w:ascii="Arial" w:hAnsi="Arial" w:cs="Arial"/>
          <w:sz w:val="20"/>
          <w:szCs w:val="20"/>
        </w:rPr>
        <w:t xml:space="preserve">for </w:t>
      </w:r>
      <w:r w:rsidR="00EE450A" w:rsidRPr="0077687A">
        <w:rPr>
          <w:rFonts w:ascii="Arial" w:hAnsi="Arial" w:cs="Arial"/>
          <w:sz w:val="20"/>
          <w:szCs w:val="20"/>
        </w:rPr>
        <w:t>team</w:t>
      </w:r>
      <w:r w:rsidRPr="0077687A">
        <w:rPr>
          <w:rFonts w:ascii="Arial" w:hAnsi="Arial" w:cs="Arial"/>
          <w:sz w:val="20"/>
          <w:szCs w:val="20"/>
        </w:rPr>
        <w:t xml:space="preserve"> events </w:t>
      </w:r>
      <w:r w:rsidR="00532D3A" w:rsidRPr="0077687A">
        <w:rPr>
          <w:rFonts w:ascii="Arial" w:hAnsi="Arial" w:cs="Arial"/>
          <w:sz w:val="20"/>
          <w:szCs w:val="20"/>
        </w:rPr>
        <w:t>in any single age group</w:t>
      </w:r>
      <w:r w:rsidRPr="0077687A">
        <w:rPr>
          <w:rFonts w:ascii="Arial" w:hAnsi="Arial" w:cs="Arial"/>
          <w:sz w:val="20"/>
          <w:szCs w:val="20"/>
        </w:rPr>
        <w:t>.</w:t>
      </w:r>
    </w:p>
    <w:p w14:paraId="56E0DC02" w14:textId="3AB5CF3D" w:rsidR="005D694A" w:rsidRPr="0077687A" w:rsidRDefault="005D694A" w:rsidP="00D11CAF">
      <w:pPr>
        <w:numPr>
          <w:ilvl w:val="0"/>
          <w:numId w:val="1"/>
        </w:numPr>
        <w:tabs>
          <w:tab w:val="num" w:pos="720"/>
        </w:tabs>
        <w:spacing w:after="80"/>
        <w:ind w:left="714" w:hanging="357"/>
        <w:jc w:val="both"/>
        <w:rPr>
          <w:rFonts w:ascii="Arial" w:hAnsi="Arial" w:cs="Arial"/>
          <w:sz w:val="20"/>
          <w:szCs w:val="20"/>
        </w:rPr>
      </w:pPr>
      <w:r w:rsidRPr="0077687A">
        <w:rPr>
          <w:rFonts w:ascii="Arial" w:hAnsi="Arial" w:cs="Arial"/>
          <w:sz w:val="20"/>
          <w:szCs w:val="20"/>
        </w:rPr>
        <w:t>Swim-ups are not permitted</w:t>
      </w:r>
      <w:r w:rsidR="00EE450A" w:rsidRPr="0077687A">
        <w:rPr>
          <w:rFonts w:ascii="Arial" w:hAnsi="Arial" w:cs="Arial"/>
          <w:sz w:val="20"/>
          <w:szCs w:val="20"/>
        </w:rPr>
        <w:t xml:space="preserve"> in team events.</w:t>
      </w:r>
    </w:p>
    <w:p w14:paraId="0B65206F" w14:textId="64B387BF" w:rsidR="004D49EA" w:rsidRDefault="004D49EA">
      <w:pPr>
        <w:rPr>
          <w:rFonts w:ascii="Arial" w:hAnsi="Arial" w:cs="Arial"/>
          <w:sz w:val="21"/>
          <w:szCs w:val="21"/>
        </w:rPr>
      </w:pPr>
      <w:r>
        <w:rPr>
          <w:rFonts w:ascii="Arial" w:hAnsi="Arial" w:cs="Arial"/>
          <w:sz w:val="21"/>
          <w:szCs w:val="21"/>
        </w:rPr>
        <w:br w:type="page"/>
      </w:r>
    </w:p>
    <w:p w14:paraId="4199F56D" w14:textId="4B2556B1" w:rsidR="005D694A" w:rsidRPr="0077687A" w:rsidRDefault="004D49EA" w:rsidP="00D454E1">
      <w:pPr>
        <w:spacing w:after="80"/>
        <w:jc w:val="both"/>
        <w:rPr>
          <w:rFonts w:ascii="Arial" w:hAnsi="Arial" w:cs="Arial"/>
          <w:b/>
          <w:sz w:val="20"/>
          <w:szCs w:val="20"/>
        </w:rPr>
      </w:pPr>
      <w:r w:rsidRPr="0077687A">
        <w:rPr>
          <w:rFonts w:ascii="Arial" w:hAnsi="Arial" w:cs="Arial"/>
          <w:b/>
          <w:sz w:val="20"/>
          <w:szCs w:val="20"/>
        </w:rPr>
        <w:lastRenderedPageBreak/>
        <w:t>SEEDING</w:t>
      </w:r>
    </w:p>
    <w:p w14:paraId="4A692BCA" w14:textId="77777777" w:rsidR="00AA181B" w:rsidRPr="0077687A" w:rsidRDefault="00AA181B" w:rsidP="004D49EA">
      <w:pPr>
        <w:numPr>
          <w:ilvl w:val="0"/>
          <w:numId w:val="1"/>
        </w:numPr>
        <w:spacing w:before="80" w:after="80"/>
        <w:jc w:val="both"/>
        <w:rPr>
          <w:rFonts w:ascii="Arial" w:hAnsi="Arial" w:cs="Arial"/>
          <w:sz w:val="20"/>
          <w:szCs w:val="20"/>
        </w:rPr>
      </w:pPr>
      <w:r w:rsidRPr="0077687A">
        <w:rPr>
          <w:rFonts w:ascii="Arial" w:hAnsi="Arial" w:cs="Arial"/>
          <w:sz w:val="20"/>
          <w:szCs w:val="20"/>
        </w:rPr>
        <w:t xml:space="preserve">All </w:t>
      </w:r>
      <w:r w:rsidR="000922D4" w:rsidRPr="0077687A">
        <w:rPr>
          <w:rFonts w:ascii="Arial" w:hAnsi="Arial" w:cs="Arial"/>
          <w:sz w:val="20"/>
          <w:szCs w:val="20"/>
        </w:rPr>
        <w:t>events will be seeded</w:t>
      </w:r>
      <w:r w:rsidRPr="0077687A">
        <w:rPr>
          <w:rFonts w:ascii="Arial" w:hAnsi="Arial" w:cs="Arial"/>
          <w:sz w:val="20"/>
          <w:szCs w:val="20"/>
        </w:rPr>
        <w:t xml:space="preserve"> in the standard manner with all heats “spearheaded”.</w:t>
      </w:r>
    </w:p>
    <w:p w14:paraId="3FC1D261" w14:textId="77777777" w:rsidR="00855B48" w:rsidRPr="0077687A" w:rsidRDefault="00855B48" w:rsidP="00D454E1">
      <w:pPr>
        <w:spacing w:before="80" w:after="80"/>
        <w:jc w:val="both"/>
        <w:rPr>
          <w:rFonts w:ascii="Arial" w:hAnsi="Arial" w:cs="Arial"/>
          <w:sz w:val="20"/>
          <w:szCs w:val="20"/>
        </w:rPr>
      </w:pPr>
    </w:p>
    <w:p w14:paraId="09B09F98" w14:textId="0E31BCF0" w:rsidR="00AA181B" w:rsidRPr="0077687A" w:rsidRDefault="004D49EA" w:rsidP="00D454E1">
      <w:pPr>
        <w:spacing w:after="80"/>
        <w:jc w:val="both"/>
        <w:rPr>
          <w:rFonts w:ascii="Arial" w:hAnsi="Arial" w:cs="Arial"/>
          <w:b/>
          <w:sz w:val="20"/>
          <w:szCs w:val="20"/>
        </w:rPr>
      </w:pPr>
      <w:r w:rsidRPr="0077687A">
        <w:rPr>
          <w:rFonts w:ascii="Arial" w:hAnsi="Arial" w:cs="Arial"/>
          <w:b/>
          <w:sz w:val="20"/>
          <w:szCs w:val="20"/>
        </w:rPr>
        <w:t xml:space="preserve">TECHNICAL AND NON-TECHNICAL OFFICIALS </w:t>
      </w:r>
    </w:p>
    <w:p w14:paraId="57E74137" w14:textId="488323BC" w:rsidR="00AA181B" w:rsidRPr="0077687A" w:rsidRDefault="00AA181B" w:rsidP="00D11CAF">
      <w:pPr>
        <w:numPr>
          <w:ilvl w:val="0"/>
          <w:numId w:val="1"/>
        </w:numPr>
        <w:tabs>
          <w:tab w:val="num" w:pos="720"/>
        </w:tabs>
        <w:spacing w:before="80" w:after="80"/>
        <w:ind w:left="714" w:hanging="357"/>
        <w:jc w:val="both"/>
        <w:rPr>
          <w:rFonts w:ascii="Arial" w:hAnsi="Arial" w:cs="Arial"/>
          <w:sz w:val="20"/>
          <w:szCs w:val="20"/>
        </w:rPr>
      </w:pPr>
      <w:r w:rsidRPr="0077687A">
        <w:rPr>
          <w:rFonts w:ascii="Arial" w:hAnsi="Arial" w:cs="Arial"/>
          <w:sz w:val="20"/>
          <w:szCs w:val="20"/>
        </w:rPr>
        <w:t>This competition cannot run without people to fill both technical and non-technical roles on the day. With this in mind, clubs are expected to provide volunteers, both qualified officials and people to fill technical and non-technical roles such as programmes, marshalling, and electronic timing operation and so on.</w:t>
      </w:r>
    </w:p>
    <w:p w14:paraId="69FEB32B" w14:textId="77777777" w:rsidR="00422C30" w:rsidRPr="0077687A" w:rsidRDefault="00422C30" w:rsidP="00422C30">
      <w:pPr>
        <w:spacing w:before="80" w:after="80"/>
        <w:jc w:val="both"/>
        <w:rPr>
          <w:rFonts w:ascii="Arial" w:hAnsi="Arial" w:cs="Arial"/>
          <w:sz w:val="20"/>
          <w:szCs w:val="20"/>
        </w:rPr>
      </w:pPr>
    </w:p>
    <w:p w14:paraId="5DBDC142" w14:textId="33B5E932" w:rsidR="00AA181B" w:rsidRPr="0077687A" w:rsidRDefault="00422C30" w:rsidP="00855B48">
      <w:pPr>
        <w:spacing w:after="80"/>
        <w:jc w:val="both"/>
        <w:rPr>
          <w:rFonts w:ascii="Arial" w:hAnsi="Arial" w:cs="Arial"/>
          <w:b/>
          <w:sz w:val="20"/>
          <w:szCs w:val="20"/>
        </w:rPr>
      </w:pPr>
      <w:r w:rsidRPr="0077687A">
        <w:rPr>
          <w:rFonts w:ascii="Arial" w:hAnsi="Arial" w:cs="Arial"/>
          <w:b/>
          <w:sz w:val="20"/>
          <w:szCs w:val="20"/>
        </w:rPr>
        <w:t>ENTRY TIMES</w:t>
      </w:r>
    </w:p>
    <w:p w14:paraId="73335ACE" w14:textId="64730A6A" w:rsidR="00422C30" w:rsidRPr="0077687A" w:rsidRDefault="00422C30" w:rsidP="00422C30">
      <w:pPr>
        <w:numPr>
          <w:ilvl w:val="0"/>
          <w:numId w:val="1"/>
        </w:numPr>
        <w:spacing w:before="80" w:after="80"/>
        <w:jc w:val="both"/>
        <w:rPr>
          <w:rFonts w:ascii="Arial" w:hAnsi="Arial" w:cs="Arial"/>
          <w:sz w:val="20"/>
          <w:szCs w:val="20"/>
        </w:rPr>
      </w:pPr>
      <w:r w:rsidRPr="0077687A">
        <w:rPr>
          <w:rFonts w:ascii="Arial" w:hAnsi="Arial" w:cs="Arial"/>
          <w:sz w:val="20"/>
          <w:szCs w:val="20"/>
        </w:rPr>
        <w:t xml:space="preserve">For all 400m and 200m individual events, and for the 100m Butterfly individual event, entry times must be equal to, or faster than, the qualifying times supplied as part of these conditions. </w:t>
      </w:r>
    </w:p>
    <w:p w14:paraId="142F83C7" w14:textId="77777777" w:rsidR="00422C30" w:rsidRPr="0077687A" w:rsidRDefault="00422C30" w:rsidP="00422C30">
      <w:pPr>
        <w:numPr>
          <w:ilvl w:val="0"/>
          <w:numId w:val="1"/>
        </w:numPr>
        <w:spacing w:before="80" w:after="80"/>
        <w:jc w:val="both"/>
        <w:rPr>
          <w:rFonts w:ascii="Arial" w:hAnsi="Arial" w:cs="Arial"/>
          <w:sz w:val="20"/>
          <w:szCs w:val="20"/>
        </w:rPr>
      </w:pPr>
      <w:r w:rsidRPr="0077687A">
        <w:rPr>
          <w:rFonts w:ascii="Arial" w:hAnsi="Arial" w:cs="Arial"/>
          <w:sz w:val="20"/>
          <w:szCs w:val="20"/>
        </w:rPr>
        <w:t>The qualifying times published below are given as short course times. Swimmers may enter if they have achieved the time in a short-course or a long-course pool. Long-course times will be automatically converted upon receipt of entry. Please clearly indicate where long-course qualifying times have been used on your entry form.</w:t>
      </w:r>
    </w:p>
    <w:p w14:paraId="7DDF3557" w14:textId="77777777" w:rsidR="00422C30" w:rsidRPr="0077687A" w:rsidRDefault="00422C30" w:rsidP="00422C30">
      <w:pPr>
        <w:numPr>
          <w:ilvl w:val="0"/>
          <w:numId w:val="1"/>
        </w:numPr>
        <w:spacing w:before="80" w:after="80"/>
        <w:jc w:val="both"/>
        <w:rPr>
          <w:rFonts w:ascii="Arial" w:hAnsi="Arial" w:cs="Arial"/>
          <w:sz w:val="20"/>
          <w:szCs w:val="20"/>
        </w:rPr>
      </w:pPr>
      <w:r w:rsidRPr="0077687A">
        <w:rPr>
          <w:rFonts w:ascii="Arial" w:hAnsi="Arial" w:cs="Arial"/>
          <w:sz w:val="20"/>
          <w:szCs w:val="20"/>
        </w:rPr>
        <w:t>For all 400m and 200m individual events only, entry times will be accepted from club/coach-certified time trials or any other licensed meet.</w:t>
      </w:r>
    </w:p>
    <w:p w14:paraId="770E58D1" w14:textId="77777777" w:rsidR="00422C30" w:rsidRPr="0077687A" w:rsidRDefault="00422C30" w:rsidP="00422C30">
      <w:pPr>
        <w:numPr>
          <w:ilvl w:val="0"/>
          <w:numId w:val="1"/>
        </w:numPr>
        <w:spacing w:before="80" w:after="80"/>
        <w:jc w:val="both"/>
        <w:rPr>
          <w:rFonts w:ascii="Arial" w:hAnsi="Arial" w:cs="Arial"/>
          <w:sz w:val="20"/>
          <w:szCs w:val="20"/>
        </w:rPr>
      </w:pPr>
      <w:r w:rsidRPr="0077687A">
        <w:rPr>
          <w:rFonts w:ascii="Arial" w:hAnsi="Arial" w:cs="Arial"/>
          <w:sz w:val="20"/>
          <w:szCs w:val="20"/>
        </w:rPr>
        <w:t>For all 400m and 200m individual events, no “no time” entries will be accepted.</w:t>
      </w:r>
    </w:p>
    <w:p w14:paraId="7C7240D5" w14:textId="77777777" w:rsidR="00422C30" w:rsidRPr="0077687A" w:rsidRDefault="00422C30" w:rsidP="00422C30">
      <w:pPr>
        <w:numPr>
          <w:ilvl w:val="0"/>
          <w:numId w:val="1"/>
        </w:numPr>
        <w:spacing w:before="80" w:after="80"/>
        <w:jc w:val="both"/>
        <w:rPr>
          <w:rFonts w:ascii="Arial" w:hAnsi="Arial" w:cs="Arial"/>
          <w:sz w:val="20"/>
          <w:szCs w:val="20"/>
        </w:rPr>
      </w:pPr>
      <w:r w:rsidRPr="0077687A">
        <w:rPr>
          <w:rFonts w:ascii="Arial" w:hAnsi="Arial" w:cs="Arial"/>
          <w:sz w:val="20"/>
          <w:szCs w:val="20"/>
        </w:rPr>
        <w:t>By submitting entries to the meet administrator, club representatives are declaring that entry times submitted meet the required criteria.</w:t>
      </w:r>
    </w:p>
    <w:p w14:paraId="462E35C5" w14:textId="77777777" w:rsidR="00422C30" w:rsidRPr="0077687A" w:rsidRDefault="00422C30" w:rsidP="00422C30">
      <w:pPr>
        <w:numPr>
          <w:ilvl w:val="0"/>
          <w:numId w:val="1"/>
        </w:numPr>
        <w:spacing w:before="80" w:after="80"/>
        <w:jc w:val="both"/>
        <w:rPr>
          <w:rFonts w:ascii="Arial" w:hAnsi="Arial" w:cs="Arial"/>
          <w:sz w:val="20"/>
          <w:szCs w:val="20"/>
        </w:rPr>
      </w:pPr>
      <w:r w:rsidRPr="0077687A">
        <w:rPr>
          <w:rFonts w:ascii="Arial" w:hAnsi="Arial" w:cs="Arial"/>
          <w:sz w:val="20"/>
          <w:szCs w:val="20"/>
        </w:rPr>
        <w:t>For all events with lower qualifying times, swimmers must equal or beat the qualifying time to be placed in the final results. No medal or ribbon will be awarded if this condition is not met.</w:t>
      </w:r>
    </w:p>
    <w:p w14:paraId="75D1B349" w14:textId="77777777" w:rsidR="00422C30" w:rsidRPr="0077687A" w:rsidRDefault="00422C30" w:rsidP="00422C30">
      <w:pPr>
        <w:numPr>
          <w:ilvl w:val="0"/>
          <w:numId w:val="1"/>
        </w:numPr>
        <w:spacing w:before="80" w:after="80"/>
        <w:jc w:val="both"/>
        <w:rPr>
          <w:rFonts w:ascii="Arial" w:hAnsi="Arial" w:cs="Arial"/>
          <w:sz w:val="20"/>
          <w:szCs w:val="20"/>
        </w:rPr>
      </w:pPr>
      <w:r w:rsidRPr="0077687A">
        <w:rPr>
          <w:rFonts w:ascii="Arial" w:hAnsi="Arial" w:cs="Arial"/>
          <w:sz w:val="20"/>
          <w:szCs w:val="20"/>
        </w:rPr>
        <w:t>The qualifying times for this competition are:</w:t>
      </w:r>
    </w:p>
    <w:tbl>
      <w:tblPr>
        <w:tblStyle w:val="TableGrid"/>
        <w:tblW w:w="0" w:type="auto"/>
        <w:tblInd w:w="720" w:type="dxa"/>
        <w:tblLook w:val="04A0" w:firstRow="1" w:lastRow="0" w:firstColumn="1" w:lastColumn="0" w:noHBand="0" w:noVBand="1"/>
      </w:tblPr>
      <w:tblGrid>
        <w:gridCol w:w="1515"/>
        <w:gridCol w:w="1701"/>
        <w:gridCol w:w="1559"/>
        <w:gridCol w:w="2312"/>
        <w:gridCol w:w="1717"/>
      </w:tblGrid>
      <w:tr w:rsidR="00422C30" w:rsidRPr="0077687A" w14:paraId="0AF2AE5E" w14:textId="77777777" w:rsidTr="00422C30">
        <w:trPr>
          <w:trHeight w:val="454"/>
        </w:trPr>
        <w:tc>
          <w:tcPr>
            <w:tcW w:w="1515" w:type="dxa"/>
            <w:shd w:val="clear" w:color="auto" w:fill="CCCCCC"/>
            <w:vAlign w:val="center"/>
          </w:tcPr>
          <w:p w14:paraId="724EDF8F" w14:textId="523738F7" w:rsidR="00422C30" w:rsidRPr="0077687A" w:rsidRDefault="00F40874" w:rsidP="00386747">
            <w:pPr>
              <w:jc w:val="both"/>
              <w:rPr>
                <w:rFonts w:ascii="Arial" w:hAnsi="Arial" w:cs="Arial"/>
                <w:b/>
                <w:sz w:val="20"/>
                <w:szCs w:val="20"/>
              </w:rPr>
            </w:pPr>
            <w:r>
              <w:rPr>
                <w:rFonts w:ascii="Arial" w:hAnsi="Arial" w:cs="Arial"/>
                <w:b/>
                <w:sz w:val="20"/>
                <w:szCs w:val="20"/>
              </w:rPr>
              <w:t>Session</w:t>
            </w:r>
            <w:r w:rsidR="00422C30" w:rsidRPr="0077687A">
              <w:rPr>
                <w:rFonts w:ascii="Arial" w:hAnsi="Arial" w:cs="Arial"/>
                <w:b/>
                <w:sz w:val="20"/>
                <w:szCs w:val="20"/>
              </w:rPr>
              <w:t xml:space="preserve"> Number</w:t>
            </w:r>
          </w:p>
        </w:tc>
        <w:tc>
          <w:tcPr>
            <w:tcW w:w="1701" w:type="dxa"/>
            <w:shd w:val="clear" w:color="auto" w:fill="CCCCCC"/>
            <w:vAlign w:val="center"/>
          </w:tcPr>
          <w:p w14:paraId="56E36E87" w14:textId="77777777" w:rsidR="00422C30" w:rsidRPr="0077687A" w:rsidRDefault="00422C30" w:rsidP="00386747">
            <w:pPr>
              <w:jc w:val="both"/>
              <w:rPr>
                <w:rFonts w:ascii="Arial" w:hAnsi="Arial" w:cs="Arial"/>
                <w:b/>
                <w:sz w:val="20"/>
                <w:szCs w:val="20"/>
              </w:rPr>
            </w:pPr>
            <w:r w:rsidRPr="0077687A">
              <w:rPr>
                <w:rFonts w:ascii="Arial" w:hAnsi="Arial" w:cs="Arial"/>
                <w:b/>
                <w:sz w:val="20"/>
                <w:szCs w:val="20"/>
              </w:rPr>
              <w:t>Event Number(s)</w:t>
            </w:r>
          </w:p>
        </w:tc>
        <w:tc>
          <w:tcPr>
            <w:tcW w:w="1559" w:type="dxa"/>
            <w:shd w:val="clear" w:color="auto" w:fill="CCCCCC"/>
            <w:vAlign w:val="center"/>
          </w:tcPr>
          <w:p w14:paraId="6E141B5D" w14:textId="77777777" w:rsidR="00422C30" w:rsidRPr="0077687A" w:rsidRDefault="00422C30" w:rsidP="00386747">
            <w:pPr>
              <w:jc w:val="both"/>
              <w:rPr>
                <w:rFonts w:ascii="Arial" w:hAnsi="Arial" w:cs="Arial"/>
                <w:b/>
                <w:sz w:val="20"/>
                <w:szCs w:val="20"/>
              </w:rPr>
            </w:pPr>
            <w:r w:rsidRPr="0077687A">
              <w:rPr>
                <w:rFonts w:ascii="Arial" w:hAnsi="Arial" w:cs="Arial"/>
                <w:b/>
                <w:sz w:val="20"/>
                <w:szCs w:val="20"/>
              </w:rPr>
              <w:t>Distance</w:t>
            </w:r>
          </w:p>
        </w:tc>
        <w:tc>
          <w:tcPr>
            <w:tcW w:w="2312" w:type="dxa"/>
            <w:shd w:val="clear" w:color="auto" w:fill="CCCCCC"/>
            <w:vAlign w:val="center"/>
          </w:tcPr>
          <w:p w14:paraId="146AB553" w14:textId="77777777" w:rsidR="00422C30" w:rsidRPr="0077687A" w:rsidRDefault="00422C30" w:rsidP="00386747">
            <w:pPr>
              <w:jc w:val="both"/>
              <w:rPr>
                <w:rFonts w:ascii="Arial" w:hAnsi="Arial" w:cs="Arial"/>
                <w:b/>
                <w:sz w:val="20"/>
                <w:szCs w:val="20"/>
              </w:rPr>
            </w:pPr>
            <w:r w:rsidRPr="0077687A">
              <w:rPr>
                <w:rFonts w:ascii="Arial" w:hAnsi="Arial" w:cs="Arial"/>
                <w:b/>
                <w:sz w:val="20"/>
                <w:szCs w:val="20"/>
              </w:rPr>
              <w:t>Stroke</w:t>
            </w:r>
          </w:p>
        </w:tc>
        <w:tc>
          <w:tcPr>
            <w:tcW w:w="0" w:type="auto"/>
            <w:shd w:val="clear" w:color="auto" w:fill="CCCCCC"/>
            <w:vAlign w:val="center"/>
          </w:tcPr>
          <w:p w14:paraId="5CBAF26A" w14:textId="77777777" w:rsidR="00422C30" w:rsidRPr="0077687A" w:rsidRDefault="00422C30" w:rsidP="00386747">
            <w:pPr>
              <w:jc w:val="both"/>
              <w:rPr>
                <w:rFonts w:ascii="Arial" w:hAnsi="Arial" w:cs="Arial"/>
                <w:b/>
                <w:sz w:val="20"/>
                <w:szCs w:val="20"/>
              </w:rPr>
            </w:pPr>
            <w:r w:rsidRPr="0077687A">
              <w:rPr>
                <w:rFonts w:ascii="Arial" w:hAnsi="Arial" w:cs="Arial"/>
                <w:b/>
                <w:sz w:val="20"/>
                <w:szCs w:val="20"/>
              </w:rPr>
              <w:t>Qualifying Time</w:t>
            </w:r>
          </w:p>
        </w:tc>
      </w:tr>
      <w:tr w:rsidR="00422C30" w:rsidRPr="0077687A" w14:paraId="2E96E777" w14:textId="77777777" w:rsidTr="00422C30">
        <w:trPr>
          <w:trHeight w:val="283"/>
        </w:trPr>
        <w:tc>
          <w:tcPr>
            <w:tcW w:w="1515" w:type="dxa"/>
            <w:vAlign w:val="center"/>
          </w:tcPr>
          <w:p w14:paraId="1B18082B" w14:textId="77777777" w:rsidR="00422C30" w:rsidRPr="0077687A" w:rsidRDefault="00422C30" w:rsidP="00386747">
            <w:pPr>
              <w:rPr>
                <w:rFonts w:ascii="Arial" w:hAnsi="Arial" w:cs="Arial"/>
                <w:sz w:val="20"/>
                <w:szCs w:val="20"/>
              </w:rPr>
            </w:pPr>
            <w:r w:rsidRPr="0077687A">
              <w:rPr>
                <w:rFonts w:ascii="Arial" w:hAnsi="Arial" w:cs="Arial"/>
                <w:sz w:val="20"/>
                <w:szCs w:val="20"/>
              </w:rPr>
              <w:t>1</w:t>
            </w:r>
          </w:p>
        </w:tc>
        <w:tc>
          <w:tcPr>
            <w:tcW w:w="1701" w:type="dxa"/>
            <w:vAlign w:val="center"/>
          </w:tcPr>
          <w:p w14:paraId="03FE200F" w14:textId="6FF597C1" w:rsidR="00422C30" w:rsidRPr="0077687A" w:rsidRDefault="00422C30" w:rsidP="00386747">
            <w:pPr>
              <w:rPr>
                <w:rFonts w:ascii="Arial" w:hAnsi="Arial" w:cs="Arial"/>
                <w:sz w:val="20"/>
                <w:szCs w:val="20"/>
              </w:rPr>
            </w:pPr>
            <w:r w:rsidRPr="0077687A">
              <w:rPr>
                <w:rFonts w:ascii="Arial" w:hAnsi="Arial" w:cs="Arial"/>
                <w:sz w:val="20"/>
                <w:szCs w:val="20"/>
              </w:rPr>
              <w:t>101 &amp; 102</w:t>
            </w:r>
          </w:p>
        </w:tc>
        <w:tc>
          <w:tcPr>
            <w:tcW w:w="1559" w:type="dxa"/>
            <w:vAlign w:val="center"/>
          </w:tcPr>
          <w:p w14:paraId="47208909" w14:textId="77777777" w:rsidR="00422C30" w:rsidRPr="0077687A" w:rsidRDefault="00422C30" w:rsidP="00386747">
            <w:pPr>
              <w:rPr>
                <w:rFonts w:ascii="Arial" w:hAnsi="Arial" w:cs="Arial"/>
                <w:sz w:val="20"/>
                <w:szCs w:val="20"/>
              </w:rPr>
            </w:pPr>
            <w:r w:rsidRPr="0077687A">
              <w:rPr>
                <w:rFonts w:ascii="Arial" w:hAnsi="Arial" w:cs="Arial"/>
                <w:sz w:val="20"/>
                <w:szCs w:val="20"/>
              </w:rPr>
              <w:t>200m</w:t>
            </w:r>
          </w:p>
        </w:tc>
        <w:tc>
          <w:tcPr>
            <w:tcW w:w="2312" w:type="dxa"/>
            <w:vAlign w:val="center"/>
          </w:tcPr>
          <w:p w14:paraId="4635F0D7" w14:textId="77777777" w:rsidR="00422C30" w:rsidRPr="0077687A" w:rsidRDefault="00422C30" w:rsidP="00386747">
            <w:pPr>
              <w:rPr>
                <w:rFonts w:ascii="Arial" w:hAnsi="Arial" w:cs="Arial"/>
                <w:sz w:val="20"/>
                <w:szCs w:val="20"/>
              </w:rPr>
            </w:pPr>
            <w:r w:rsidRPr="0077687A">
              <w:rPr>
                <w:rFonts w:ascii="Arial" w:hAnsi="Arial" w:cs="Arial"/>
                <w:sz w:val="20"/>
                <w:szCs w:val="20"/>
              </w:rPr>
              <w:t>Freestyle</w:t>
            </w:r>
          </w:p>
        </w:tc>
        <w:tc>
          <w:tcPr>
            <w:tcW w:w="0" w:type="auto"/>
            <w:vAlign w:val="center"/>
          </w:tcPr>
          <w:p w14:paraId="1E654864" w14:textId="1616C8FC" w:rsidR="00422C30" w:rsidRPr="0077687A" w:rsidRDefault="00422C30" w:rsidP="00386747">
            <w:pPr>
              <w:rPr>
                <w:rFonts w:ascii="Arial" w:hAnsi="Arial" w:cs="Arial"/>
                <w:sz w:val="20"/>
                <w:szCs w:val="20"/>
              </w:rPr>
            </w:pPr>
            <w:r w:rsidRPr="0077687A">
              <w:rPr>
                <w:rFonts w:ascii="Arial" w:hAnsi="Arial" w:cs="Arial"/>
                <w:sz w:val="20"/>
                <w:szCs w:val="20"/>
              </w:rPr>
              <w:t>03.30.00</w:t>
            </w:r>
          </w:p>
        </w:tc>
      </w:tr>
      <w:tr w:rsidR="007A4646" w:rsidRPr="0077687A" w14:paraId="01721124" w14:textId="77777777" w:rsidTr="00422C30">
        <w:trPr>
          <w:trHeight w:val="283"/>
        </w:trPr>
        <w:tc>
          <w:tcPr>
            <w:tcW w:w="1515" w:type="dxa"/>
            <w:vAlign w:val="center"/>
          </w:tcPr>
          <w:p w14:paraId="5AE80ACB" w14:textId="540C35EA" w:rsidR="007A4646" w:rsidRPr="0077687A" w:rsidRDefault="007A4646" w:rsidP="00386747">
            <w:pPr>
              <w:rPr>
                <w:rFonts w:ascii="Arial" w:hAnsi="Arial" w:cs="Arial"/>
                <w:sz w:val="20"/>
                <w:szCs w:val="20"/>
              </w:rPr>
            </w:pPr>
            <w:r w:rsidRPr="0077687A">
              <w:rPr>
                <w:rFonts w:ascii="Arial" w:hAnsi="Arial" w:cs="Arial"/>
                <w:sz w:val="20"/>
                <w:szCs w:val="20"/>
              </w:rPr>
              <w:t>1</w:t>
            </w:r>
          </w:p>
        </w:tc>
        <w:tc>
          <w:tcPr>
            <w:tcW w:w="1701" w:type="dxa"/>
            <w:vAlign w:val="center"/>
          </w:tcPr>
          <w:p w14:paraId="12F3070F" w14:textId="23A26FE0" w:rsidR="007A4646" w:rsidRPr="0077687A" w:rsidRDefault="007A4646" w:rsidP="00386747">
            <w:pPr>
              <w:rPr>
                <w:rFonts w:ascii="Arial" w:hAnsi="Arial" w:cs="Arial"/>
                <w:sz w:val="20"/>
                <w:szCs w:val="20"/>
              </w:rPr>
            </w:pPr>
            <w:r w:rsidRPr="0077687A">
              <w:rPr>
                <w:rFonts w:ascii="Arial" w:hAnsi="Arial" w:cs="Arial"/>
                <w:sz w:val="20"/>
                <w:szCs w:val="20"/>
              </w:rPr>
              <w:t>109 &amp; 110</w:t>
            </w:r>
          </w:p>
        </w:tc>
        <w:tc>
          <w:tcPr>
            <w:tcW w:w="1559" w:type="dxa"/>
            <w:vAlign w:val="center"/>
          </w:tcPr>
          <w:p w14:paraId="106280DA" w14:textId="448DCA28" w:rsidR="007A4646" w:rsidRPr="0077687A" w:rsidRDefault="007A4646" w:rsidP="00386747">
            <w:pPr>
              <w:rPr>
                <w:rFonts w:ascii="Arial" w:hAnsi="Arial" w:cs="Arial"/>
                <w:sz w:val="20"/>
                <w:szCs w:val="20"/>
              </w:rPr>
            </w:pPr>
            <w:r w:rsidRPr="0077687A">
              <w:rPr>
                <w:rFonts w:ascii="Arial" w:hAnsi="Arial" w:cs="Arial"/>
                <w:sz w:val="20"/>
                <w:szCs w:val="20"/>
              </w:rPr>
              <w:t>100m</w:t>
            </w:r>
          </w:p>
        </w:tc>
        <w:tc>
          <w:tcPr>
            <w:tcW w:w="2312" w:type="dxa"/>
            <w:vAlign w:val="center"/>
          </w:tcPr>
          <w:p w14:paraId="2DF5D9BA" w14:textId="46C67EC2" w:rsidR="007A4646" w:rsidRPr="0077687A" w:rsidRDefault="007A4646" w:rsidP="00386747">
            <w:pPr>
              <w:rPr>
                <w:rFonts w:ascii="Arial" w:hAnsi="Arial" w:cs="Arial"/>
                <w:sz w:val="20"/>
                <w:szCs w:val="20"/>
              </w:rPr>
            </w:pPr>
            <w:r w:rsidRPr="0077687A">
              <w:rPr>
                <w:rFonts w:ascii="Arial" w:hAnsi="Arial" w:cs="Arial"/>
                <w:sz w:val="20"/>
                <w:szCs w:val="20"/>
              </w:rPr>
              <w:t>Butterfly</w:t>
            </w:r>
          </w:p>
        </w:tc>
        <w:tc>
          <w:tcPr>
            <w:tcW w:w="0" w:type="auto"/>
            <w:vAlign w:val="center"/>
          </w:tcPr>
          <w:p w14:paraId="4BAE86B1" w14:textId="50262CBA" w:rsidR="007A4646" w:rsidRPr="0077687A" w:rsidRDefault="007A4646" w:rsidP="00386747">
            <w:pPr>
              <w:rPr>
                <w:rFonts w:ascii="Arial" w:hAnsi="Arial" w:cs="Arial"/>
                <w:sz w:val="20"/>
                <w:szCs w:val="20"/>
              </w:rPr>
            </w:pPr>
            <w:r w:rsidRPr="0077687A">
              <w:rPr>
                <w:rFonts w:ascii="Arial" w:hAnsi="Arial" w:cs="Arial"/>
                <w:sz w:val="20"/>
                <w:szCs w:val="20"/>
              </w:rPr>
              <w:t>01:40.00</w:t>
            </w:r>
          </w:p>
        </w:tc>
      </w:tr>
      <w:tr w:rsidR="00422C30" w:rsidRPr="0077687A" w14:paraId="1074FC21" w14:textId="77777777" w:rsidTr="00422C30">
        <w:trPr>
          <w:trHeight w:val="283"/>
        </w:trPr>
        <w:tc>
          <w:tcPr>
            <w:tcW w:w="1515" w:type="dxa"/>
            <w:vAlign w:val="center"/>
          </w:tcPr>
          <w:p w14:paraId="6E3A907A" w14:textId="77777777" w:rsidR="00422C30" w:rsidRPr="0077687A" w:rsidRDefault="00422C30" w:rsidP="00386747">
            <w:pPr>
              <w:rPr>
                <w:rFonts w:ascii="Arial" w:hAnsi="Arial" w:cs="Arial"/>
                <w:sz w:val="20"/>
                <w:szCs w:val="20"/>
              </w:rPr>
            </w:pPr>
            <w:r w:rsidRPr="0077687A">
              <w:rPr>
                <w:rFonts w:ascii="Arial" w:hAnsi="Arial" w:cs="Arial"/>
                <w:sz w:val="20"/>
                <w:szCs w:val="20"/>
              </w:rPr>
              <w:t>1</w:t>
            </w:r>
          </w:p>
        </w:tc>
        <w:tc>
          <w:tcPr>
            <w:tcW w:w="1701" w:type="dxa"/>
            <w:vAlign w:val="center"/>
          </w:tcPr>
          <w:p w14:paraId="57C586C3" w14:textId="027A4029" w:rsidR="00422C30" w:rsidRPr="0077687A" w:rsidRDefault="00422C30" w:rsidP="00386747">
            <w:pPr>
              <w:rPr>
                <w:rFonts w:ascii="Arial" w:hAnsi="Arial" w:cs="Arial"/>
                <w:sz w:val="20"/>
                <w:szCs w:val="20"/>
              </w:rPr>
            </w:pPr>
            <w:r w:rsidRPr="0077687A">
              <w:rPr>
                <w:rFonts w:ascii="Arial" w:hAnsi="Arial" w:cs="Arial"/>
                <w:sz w:val="20"/>
                <w:szCs w:val="20"/>
              </w:rPr>
              <w:t>115</w:t>
            </w:r>
          </w:p>
        </w:tc>
        <w:tc>
          <w:tcPr>
            <w:tcW w:w="1559" w:type="dxa"/>
            <w:vAlign w:val="center"/>
          </w:tcPr>
          <w:p w14:paraId="4FCFDD27" w14:textId="369D69ED" w:rsidR="00422C30" w:rsidRPr="0077687A" w:rsidRDefault="007A4646" w:rsidP="00386747">
            <w:pPr>
              <w:rPr>
                <w:rFonts w:ascii="Arial" w:hAnsi="Arial" w:cs="Arial"/>
                <w:sz w:val="20"/>
                <w:szCs w:val="20"/>
              </w:rPr>
            </w:pPr>
            <w:r w:rsidRPr="0077687A">
              <w:rPr>
                <w:rFonts w:ascii="Arial" w:hAnsi="Arial" w:cs="Arial"/>
                <w:sz w:val="20"/>
                <w:szCs w:val="20"/>
              </w:rPr>
              <w:t>4</w:t>
            </w:r>
            <w:r w:rsidR="00422C30" w:rsidRPr="0077687A">
              <w:rPr>
                <w:rFonts w:ascii="Arial" w:hAnsi="Arial" w:cs="Arial"/>
                <w:sz w:val="20"/>
                <w:szCs w:val="20"/>
              </w:rPr>
              <w:t>00m</w:t>
            </w:r>
          </w:p>
        </w:tc>
        <w:tc>
          <w:tcPr>
            <w:tcW w:w="2312" w:type="dxa"/>
            <w:vAlign w:val="center"/>
          </w:tcPr>
          <w:p w14:paraId="7463F3BC" w14:textId="0CAFF524" w:rsidR="00422C30" w:rsidRPr="0077687A" w:rsidRDefault="00422C30" w:rsidP="00386747">
            <w:pPr>
              <w:rPr>
                <w:rFonts w:ascii="Arial" w:hAnsi="Arial" w:cs="Arial"/>
                <w:sz w:val="20"/>
                <w:szCs w:val="20"/>
              </w:rPr>
            </w:pPr>
            <w:r w:rsidRPr="0077687A">
              <w:rPr>
                <w:rFonts w:ascii="Arial" w:hAnsi="Arial" w:cs="Arial"/>
                <w:sz w:val="20"/>
                <w:szCs w:val="20"/>
              </w:rPr>
              <w:t>Individual Medley</w:t>
            </w:r>
          </w:p>
        </w:tc>
        <w:tc>
          <w:tcPr>
            <w:tcW w:w="0" w:type="auto"/>
            <w:vAlign w:val="center"/>
          </w:tcPr>
          <w:p w14:paraId="398A79F2" w14:textId="5E10E450" w:rsidR="00422C30" w:rsidRPr="0077687A" w:rsidRDefault="00422C30" w:rsidP="00386747">
            <w:pPr>
              <w:rPr>
                <w:rFonts w:ascii="Arial" w:hAnsi="Arial" w:cs="Arial"/>
                <w:sz w:val="20"/>
                <w:szCs w:val="20"/>
              </w:rPr>
            </w:pPr>
            <w:r w:rsidRPr="0077687A">
              <w:rPr>
                <w:rFonts w:ascii="Arial" w:hAnsi="Arial" w:cs="Arial"/>
                <w:sz w:val="20"/>
                <w:szCs w:val="20"/>
              </w:rPr>
              <w:t>05:30.00</w:t>
            </w:r>
          </w:p>
        </w:tc>
      </w:tr>
      <w:tr w:rsidR="00422C30" w:rsidRPr="0077687A" w14:paraId="41954EA6" w14:textId="77777777" w:rsidTr="00422C30">
        <w:trPr>
          <w:trHeight w:val="283"/>
        </w:trPr>
        <w:tc>
          <w:tcPr>
            <w:tcW w:w="1515" w:type="dxa"/>
            <w:vAlign w:val="center"/>
          </w:tcPr>
          <w:p w14:paraId="72F92ED7" w14:textId="5D1369C7" w:rsidR="00422C30" w:rsidRPr="0077687A" w:rsidRDefault="00422C30" w:rsidP="00386747">
            <w:pPr>
              <w:rPr>
                <w:rFonts w:ascii="Arial" w:hAnsi="Arial" w:cs="Arial"/>
                <w:sz w:val="20"/>
                <w:szCs w:val="20"/>
              </w:rPr>
            </w:pPr>
            <w:r w:rsidRPr="0077687A">
              <w:rPr>
                <w:rFonts w:ascii="Arial" w:hAnsi="Arial" w:cs="Arial"/>
                <w:sz w:val="20"/>
                <w:szCs w:val="20"/>
              </w:rPr>
              <w:t>2</w:t>
            </w:r>
          </w:p>
        </w:tc>
        <w:tc>
          <w:tcPr>
            <w:tcW w:w="1701" w:type="dxa"/>
            <w:vAlign w:val="center"/>
          </w:tcPr>
          <w:p w14:paraId="5C86D86D" w14:textId="74E8DCAB" w:rsidR="00422C30" w:rsidRPr="0077687A" w:rsidRDefault="00422C30" w:rsidP="00386747">
            <w:pPr>
              <w:rPr>
                <w:rFonts w:ascii="Arial" w:hAnsi="Arial" w:cs="Arial"/>
                <w:sz w:val="20"/>
                <w:szCs w:val="20"/>
              </w:rPr>
            </w:pPr>
            <w:r w:rsidRPr="0077687A">
              <w:rPr>
                <w:rFonts w:ascii="Arial" w:hAnsi="Arial" w:cs="Arial"/>
                <w:sz w:val="20"/>
                <w:szCs w:val="20"/>
              </w:rPr>
              <w:t>201 &amp; 202</w:t>
            </w:r>
          </w:p>
        </w:tc>
        <w:tc>
          <w:tcPr>
            <w:tcW w:w="1559" w:type="dxa"/>
            <w:vAlign w:val="center"/>
          </w:tcPr>
          <w:p w14:paraId="3C29C436" w14:textId="77777777" w:rsidR="00422C30" w:rsidRPr="0077687A" w:rsidRDefault="00422C30" w:rsidP="00386747">
            <w:pPr>
              <w:rPr>
                <w:rFonts w:ascii="Arial" w:hAnsi="Arial" w:cs="Arial"/>
                <w:sz w:val="20"/>
                <w:szCs w:val="20"/>
              </w:rPr>
            </w:pPr>
            <w:r w:rsidRPr="0077687A">
              <w:rPr>
                <w:rFonts w:ascii="Arial" w:hAnsi="Arial" w:cs="Arial"/>
                <w:sz w:val="20"/>
                <w:szCs w:val="20"/>
              </w:rPr>
              <w:t>400m</w:t>
            </w:r>
          </w:p>
        </w:tc>
        <w:tc>
          <w:tcPr>
            <w:tcW w:w="2312" w:type="dxa"/>
            <w:vAlign w:val="center"/>
          </w:tcPr>
          <w:p w14:paraId="295913B3" w14:textId="0A816341" w:rsidR="00422C30" w:rsidRPr="0077687A" w:rsidRDefault="00422C30" w:rsidP="00386747">
            <w:pPr>
              <w:rPr>
                <w:rFonts w:ascii="Arial" w:hAnsi="Arial" w:cs="Arial"/>
                <w:sz w:val="20"/>
                <w:szCs w:val="20"/>
              </w:rPr>
            </w:pPr>
            <w:r w:rsidRPr="0077687A">
              <w:rPr>
                <w:rFonts w:ascii="Arial" w:hAnsi="Arial" w:cs="Arial"/>
                <w:sz w:val="20"/>
                <w:szCs w:val="20"/>
              </w:rPr>
              <w:t>Freestyle</w:t>
            </w:r>
          </w:p>
        </w:tc>
        <w:tc>
          <w:tcPr>
            <w:tcW w:w="0" w:type="auto"/>
            <w:vAlign w:val="center"/>
          </w:tcPr>
          <w:p w14:paraId="595589D3" w14:textId="34552224" w:rsidR="00422C30" w:rsidRPr="0077687A" w:rsidRDefault="007A4646" w:rsidP="00386747">
            <w:pPr>
              <w:rPr>
                <w:rFonts w:ascii="Arial" w:hAnsi="Arial" w:cs="Arial"/>
                <w:sz w:val="20"/>
                <w:szCs w:val="20"/>
              </w:rPr>
            </w:pPr>
            <w:r w:rsidRPr="0077687A">
              <w:rPr>
                <w:rFonts w:ascii="Arial" w:hAnsi="Arial" w:cs="Arial"/>
                <w:sz w:val="20"/>
                <w:szCs w:val="20"/>
              </w:rPr>
              <w:t>05:30.00</w:t>
            </w:r>
          </w:p>
        </w:tc>
      </w:tr>
      <w:tr w:rsidR="00422C30" w:rsidRPr="0077687A" w14:paraId="37A8B6D0" w14:textId="77777777" w:rsidTr="00422C30">
        <w:trPr>
          <w:trHeight w:val="283"/>
        </w:trPr>
        <w:tc>
          <w:tcPr>
            <w:tcW w:w="1515" w:type="dxa"/>
            <w:vAlign w:val="center"/>
          </w:tcPr>
          <w:p w14:paraId="17F71ED5" w14:textId="77777777" w:rsidR="00422C30" w:rsidRPr="0077687A" w:rsidRDefault="00422C30" w:rsidP="00386747">
            <w:pPr>
              <w:rPr>
                <w:rFonts w:ascii="Arial" w:hAnsi="Arial" w:cs="Arial"/>
                <w:sz w:val="20"/>
                <w:szCs w:val="20"/>
              </w:rPr>
            </w:pPr>
            <w:r w:rsidRPr="0077687A">
              <w:rPr>
                <w:rFonts w:ascii="Arial" w:hAnsi="Arial" w:cs="Arial"/>
                <w:sz w:val="20"/>
                <w:szCs w:val="20"/>
              </w:rPr>
              <w:t>2</w:t>
            </w:r>
          </w:p>
        </w:tc>
        <w:tc>
          <w:tcPr>
            <w:tcW w:w="1701" w:type="dxa"/>
            <w:vAlign w:val="center"/>
          </w:tcPr>
          <w:p w14:paraId="7E6693C3" w14:textId="36C288DE" w:rsidR="00422C30" w:rsidRPr="0077687A" w:rsidRDefault="007A4646" w:rsidP="00386747">
            <w:pPr>
              <w:rPr>
                <w:rFonts w:ascii="Arial" w:hAnsi="Arial" w:cs="Arial"/>
                <w:sz w:val="20"/>
                <w:szCs w:val="20"/>
              </w:rPr>
            </w:pPr>
            <w:r w:rsidRPr="0077687A">
              <w:rPr>
                <w:rFonts w:ascii="Arial" w:hAnsi="Arial" w:cs="Arial"/>
                <w:sz w:val="20"/>
                <w:szCs w:val="20"/>
              </w:rPr>
              <w:t>213 &amp; 214</w:t>
            </w:r>
          </w:p>
        </w:tc>
        <w:tc>
          <w:tcPr>
            <w:tcW w:w="1559" w:type="dxa"/>
            <w:vAlign w:val="center"/>
          </w:tcPr>
          <w:p w14:paraId="403F9D7F" w14:textId="77777777" w:rsidR="00422C30" w:rsidRPr="0077687A" w:rsidRDefault="00422C30" w:rsidP="00386747">
            <w:pPr>
              <w:rPr>
                <w:rFonts w:ascii="Arial" w:hAnsi="Arial" w:cs="Arial"/>
                <w:sz w:val="20"/>
                <w:szCs w:val="20"/>
              </w:rPr>
            </w:pPr>
            <w:r w:rsidRPr="0077687A">
              <w:rPr>
                <w:rFonts w:ascii="Arial" w:hAnsi="Arial" w:cs="Arial"/>
                <w:sz w:val="20"/>
                <w:szCs w:val="20"/>
              </w:rPr>
              <w:t>200m</w:t>
            </w:r>
          </w:p>
        </w:tc>
        <w:tc>
          <w:tcPr>
            <w:tcW w:w="2312" w:type="dxa"/>
            <w:vAlign w:val="center"/>
          </w:tcPr>
          <w:p w14:paraId="6389DC23" w14:textId="6F833A26" w:rsidR="00422C30" w:rsidRPr="0077687A" w:rsidRDefault="007A4646" w:rsidP="00386747">
            <w:pPr>
              <w:rPr>
                <w:rFonts w:ascii="Arial" w:hAnsi="Arial" w:cs="Arial"/>
                <w:sz w:val="20"/>
                <w:szCs w:val="20"/>
              </w:rPr>
            </w:pPr>
            <w:r w:rsidRPr="0077687A">
              <w:rPr>
                <w:rFonts w:ascii="Arial" w:hAnsi="Arial" w:cs="Arial"/>
                <w:sz w:val="20"/>
                <w:szCs w:val="20"/>
              </w:rPr>
              <w:t>Breaststroke</w:t>
            </w:r>
          </w:p>
        </w:tc>
        <w:tc>
          <w:tcPr>
            <w:tcW w:w="0" w:type="auto"/>
            <w:vAlign w:val="center"/>
          </w:tcPr>
          <w:p w14:paraId="3ACF2419" w14:textId="1D75F6EA" w:rsidR="00422C30" w:rsidRPr="0077687A" w:rsidRDefault="007A4646" w:rsidP="00386747">
            <w:pPr>
              <w:rPr>
                <w:rFonts w:ascii="Arial" w:hAnsi="Arial" w:cs="Arial"/>
                <w:sz w:val="20"/>
                <w:szCs w:val="20"/>
              </w:rPr>
            </w:pPr>
            <w:r w:rsidRPr="0077687A">
              <w:rPr>
                <w:rFonts w:ascii="Arial" w:hAnsi="Arial" w:cs="Arial"/>
                <w:sz w:val="20"/>
                <w:szCs w:val="20"/>
              </w:rPr>
              <w:t>04:30.00</w:t>
            </w:r>
          </w:p>
        </w:tc>
      </w:tr>
      <w:tr w:rsidR="00422C30" w:rsidRPr="0077687A" w14:paraId="051D9F8E" w14:textId="77777777" w:rsidTr="00422C30">
        <w:trPr>
          <w:trHeight w:val="283"/>
        </w:trPr>
        <w:tc>
          <w:tcPr>
            <w:tcW w:w="1515" w:type="dxa"/>
            <w:vAlign w:val="center"/>
          </w:tcPr>
          <w:p w14:paraId="5E7A1A55" w14:textId="54D38076" w:rsidR="00422C30" w:rsidRPr="0077687A" w:rsidRDefault="007A4646" w:rsidP="00386747">
            <w:pPr>
              <w:rPr>
                <w:rFonts w:ascii="Arial" w:hAnsi="Arial" w:cs="Arial"/>
                <w:sz w:val="20"/>
                <w:szCs w:val="20"/>
              </w:rPr>
            </w:pPr>
            <w:r w:rsidRPr="0077687A">
              <w:rPr>
                <w:rFonts w:ascii="Arial" w:hAnsi="Arial" w:cs="Arial"/>
                <w:sz w:val="20"/>
                <w:szCs w:val="20"/>
              </w:rPr>
              <w:t>3</w:t>
            </w:r>
          </w:p>
        </w:tc>
        <w:tc>
          <w:tcPr>
            <w:tcW w:w="1701" w:type="dxa"/>
            <w:vAlign w:val="center"/>
          </w:tcPr>
          <w:p w14:paraId="0D5127BE" w14:textId="0F6065E9" w:rsidR="00422C30" w:rsidRPr="0077687A" w:rsidRDefault="007A4646" w:rsidP="00386747">
            <w:pPr>
              <w:rPr>
                <w:rFonts w:ascii="Arial" w:hAnsi="Arial" w:cs="Arial"/>
                <w:sz w:val="20"/>
                <w:szCs w:val="20"/>
              </w:rPr>
            </w:pPr>
            <w:r w:rsidRPr="0077687A">
              <w:rPr>
                <w:rFonts w:ascii="Arial" w:hAnsi="Arial" w:cs="Arial"/>
                <w:sz w:val="20"/>
                <w:szCs w:val="20"/>
              </w:rPr>
              <w:t>301 &amp; 302</w:t>
            </w:r>
          </w:p>
        </w:tc>
        <w:tc>
          <w:tcPr>
            <w:tcW w:w="1559" w:type="dxa"/>
            <w:vAlign w:val="center"/>
          </w:tcPr>
          <w:p w14:paraId="7D6E56F9" w14:textId="71A44F4A" w:rsidR="00422C30" w:rsidRPr="0077687A" w:rsidRDefault="007A4646" w:rsidP="00386747">
            <w:pPr>
              <w:rPr>
                <w:rFonts w:ascii="Arial" w:hAnsi="Arial" w:cs="Arial"/>
                <w:sz w:val="20"/>
                <w:szCs w:val="20"/>
              </w:rPr>
            </w:pPr>
            <w:r w:rsidRPr="0077687A">
              <w:rPr>
                <w:rFonts w:ascii="Arial" w:hAnsi="Arial" w:cs="Arial"/>
                <w:sz w:val="20"/>
                <w:szCs w:val="20"/>
              </w:rPr>
              <w:t>200m</w:t>
            </w:r>
          </w:p>
        </w:tc>
        <w:tc>
          <w:tcPr>
            <w:tcW w:w="2312" w:type="dxa"/>
            <w:vAlign w:val="center"/>
          </w:tcPr>
          <w:p w14:paraId="0D0B7C15" w14:textId="03A7803D" w:rsidR="00422C30" w:rsidRPr="0077687A" w:rsidRDefault="007A4646" w:rsidP="00386747">
            <w:pPr>
              <w:rPr>
                <w:rFonts w:ascii="Arial" w:hAnsi="Arial" w:cs="Arial"/>
                <w:sz w:val="20"/>
                <w:szCs w:val="20"/>
              </w:rPr>
            </w:pPr>
            <w:r w:rsidRPr="0077687A">
              <w:rPr>
                <w:rFonts w:ascii="Arial" w:hAnsi="Arial" w:cs="Arial"/>
                <w:sz w:val="20"/>
                <w:szCs w:val="20"/>
              </w:rPr>
              <w:t>Individual Medley</w:t>
            </w:r>
          </w:p>
        </w:tc>
        <w:tc>
          <w:tcPr>
            <w:tcW w:w="0" w:type="auto"/>
            <w:vAlign w:val="center"/>
          </w:tcPr>
          <w:p w14:paraId="0CA3DB38" w14:textId="42E6E46F" w:rsidR="00422C30" w:rsidRPr="0077687A" w:rsidRDefault="007A4646" w:rsidP="00386747">
            <w:pPr>
              <w:rPr>
                <w:rFonts w:ascii="Arial" w:hAnsi="Arial" w:cs="Arial"/>
                <w:sz w:val="20"/>
                <w:szCs w:val="20"/>
              </w:rPr>
            </w:pPr>
            <w:r w:rsidRPr="0077687A">
              <w:rPr>
                <w:rFonts w:ascii="Arial" w:hAnsi="Arial" w:cs="Arial"/>
                <w:sz w:val="20"/>
                <w:szCs w:val="20"/>
              </w:rPr>
              <w:t>04:00.00</w:t>
            </w:r>
          </w:p>
        </w:tc>
      </w:tr>
      <w:tr w:rsidR="00422C30" w:rsidRPr="0077687A" w14:paraId="238023C6" w14:textId="77777777" w:rsidTr="00422C30">
        <w:trPr>
          <w:trHeight w:val="283"/>
        </w:trPr>
        <w:tc>
          <w:tcPr>
            <w:tcW w:w="1515" w:type="dxa"/>
            <w:vAlign w:val="center"/>
          </w:tcPr>
          <w:p w14:paraId="5C7EC481" w14:textId="77777777" w:rsidR="00422C30" w:rsidRPr="0077687A" w:rsidRDefault="00422C30" w:rsidP="00386747">
            <w:pPr>
              <w:rPr>
                <w:rFonts w:ascii="Arial" w:hAnsi="Arial" w:cs="Arial"/>
                <w:sz w:val="20"/>
                <w:szCs w:val="20"/>
              </w:rPr>
            </w:pPr>
            <w:r w:rsidRPr="0077687A">
              <w:rPr>
                <w:rFonts w:ascii="Arial" w:hAnsi="Arial" w:cs="Arial"/>
                <w:sz w:val="20"/>
                <w:szCs w:val="20"/>
              </w:rPr>
              <w:t>3</w:t>
            </w:r>
          </w:p>
        </w:tc>
        <w:tc>
          <w:tcPr>
            <w:tcW w:w="1701" w:type="dxa"/>
            <w:vAlign w:val="center"/>
          </w:tcPr>
          <w:p w14:paraId="0645725E" w14:textId="04184DA9" w:rsidR="00422C30" w:rsidRPr="0077687A" w:rsidRDefault="007A4646" w:rsidP="00386747">
            <w:pPr>
              <w:rPr>
                <w:rFonts w:ascii="Arial" w:hAnsi="Arial" w:cs="Arial"/>
                <w:sz w:val="20"/>
                <w:szCs w:val="20"/>
              </w:rPr>
            </w:pPr>
            <w:r w:rsidRPr="0077687A">
              <w:rPr>
                <w:rFonts w:ascii="Arial" w:hAnsi="Arial" w:cs="Arial"/>
                <w:sz w:val="20"/>
                <w:szCs w:val="20"/>
              </w:rPr>
              <w:t>313 &amp; 314</w:t>
            </w:r>
          </w:p>
        </w:tc>
        <w:tc>
          <w:tcPr>
            <w:tcW w:w="1559" w:type="dxa"/>
            <w:vAlign w:val="center"/>
          </w:tcPr>
          <w:p w14:paraId="31412A09" w14:textId="77777777" w:rsidR="00422C30" w:rsidRPr="0077687A" w:rsidRDefault="00422C30" w:rsidP="00386747">
            <w:pPr>
              <w:rPr>
                <w:rFonts w:ascii="Arial" w:hAnsi="Arial" w:cs="Arial"/>
                <w:sz w:val="20"/>
                <w:szCs w:val="20"/>
              </w:rPr>
            </w:pPr>
            <w:r w:rsidRPr="0077687A">
              <w:rPr>
                <w:rFonts w:ascii="Arial" w:hAnsi="Arial" w:cs="Arial"/>
                <w:sz w:val="20"/>
                <w:szCs w:val="20"/>
              </w:rPr>
              <w:t>200m</w:t>
            </w:r>
          </w:p>
        </w:tc>
        <w:tc>
          <w:tcPr>
            <w:tcW w:w="2312" w:type="dxa"/>
            <w:vAlign w:val="center"/>
          </w:tcPr>
          <w:p w14:paraId="2BF6635A" w14:textId="784ED8A1" w:rsidR="00422C30" w:rsidRPr="0077687A" w:rsidRDefault="007A4646" w:rsidP="00386747">
            <w:pPr>
              <w:rPr>
                <w:rFonts w:ascii="Arial" w:hAnsi="Arial" w:cs="Arial"/>
                <w:sz w:val="20"/>
                <w:szCs w:val="20"/>
              </w:rPr>
            </w:pPr>
            <w:r w:rsidRPr="0077687A">
              <w:rPr>
                <w:rFonts w:ascii="Arial" w:hAnsi="Arial" w:cs="Arial"/>
                <w:sz w:val="20"/>
                <w:szCs w:val="20"/>
              </w:rPr>
              <w:t>Backstroke</w:t>
            </w:r>
          </w:p>
        </w:tc>
        <w:tc>
          <w:tcPr>
            <w:tcW w:w="0" w:type="auto"/>
            <w:vAlign w:val="center"/>
          </w:tcPr>
          <w:p w14:paraId="264E437F" w14:textId="430900F1" w:rsidR="00422C30" w:rsidRPr="0077687A" w:rsidRDefault="007A4646" w:rsidP="00386747">
            <w:pPr>
              <w:rPr>
                <w:rFonts w:ascii="Arial" w:hAnsi="Arial" w:cs="Arial"/>
                <w:sz w:val="20"/>
                <w:szCs w:val="20"/>
              </w:rPr>
            </w:pPr>
            <w:r w:rsidRPr="0077687A">
              <w:rPr>
                <w:rFonts w:ascii="Arial" w:hAnsi="Arial" w:cs="Arial"/>
                <w:sz w:val="20"/>
                <w:szCs w:val="20"/>
              </w:rPr>
              <w:t>04:00.00</w:t>
            </w:r>
          </w:p>
        </w:tc>
      </w:tr>
      <w:tr w:rsidR="00422C30" w:rsidRPr="0077687A" w14:paraId="13954D07" w14:textId="77777777" w:rsidTr="00422C30">
        <w:trPr>
          <w:trHeight w:val="283"/>
        </w:trPr>
        <w:tc>
          <w:tcPr>
            <w:tcW w:w="1515" w:type="dxa"/>
            <w:vAlign w:val="center"/>
          </w:tcPr>
          <w:p w14:paraId="05E92518" w14:textId="77777777" w:rsidR="00422C30" w:rsidRPr="0077687A" w:rsidRDefault="00422C30" w:rsidP="00386747">
            <w:pPr>
              <w:rPr>
                <w:rFonts w:ascii="Arial" w:hAnsi="Arial" w:cs="Arial"/>
                <w:sz w:val="20"/>
                <w:szCs w:val="20"/>
              </w:rPr>
            </w:pPr>
            <w:r w:rsidRPr="0077687A">
              <w:rPr>
                <w:rFonts w:ascii="Arial" w:hAnsi="Arial" w:cs="Arial"/>
                <w:sz w:val="20"/>
                <w:szCs w:val="20"/>
              </w:rPr>
              <w:t>3</w:t>
            </w:r>
          </w:p>
        </w:tc>
        <w:tc>
          <w:tcPr>
            <w:tcW w:w="1701" w:type="dxa"/>
            <w:vAlign w:val="center"/>
          </w:tcPr>
          <w:p w14:paraId="5C40CC1B" w14:textId="13A4B96C" w:rsidR="00422C30" w:rsidRPr="0077687A" w:rsidRDefault="007A4646" w:rsidP="00386747">
            <w:pPr>
              <w:rPr>
                <w:rFonts w:ascii="Arial" w:hAnsi="Arial" w:cs="Arial"/>
                <w:sz w:val="20"/>
                <w:szCs w:val="20"/>
              </w:rPr>
            </w:pPr>
            <w:r w:rsidRPr="0077687A">
              <w:rPr>
                <w:rFonts w:ascii="Arial" w:hAnsi="Arial" w:cs="Arial"/>
                <w:sz w:val="20"/>
                <w:szCs w:val="20"/>
              </w:rPr>
              <w:t>315</w:t>
            </w:r>
          </w:p>
        </w:tc>
        <w:tc>
          <w:tcPr>
            <w:tcW w:w="1559" w:type="dxa"/>
            <w:vAlign w:val="center"/>
          </w:tcPr>
          <w:p w14:paraId="3CE2FF1A" w14:textId="3AB65D31" w:rsidR="00422C30" w:rsidRPr="0077687A" w:rsidRDefault="007A4646" w:rsidP="00386747">
            <w:pPr>
              <w:rPr>
                <w:rFonts w:ascii="Arial" w:hAnsi="Arial" w:cs="Arial"/>
                <w:sz w:val="20"/>
                <w:szCs w:val="20"/>
              </w:rPr>
            </w:pPr>
            <w:r w:rsidRPr="0077687A">
              <w:rPr>
                <w:rFonts w:ascii="Arial" w:hAnsi="Arial" w:cs="Arial"/>
                <w:sz w:val="20"/>
                <w:szCs w:val="20"/>
              </w:rPr>
              <w:t>400m</w:t>
            </w:r>
          </w:p>
        </w:tc>
        <w:tc>
          <w:tcPr>
            <w:tcW w:w="2312" w:type="dxa"/>
            <w:vAlign w:val="center"/>
          </w:tcPr>
          <w:p w14:paraId="6B61535F" w14:textId="77777777" w:rsidR="00422C30" w:rsidRPr="0077687A" w:rsidRDefault="00422C30" w:rsidP="00386747">
            <w:pPr>
              <w:rPr>
                <w:rFonts w:ascii="Arial" w:hAnsi="Arial" w:cs="Arial"/>
                <w:sz w:val="20"/>
                <w:szCs w:val="20"/>
              </w:rPr>
            </w:pPr>
            <w:r w:rsidRPr="0077687A">
              <w:rPr>
                <w:rFonts w:ascii="Arial" w:hAnsi="Arial" w:cs="Arial"/>
                <w:sz w:val="20"/>
                <w:szCs w:val="20"/>
              </w:rPr>
              <w:t>Individual Medley</w:t>
            </w:r>
          </w:p>
        </w:tc>
        <w:tc>
          <w:tcPr>
            <w:tcW w:w="0" w:type="auto"/>
            <w:vAlign w:val="center"/>
          </w:tcPr>
          <w:p w14:paraId="0FC855EE" w14:textId="4CE7124D" w:rsidR="00422C30" w:rsidRPr="0077687A" w:rsidRDefault="007A4646" w:rsidP="00386747">
            <w:pPr>
              <w:rPr>
                <w:rFonts w:ascii="Arial" w:hAnsi="Arial" w:cs="Arial"/>
                <w:sz w:val="20"/>
                <w:szCs w:val="20"/>
              </w:rPr>
            </w:pPr>
            <w:r w:rsidRPr="0077687A">
              <w:rPr>
                <w:rFonts w:ascii="Arial" w:hAnsi="Arial" w:cs="Arial"/>
                <w:sz w:val="20"/>
                <w:szCs w:val="20"/>
              </w:rPr>
              <w:t>05:30.00</w:t>
            </w:r>
          </w:p>
        </w:tc>
      </w:tr>
      <w:tr w:rsidR="00422C30" w:rsidRPr="0077687A" w14:paraId="2E764AB9" w14:textId="77777777" w:rsidTr="00422C30">
        <w:trPr>
          <w:trHeight w:val="283"/>
        </w:trPr>
        <w:tc>
          <w:tcPr>
            <w:tcW w:w="1515" w:type="dxa"/>
            <w:vAlign w:val="center"/>
          </w:tcPr>
          <w:p w14:paraId="61B8B68B" w14:textId="77777777" w:rsidR="00422C30" w:rsidRPr="0077687A" w:rsidRDefault="00422C30" w:rsidP="00386747">
            <w:pPr>
              <w:rPr>
                <w:rFonts w:ascii="Arial" w:hAnsi="Arial" w:cs="Arial"/>
                <w:sz w:val="20"/>
                <w:szCs w:val="20"/>
              </w:rPr>
            </w:pPr>
            <w:r w:rsidRPr="0077687A">
              <w:rPr>
                <w:rFonts w:ascii="Arial" w:hAnsi="Arial" w:cs="Arial"/>
                <w:sz w:val="20"/>
                <w:szCs w:val="20"/>
              </w:rPr>
              <w:t>4</w:t>
            </w:r>
          </w:p>
        </w:tc>
        <w:tc>
          <w:tcPr>
            <w:tcW w:w="1701" w:type="dxa"/>
            <w:vAlign w:val="center"/>
          </w:tcPr>
          <w:p w14:paraId="063FEAC3" w14:textId="33ABEBEE" w:rsidR="00422C30" w:rsidRPr="0077687A" w:rsidRDefault="007A4646" w:rsidP="00386747">
            <w:pPr>
              <w:rPr>
                <w:rFonts w:ascii="Arial" w:hAnsi="Arial" w:cs="Arial"/>
                <w:sz w:val="20"/>
                <w:szCs w:val="20"/>
              </w:rPr>
            </w:pPr>
            <w:r w:rsidRPr="0077687A">
              <w:rPr>
                <w:rFonts w:ascii="Arial" w:hAnsi="Arial" w:cs="Arial"/>
                <w:sz w:val="20"/>
                <w:szCs w:val="20"/>
              </w:rPr>
              <w:t>401 &amp; 402</w:t>
            </w:r>
          </w:p>
        </w:tc>
        <w:tc>
          <w:tcPr>
            <w:tcW w:w="1559" w:type="dxa"/>
            <w:vAlign w:val="center"/>
          </w:tcPr>
          <w:p w14:paraId="5D1DDC68" w14:textId="77777777" w:rsidR="00422C30" w:rsidRPr="0077687A" w:rsidRDefault="00422C30" w:rsidP="00386747">
            <w:pPr>
              <w:rPr>
                <w:rFonts w:ascii="Arial" w:hAnsi="Arial" w:cs="Arial"/>
                <w:sz w:val="20"/>
                <w:szCs w:val="20"/>
              </w:rPr>
            </w:pPr>
            <w:r w:rsidRPr="0077687A">
              <w:rPr>
                <w:rFonts w:ascii="Arial" w:hAnsi="Arial" w:cs="Arial"/>
                <w:sz w:val="20"/>
                <w:szCs w:val="20"/>
              </w:rPr>
              <w:t>200m</w:t>
            </w:r>
          </w:p>
        </w:tc>
        <w:tc>
          <w:tcPr>
            <w:tcW w:w="2312" w:type="dxa"/>
            <w:vAlign w:val="center"/>
          </w:tcPr>
          <w:p w14:paraId="5D9D6A01" w14:textId="77777777" w:rsidR="00422C30" w:rsidRPr="0077687A" w:rsidRDefault="00422C30" w:rsidP="00386747">
            <w:pPr>
              <w:rPr>
                <w:rFonts w:ascii="Arial" w:hAnsi="Arial" w:cs="Arial"/>
                <w:sz w:val="20"/>
                <w:szCs w:val="20"/>
              </w:rPr>
            </w:pPr>
            <w:r w:rsidRPr="0077687A">
              <w:rPr>
                <w:rFonts w:ascii="Arial" w:hAnsi="Arial" w:cs="Arial"/>
                <w:sz w:val="20"/>
                <w:szCs w:val="20"/>
              </w:rPr>
              <w:t>Butterfly</w:t>
            </w:r>
          </w:p>
        </w:tc>
        <w:tc>
          <w:tcPr>
            <w:tcW w:w="0" w:type="auto"/>
            <w:vAlign w:val="center"/>
          </w:tcPr>
          <w:p w14:paraId="7AF89B9A" w14:textId="77777777" w:rsidR="00422C30" w:rsidRPr="0077687A" w:rsidRDefault="00422C30" w:rsidP="00386747">
            <w:pPr>
              <w:rPr>
                <w:rFonts w:ascii="Arial" w:hAnsi="Arial" w:cs="Arial"/>
                <w:sz w:val="20"/>
                <w:szCs w:val="20"/>
              </w:rPr>
            </w:pPr>
            <w:r w:rsidRPr="0077687A">
              <w:rPr>
                <w:rFonts w:ascii="Arial" w:hAnsi="Arial" w:cs="Arial"/>
                <w:sz w:val="20"/>
                <w:szCs w:val="20"/>
              </w:rPr>
              <w:t>03.45:00</w:t>
            </w:r>
          </w:p>
        </w:tc>
      </w:tr>
    </w:tbl>
    <w:p w14:paraId="48FB3B63" w14:textId="77777777" w:rsidR="00AA181B" w:rsidRPr="0077687A" w:rsidRDefault="00AA181B" w:rsidP="00D454E1">
      <w:pPr>
        <w:spacing w:after="80"/>
        <w:jc w:val="both"/>
        <w:rPr>
          <w:rFonts w:ascii="Arial" w:hAnsi="Arial" w:cs="Arial"/>
          <w:sz w:val="20"/>
          <w:szCs w:val="20"/>
        </w:rPr>
      </w:pPr>
    </w:p>
    <w:p w14:paraId="6922204D" w14:textId="2DA091F3" w:rsidR="00EE64DB" w:rsidRPr="0077687A" w:rsidRDefault="00422C30" w:rsidP="00D454E1">
      <w:pPr>
        <w:spacing w:after="80"/>
        <w:jc w:val="both"/>
        <w:rPr>
          <w:rFonts w:ascii="Arial" w:hAnsi="Arial" w:cs="Arial"/>
          <w:b/>
          <w:sz w:val="20"/>
          <w:szCs w:val="20"/>
        </w:rPr>
      </w:pPr>
      <w:r w:rsidRPr="0077687A">
        <w:rPr>
          <w:rFonts w:ascii="Arial" w:hAnsi="Arial" w:cs="Arial"/>
          <w:b/>
          <w:sz w:val="20"/>
          <w:szCs w:val="20"/>
        </w:rPr>
        <w:t>MEDALS, TROPHIES AND AWARDS</w:t>
      </w:r>
    </w:p>
    <w:p w14:paraId="5D3E13EB" w14:textId="77777777" w:rsidR="00EE64DB" w:rsidRPr="0077687A" w:rsidRDefault="00EE64DB" w:rsidP="00422C30">
      <w:pPr>
        <w:numPr>
          <w:ilvl w:val="0"/>
          <w:numId w:val="2"/>
        </w:numPr>
        <w:spacing w:before="80" w:after="80"/>
        <w:jc w:val="both"/>
        <w:rPr>
          <w:rFonts w:ascii="Arial" w:hAnsi="Arial" w:cs="Arial"/>
          <w:sz w:val="20"/>
          <w:szCs w:val="20"/>
        </w:rPr>
      </w:pPr>
      <w:r w:rsidRPr="0077687A">
        <w:rPr>
          <w:rFonts w:ascii="Arial" w:hAnsi="Arial" w:cs="Arial"/>
          <w:sz w:val="20"/>
          <w:szCs w:val="20"/>
        </w:rPr>
        <w:t xml:space="preserve">Trophies, medals and awards shall be presented on the night as follows: </w:t>
      </w:r>
    </w:p>
    <w:p w14:paraId="318F186E" w14:textId="77777777" w:rsidR="00EE64DB" w:rsidRPr="0077687A" w:rsidRDefault="00EE64DB" w:rsidP="00D454E1">
      <w:pPr>
        <w:spacing w:before="80" w:after="80"/>
        <w:ind w:left="720"/>
        <w:jc w:val="both"/>
        <w:rPr>
          <w:rFonts w:ascii="Arial" w:hAnsi="Arial" w:cs="Arial"/>
          <w:b/>
          <w:sz w:val="20"/>
          <w:szCs w:val="20"/>
          <w:u w:val="single"/>
        </w:rPr>
      </w:pPr>
      <w:r w:rsidRPr="0077687A">
        <w:rPr>
          <w:rFonts w:ascii="Arial" w:hAnsi="Arial" w:cs="Arial"/>
          <w:b/>
          <w:sz w:val="20"/>
          <w:szCs w:val="20"/>
          <w:u w:val="single"/>
        </w:rPr>
        <w:t xml:space="preserve">Individual events: </w:t>
      </w:r>
    </w:p>
    <w:p w14:paraId="59A909AD" w14:textId="3B704112" w:rsidR="00EE64DB" w:rsidRPr="0077687A" w:rsidRDefault="00EE64DB" w:rsidP="00D454E1">
      <w:pPr>
        <w:spacing w:after="80"/>
        <w:ind w:left="720"/>
        <w:jc w:val="both"/>
        <w:rPr>
          <w:rFonts w:ascii="Arial" w:hAnsi="Arial" w:cs="Arial"/>
          <w:sz w:val="20"/>
          <w:szCs w:val="20"/>
        </w:rPr>
      </w:pPr>
      <w:r w:rsidRPr="0077687A">
        <w:rPr>
          <w:rFonts w:ascii="Arial" w:hAnsi="Arial" w:cs="Arial"/>
          <w:sz w:val="20"/>
          <w:szCs w:val="20"/>
        </w:rPr>
        <w:t>Trophy – 1</w:t>
      </w:r>
      <w:r w:rsidRPr="0077687A">
        <w:rPr>
          <w:rFonts w:ascii="Arial" w:hAnsi="Arial" w:cs="Arial"/>
          <w:sz w:val="20"/>
          <w:szCs w:val="20"/>
          <w:vertAlign w:val="superscript"/>
        </w:rPr>
        <w:t>st</w:t>
      </w:r>
      <w:r w:rsidRPr="0077687A">
        <w:rPr>
          <w:rFonts w:ascii="Arial" w:hAnsi="Arial" w:cs="Arial"/>
          <w:sz w:val="20"/>
          <w:szCs w:val="20"/>
        </w:rPr>
        <w:t xml:space="preserve"> place</w:t>
      </w:r>
      <w:r w:rsidR="003B0E7E" w:rsidRPr="0077687A">
        <w:rPr>
          <w:rFonts w:ascii="Arial" w:hAnsi="Arial" w:cs="Arial"/>
          <w:sz w:val="20"/>
          <w:szCs w:val="20"/>
        </w:rPr>
        <w:t xml:space="preserve"> – for selected events/age-groups for historic reasons.</w:t>
      </w:r>
    </w:p>
    <w:p w14:paraId="44E52A42" w14:textId="77777777" w:rsidR="00EE64DB" w:rsidRPr="0077687A" w:rsidRDefault="00EE64DB" w:rsidP="00D454E1">
      <w:pPr>
        <w:spacing w:after="80"/>
        <w:ind w:left="720"/>
        <w:jc w:val="both"/>
        <w:rPr>
          <w:rFonts w:ascii="Arial" w:hAnsi="Arial" w:cs="Arial"/>
          <w:sz w:val="20"/>
          <w:szCs w:val="20"/>
        </w:rPr>
      </w:pPr>
      <w:r w:rsidRPr="0077687A">
        <w:rPr>
          <w:rFonts w:ascii="Arial" w:hAnsi="Arial" w:cs="Arial"/>
          <w:sz w:val="20"/>
          <w:szCs w:val="20"/>
        </w:rPr>
        <w:t>Medals - 1</w:t>
      </w:r>
      <w:r w:rsidRPr="0077687A">
        <w:rPr>
          <w:rFonts w:ascii="Arial" w:hAnsi="Arial" w:cs="Arial"/>
          <w:sz w:val="20"/>
          <w:szCs w:val="20"/>
          <w:vertAlign w:val="superscript"/>
        </w:rPr>
        <w:t>st</w:t>
      </w:r>
      <w:r w:rsidRPr="0077687A">
        <w:rPr>
          <w:rFonts w:ascii="Arial" w:hAnsi="Arial" w:cs="Arial"/>
          <w:sz w:val="20"/>
          <w:szCs w:val="20"/>
        </w:rPr>
        <w:t>, 2</w:t>
      </w:r>
      <w:r w:rsidRPr="0077687A">
        <w:rPr>
          <w:rFonts w:ascii="Arial" w:hAnsi="Arial" w:cs="Arial"/>
          <w:sz w:val="20"/>
          <w:szCs w:val="20"/>
          <w:vertAlign w:val="superscript"/>
        </w:rPr>
        <w:t>nd</w:t>
      </w:r>
      <w:r w:rsidRPr="0077687A">
        <w:rPr>
          <w:rFonts w:ascii="Arial" w:hAnsi="Arial" w:cs="Arial"/>
          <w:sz w:val="20"/>
          <w:szCs w:val="20"/>
        </w:rPr>
        <w:t xml:space="preserve"> and 3</w:t>
      </w:r>
      <w:r w:rsidRPr="0077687A">
        <w:rPr>
          <w:rFonts w:ascii="Arial" w:hAnsi="Arial" w:cs="Arial"/>
          <w:sz w:val="20"/>
          <w:szCs w:val="20"/>
          <w:vertAlign w:val="superscript"/>
        </w:rPr>
        <w:t>rd</w:t>
      </w:r>
      <w:r w:rsidRPr="0077687A">
        <w:rPr>
          <w:rFonts w:ascii="Arial" w:hAnsi="Arial" w:cs="Arial"/>
          <w:sz w:val="20"/>
          <w:szCs w:val="20"/>
        </w:rPr>
        <w:t xml:space="preserve"> places.</w:t>
      </w:r>
    </w:p>
    <w:p w14:paraId="2692FBD9" w14:textId="77777777" w:rsidR="00EE64DB" w:rsidRPr="0077687A" w:rsidRDefault="00EE64DB" w:rsidP="00D454E1">
      <w:pPr>
        <w:spacing w:after="80"/>
        <w:ind w:left="720"/>
        <w:jc w:val="both"/>
        <w:rPr>
          <w:rFonts w:ascii="Arial" w:hAnsi="Arial" w:cs="Arial"/>
          <w:sz w:val="20"/>
          <w:szCs w:val="20"/>
        </w:rPr>
      </w:pPr>
      <w:r w:rsidRPr="0077687A">
        <w:rPr>
          <w:rFonts w:ascii="Arial" w:hAnsi="Arial" w:cs="Arial"/>
          <w:sz w:val="20"/>
          <w:szCs w:val="20"/>
        </w:rPr>
        <w:t>Ribbons – 4</w:t>
      </w:r>
      <w:r w:rsidRPr="0077687A">
        <w:rPr>
          <w:rFonts w:ascii="Arial" w:hAnsi="Arial" w:cs="Arial"/>
          <w:sz w:val="20"/>
          <w:szCs w:val="20"/>
          <w:vertAlign w:val="superscript"/>
        </w:rPr>
        <w:t>th</w:t>
      </w:r>
      <w:r w:rsidRPr="0077687A">
        <w:rPr>
          <w:rFonts w:ascii="Arial" w:hAnsi="Arial" w:cs="Arial"/>
          <w:sz w:val="20"/>
          <w:szCs w:val="20"/>
        </w:rPr>
        <w:t>, 5</w:t>
      </w:r>
      <w:r w:rsidRPr="0077687A">
        <w:rPr>
          <w:rFonts w:ascii="Arial" w:hAnsi="Arial" w:cs="Arial"/>
          <w:sz w:val="20"/>
          <w:szCs w:val="20"/>
          <w:vertAlign w:val="superscript"/>
        </w:rPr>
        <w:t>th</w:t>
      </w:r>
      <w:r w:rsidRPr="0077687A">
        <w:rPr>
          <w:rFonts w:ascii="Arial" w:hAnsi="Arial" w:cs="Arial"/>
          <w:sz w:val="20"/>
          <w:szCs w:val="20"/>
        </w:rPr>
        <w:t xml:space="preserve"> &amp; 6</w:t>
      </w:r>
      <w:r w:rsidRPr="0077687A">
        <w:rPr>
          <w:rFonts w:ascii="Arial" w:hAnsi="Arial" w:cs="Arial"/>
          <w:sz w:val="20"/>
          <w:szCs w:val="20"/>
          <w:vertAlign w:val="superscript"/>
        </w:rPr>
        <w:t>th</w:t>
      </w:r>
      <w:r w:rsidRPr="0077687A">
        <w:rPr>
          <w:rFonts w:ascii="Arial" w:hAnsi="Arial" w:cs="Arial"/>
          <w:sz w:val="20"/>
          <w:szCs w:val="20"/>
        </w:rPr>
        <w:t xml:space="preserve"> places.</w:t>
      </w:r>
    </w:p>
    <w:p w14:paraId="6FD46D73" w14:textId="77777777" w:rsidR="00D454E1" w:rsidRPr="0077687A" w:rsidRDefault="00D454E1" w:rsidP="00D454E1">
      <w:pPr>
        <w:spacing w:after="80"/>
        <w:ind w:left="720"/>
        <w:jc w:val="both"/>
        <w:rPr>
          <w:rFonts w:ascii="Arial" w:hAnsi="Arial" w:cs="Arial"/>
          <w:sz w:val="20"/>
          <w:szCs w:val="20"/>
        </w:rPr>
      </w:pPr>
    </w:p>
    <w:p w14:paraId="4377C8C4" w14:textId="5A9EC106" w:rsidR="00EE64DB" w:rsidRPr="0077687A" w:rsidRDefault="00422C30" w:rsidP="00D454E1">
      <w:pPr>
        <w:spacing w:before="80" w:after="80"/>
        <w:ind w:left="720"/>
        <w:jc w:val="both"/>
        <w:rPr>
          <w:rFonts w:ascii="Arial" w:hAnsi="Arial" w:cs="Arial"/>
          <w:b/>
          <w:sz w:val="20"/>
          <w:szCs w:val="20"/>
          <w:u w:val="single"/>
        </w:rPr>
      </w:pPr>
      <w:r w:rsidRPr="0077687A">
        <w:rPr>
          <w:rFonts w:ascii="Arial" w:hAnsi="Arial" w:cs="Arial"/>
          <w:b/>
          <w:sz w:val="20"/>
          <w:szCs w:val="20"/>
          <w:u w:val="single"/>
        </w:rPr>
        <w:t>Team</w:t>
      </w:r>
      <w:r w:rsidR="00EE64DB" w:rsidRPr="0077687A">
        <w:rPr>
          <w:rFonts w:ascii="Arial" w:hAnsi="Arial" w:cs="Arial"/>
          <w:b/>
          <w:sz w:val="20"/>
          <w:szCs w:val="20"/>
          <w:u w:val="single"/>
        </w:rPr>
        <w:t xml:space="preserve"> events:</w:t>
      </w:r>
    </w:p>
    <w:p w14:paraId="655DE7EF" w14:textId="77777777" w:rsidR="00EE64DB" w:rsidRPr="0077687A" w:rsidRDefault="00EE64DB" w:rsidP="00D454E1">
      <w:pPr>
        <w:spacing w:after="80"/>
        <w:ind w:left="720"/>
        <w:jc w:val="both"/>
        <w:rPr>
          <w:rFonts w:ascii="Arial" w:hAnsi="Arial" w:cs="Arial"/>
          <w:sz w:val="20"/>
          <w:szCs w:val="20"/>
        </w:rPr>
      </w:pPr>
      <w:r w:rsidRPr="0077687A">
        <w:rPr>
          <w:rFonts w:ascii="Arial" w:hAnsi="Arial" w:cs="Arial"/>
          <w:sz w:val="20"/>
          <w:szCs w:val="20"/>
        </w:rPr>
        <w:t>Trophy – 1</w:t>
      </w:r>
      <w:r w:rsidRPr="0077687A">
        <w:rPr>
          <w:rFonts w:ascii="Arial" w:hAnsi="Arial" w:cs="Arial"/>
          <w:sz w:val="20"/>
          <w:szCs w:val="20"/>
          <w:vertAlign w:val="superscript"/>
        </w:rPr>
        <w:t>st</w:t>
      </w:r>
      <w:r w:rsidRPr="0077687A">
        <w:rPr>
          <w:rFonts w:ascii="Arial" w:hAnsi="Arial" w:cs="Arial"/>
          <w:sz w:val="20"/>
          <w:szCs w:val="20"/>
        </w:rPr>
        <w:t xml:space="preserve"> place.</w:t>
      </w:r>
    </w:p>
    <w:p w14:paraId="5E97A8C5" w14:textId="584362C9" w:rsidR="00EE64DB" w:rsidRPr="0077687A" w:rsidRDefault="00EE64DB" w:rsidP="00D454E1">
      <w:pPr>
        <w:spacing w:after="80"/>
        <w:ind w:left="720"/>
        <w:jc w:val="both"/>
        <w:rPr>
          <w:rFonts w:ascii="Arial" w:hAnsi="Arial" w:cs="Arial"/>
          <w:sz w:val="20"/>
          <w:szCs w:val="20"/>
        </w:rPr>
      </w:pPr>
      <w:r w:rsidRPr="0077687A">
        <w:rPr>
          <w:rFonts w:ascii="Arial" w:hAnsi="Arial" w:cs="Arial"/>
          <w:sz w:val="20"/>
          <w:szCs w:val="20"/>
        </w:rPr>
        <w:t>Medals – 1</w:t>
      </w:r>
      <w:r w:rsidRPr="0077687A">
        <w:rPr>
          <w:rFonts w:ascii="Arial" w:hAnsi="Arial" w:cs="Arial"/>
          <w:sz w:val="20"/>
          <w:szCs w:val="20"/>
          <w:vertAlign w:val="superscript"/>
        </w:rPr>
        <w:t>st</w:t>
      </w:r>
      <w:r w:rsidRPr="0077687A">
        <w:rPr>
          <w:rFonts w:ascii="Arial" w:hAnsi="Arial" w:cs="Arial"/>
          <w:sz w:val="20"/>
          <w:szCs w:val="20"/>
        </w:rPr>
        <w:t>, 2</w:t>
      </w:r>
      <w:r w:rsidRPr="0077687A">
        <w:rPr>
          <w:rFonts w:ascii="Arial" w:hAnsi="Arial" w:cs="Arial"/>
          <w:sz w:val="20"/>
          <w:szCs w:val="20"/>
          <w:vertAlign w:val="superscript"/>
        </w:rPr>
        <w:t>nd</w:t>
      </w:r>
      <w:r w:rsidRPr="0077687A">
        <w:rPr>
          <w:rFonts w:ascii="Arial" w:hAnsi="Arial" w:cs="Arial"/>
          <w:sz w:val="20"/>
          <w:szCs w:val="20"/>
        </w:rPr>
        <w:t xml:space="preserve"> &amp; 3</w:t>
      </w:r>
      <w:r w:rsidRPr="0077687A">
        <w:rPr>
          <w:rFonts w:ascii="Arial" w:hAnsi="Arial" w:cs="Arial"/>
          <w:sz w:val="20"/>
          <w:szCs w:val="20"/>
          <w:vertAlign w:val="superscript"/>
        </w:rPr>
        <w:t>rd</w:t>
      </w:r>
      <w:r w:rsidRPr="0077687A">
        <w:rPr>
          <w:rFonts w:ascii="Arial" w:hAnsi="Arial" w:cs="Arial"/>
          <w:sz w:val="20"/>
          <w:szCs w:val="20"/>
        </w:rPr>
        <w:t xml:space="preserve"> places.</w:t>
      </w:r>
    </w:p>
    <w:p w14:paraId="2C31A5D1" w14:textId="77777777" w:rsidR="00422C30" w:rsidRPr="0077687A" w:rsidRDefault="00422C30" w:rsidP="00D454E1">
      <w:pPr>
        <w:spacing w:after="80"/>
        <w:ind w:left="720"/>
        <w:jc w:val="both"/>
        <w:rPr>
          <w:rFonts w:ascii="Arial" w:hAnsi="Arial" w:cs="Arial"/>
          <w:sz w:val="20"/>
          <w:szCs w:val="20"/>
        </w:rPr>
      </w:pPr>
    </w:p>
    <w:p w14:paraId="6E16A60B" w14:textId="77777777" w:rsidR="003B0E7E" w:rsidRPr="0077687A" w:rsidRDefault="00EE64DB" w:rsidP="00D11CAF">
      <w:pPr>
        <w:numPr>
          <w:ilvl w:val="0"/>
          <w:numId w:val="2"/>
        </w:numPr>
        <w:tabs>
          <w:tab w:val="num" w:pos="1440"/>
        </w:tabs>
        <w:spacing w:after="80"/>
        <w:jc w:val="both"/>
        <w:rPr>
          <w:rFonts w:ascii="Arial" w:hAnsi="Arial" w:cs="Arial"/>
          <w:sz w:val="20"/>
          <w:szCs w:val="20"/>
        </w:rPr>
      </w:pPr>
      <w:r w:rsidRPr="0077687A">
        <w:rPr>
          <w:rFonts w:ascii="Arial" w:hAnsi="Arial" w:cs="Arial"/>
          <w:sz w:val="20"/>
          <w:szCs w:val="20"/>
        </w:rPr>
        <w:t>Trophy winners will be expected to represent Croydon in Inter-borough competitions if selected.</w:t>
      </w:r>
    </w:p>
    <w:p w14:paraId="7B326B73" w14:textId="22D20500" w:rsidR="00855B48" w:rsidRPr="00422C30" w:rsidRDefault="00855B48" w:rsidP="00D11CAF">
      <w:pPr>
        <w:numPr>
          <w:ilvl w:val="0"/>
          <w:numId w:val="2"/>
        </w:numPr>
        <w:tabs>
          <w:tab w:val="num" w:pos="1440"/>
        </w:tabs>
        <w:spacing w:after="80"/>
        <w:jc w:val="both"/>
        <w:rPr>
          <w:rFonts w:ascii="Arial" w:hAnsi="Arial" w:cs="Arial"/>
          <w:sz w:val="20"/>
          <w:szCs w:val="20"/>
        </w:rPr>
      </w:pPr>
      <w:r w:rsidRPr="00422C30">
        <w:rPr>
          <w:rFonts w:ascii="Arial" w:hAnsi="Arial" w:cs="Arial"/>
          <w:sz w:val="20"/>
          <w:szCs w:val="20"/>
        </w:rPr>
        <w:br w:type="page"/>
      </w:r>
    </w:p>
    <w:p w14:paraId="58510B78" w14:textId="25B01089" w:rsidR="00EE64DB" w:rsidRPr="003B0E7E" w:rsidRDefault="003B0E7E" w:rsidP="00D454E1">
      <w:pPr>
        <w:spacing w:after="80"/>
        <w:jc w:val="both"/>
        <w:rPr>
          <w:rFonts w:ascii="Arial" w:hAnsi="Arial" w:cs="Arial"/>
          <w:sz w:val="20"/>
          <w:szCs w:val="20"/>
        </w:rPr>
      </w:pPr>
      <w:r w:rsidRPr="003B0E7E">
        <w:rPr>
          <w:rFonts w:ascii="Arial" w:hAnsi="Arial" w:cs="Arial"/>
          <w:b/>
          <w:sz w:val="20"/>
          <w:szCs w:val="20"/>
        </w:rPr>
        <w:lastRenderedPageBreak/>
        <w:t>REGISTRATION AND MARSHALLING</w:t>
      </w:r>
    </w:p>
    <w:p w14:paraId="413850CA" w14:textId="77777777" w:rsidR="003B0E7E" w:rsidRPr="003B0E7E" w:rsidRDefault="003B0E7E" w:rsidP="0077687A">
      <w:pPr>
        <w:numPr>
          <w:ilvl w:val="0"/>
          <w:numId w:val="10"/>
        </w:numPr>
        <w:spacing w:before="80" w:after="80"/>
        <w:jc w:val="both"/>
        <w:rPr>
          <w:rFonts w:ascii="Arial" w:hAnsi="Arial" w:cs="Arial"/>
          <w:sz w:val="20"/>
          <w:szCs w:val="20"/>
        </w:rPr>
      </w:pPr>
      <w:r w:rsidRPr="003B0E7E">
        <w:rPr>
          <w:rFonts w:ascii="Arial" w:hAnsi="Arial" w:cs="Arial"/>
          <w:sz w:val="20"/>
          <w:szCs w:val="20"/>
        </w:rPr>
        <w:t>Competitors must sign in for each event in which they wish to take part.</w:t>
      </w:r>
    </w:p>
    <w:p w14:paraId="28803A03" w14:textId="72BFAE78" w:rsidR="003B0E7E" w:rsidRPr="003B0E7E" w:rsidRDefault="003B0E7E" w:rsidP="0077687A">
      <w:pPr>
        <w:numPr>
          <w:ilvl w:val="0"/>
          <w:numId w:val="10"/>
        </w:numPr>
        <w:spacing w:after="80"/>
        <w:ind w:left="714" w:hanging="357"/>
        <w:jc w:val="both"/>
        <w:rPr>
          <w:rFonts w:ascii="Arial" w:hAnsi="Arial" w:cs="Arial"/>
          <w:sz w:val="20"/>
          <w:szCs w:val="20"/>
        </w:rPr>
      </w:pPr>
      <w:r>
        <w:rPr>
          <w:rFonts w:ascii="Arial" w:hAnsi="Arial" w:cs="Arial"/>
          <w:sz w:val="20"/>
          <w:szCs w:val="20"/>
        </w:rPr>
        <w:t>Competitors m</w:t>
      </w:r>
      <w:r w:rsidRPr="003B0E7E">
        <w:rPr>
          <w:rFonts w:ascii="Arial" w:hAnsi="Arial" w:cs="Arial"/>
          <w:sz w:val="20"/>
          <w:szCs w:val="20"/>
        </w:rPr>
        <w:t>ay not be signed in if they are not present at the venue.</w:t>
      </w:r>
    </w:p>
    <w:p w14:paraId="5A3E5CC1" w14:textId="77777777" w:rsidR="003B0E7E" w:rsidRPr="003B0E7E" w:rsidRDefault="003B0E7E" w:rsidP="0077687A">
      <w:pPr>
        <w:numPr>
          <w:ilvl w:val="0"/>
          <w:numId w:val="10"/>
        </w:numPr>
        <w:spacing w:after="80"/>
        <w:ind w:left="714" w:hanging="357"/>
        <w:jc w:val="both"/>
        <w:rPr>
          <w:rFonts w:ascii="Arial" w:hAnsi="Arial" w:cs="Arial"/>
          <w:sz w:val="20"/>
          <w:szCs w:val="20"/>
        </w:rPr>
      </w:pPr>
      <w:r w:rsidRPr="003B0E7E">
        <w:rPr>
          <w:rFonts w:ascii="Arial" w:hAnsi="Arial" w:cs="Arial"/>
          <w:sz w:val="20"/>
          <w:szCs w:val="20"/>
        </w:rPr>
        <w:t>Sign-in closes 45 minutes before the start of each session.</w:t>
      </w:r>
    </w:p>
    <w:p w14:paraId="257945E3" w14:textId="587D7B63" w:rsidR="003B0E7E" w:rsidRPr="003B0E7E" w:rsidRDefault="003B0E7E" w:rsidP="0077687A">
      <w:pPr>
        <w:numPr>
          <w:ilvl w:val="0"/>
          <w:numId w:val="10"/>
        </w:numPr>
        <w:spacing w:after="80"/>
        <w:ind w:left="714" w:hanging="357"/>
        <w:jc w:val="both"/>
        <w:rPr>
          <w:rFonts w:ascii="Arial" w:hAnsi="Arial" w:cs="Arial"/>
          <w:sz w:val="20"/>
          <w:szCs w:val="20"/>
        </w:rPr>
      </w:pPr>
      <w:r w:rsidRPr="003B0E7E">
        <w:rPr>
          <w:rFonts w:ascii="Arial" w:hAnsi="Arial" w:cs="Arial"/>
          <w:sz w:val="20"/>
          <w:szCs w:val="20"/>
        </w:rPr>
        <w:t xml:space="preserve">Late arrivals or accidental omissions found after sign-in has closed will be considered as scratched entries and will be removed from the competition. No refund will be given for late-arrivals, </w:t>
      </w:r>
      <w:proofErr w:type="gramStart"/>
      <w:r w:rsidRPr="003B0E7E">
        <w:rPr>
          <w:rFonts w:ascii="Arial" w:hAnsi="Arial" w:cs="Arial"/>
          <w:sz w:val="20"/>
          <w:szCs w:val="20"/>
        </w:rPr>
        <w:t>non-attendance</w:t>
      </w:r>
      <w:proofErr w:type="gramEnd"/>
      <w:r w:rsidRPr="003B0E7E">
        <w:rPr>
          <w:rFonts w:ascii="Arial" w:hAnsi="Arial" w:cs="Arial"/>
          <w:sz w:val="20"/>
          <w:szCs w:val="20"/>
        </w:rPr>
        <w:t xml:space="preserve"> or mid-</w:t>
      </w:r>
      <w:r w:rsidR="00F40874">
        <w:rPr>
          <w:rFonts w:ascii="Arial" w:hAnsi="Arial" w:cs="Arial"/>
          <w:sz w:val="20"/>
          <w:szCs w:val="20"/>
        </w:rPr>
        <w:t xml:space="preserve">session </w:t>
      </w:r>
      <w:r w:rsidRPr="003B0E7E">
        <w:rPr>
          <w:rFonts w:ascii="Arial" w:hAnsi="Arial" w:cs="Arial"/>
          <w:sz w:val="20"/>
          <w:szCs w:val="20"/>
        </w:rPr>
        <w:t>withdrawals.</w:t>
      </w:r>
    </w:p>
    <w:p w14:paraId="387ACCEA" w14:textId="77777777" w:rsidR="003B0E7E" w:rsidRPr="003B0E7E" w:rsidRDefault="003B0E7E" w:rsidP="0077687A">
      <w:pPr>
        <w:numPr>
          <w:ilvl w:val="0"/>
          <w:numId w:val="10"/>
        </w:numPr>
        <w:spacing w:after="80"/>
        <w:ind w:left="714" w:hanging="357"/>
        <w:jc w:val="both"/>
        <w:rPr>
          <w:rFonts w:ascii="Arial" w:hAnsi="Arial" w:cs="Arial"/>
          <w:sz w:val="20"/>
          <w:szCs w:val="20"/>
        </w:rPr>
      </w:pPr>
      <w:r w:rsidRPr="003B0E7E">
        <w:rPr>
          <w:rFonts w:ascii="Arial" w:hAnsi="Arial" w:cs="Arial"/>
          <w:sz w:val="20"/>
          <w:szCs w:val="20"/>
        </w:rPr>
        <w:t xml:space="preserve">All withdrawals after sign-in must be notified to the control desk as soon as possible. </w:t>
      </w:r>
    </w:p>
    <w:p w14:paraId="5A13F05E" w14:textId="77777777" w:rsidR="003B0E7E" w:rsidRPr="003B0E7E" w:rsidRDefault="003B0E7E" w:rsidP="0077687A">
      <w:pPr>
        <w:numPr>
          <w:ilvl w:val="0"/>
          <w:numId w:val="10"/>
        </w:numPr>
        <w:spacing w:after="80"/>
        <w:ind w:left="714" w:hanging="357"/>
        <w:jc w:val="both"/>
        <w:rPr>
          <w:rFonts w:ascii="Arial" w:hAnsi="Arial" w:cs="Arial"/>
          <w:sz w:val="20"/>
          <w:szCs w:val="20"/>
        </w:rPr>
      </w:pPr>
      <w:r w:rsidRPr="003B0E7E">
        <w:rPr>
          <w:rFonts w:ascii="Arial" w:hAnsi="Arial" w:cs="Arial"/>
          <w:sz w:val="20"/>
          <w:szCs w:val="20"/>
        </w:rPr>
        <w:t xml:space="preserve">Heat lists will be provided to officials, race marshals/whips and club coaches/team managers on the day. </w:t>
      </w:r>
    </w:p>
    <w:p w14:paraId="49F92B4D" w14:textId="1AC5219D" w:rsidR="003B0E7E" w:rsidRPr="003B0E7E" w:rsidRDefault="003B0E7E" w:rsidP="0077687A">
      <w:pPr>
        <w:numPr>
          <w:ilvl w:val="0"/>
          <w:numId w:val="10"/>
        </w:numPr>
        <w:spacing w:after="80"/>
        <w:ind w:left="714" w:hanging="357"/>
        <w:jc w:val="both"/>
        <w:rPr>
          <w:rFonts w:ascii="Arial" w:hAnsi="Arial" w:cs="Arial"/>
          <w:sz w:val="20"/>
          <w:szCs w:val="20"/>
        </w:rPr>
      </w:pPr>
      <w:r w:rsidRPr="003B0E7E">
        <w:rPr>
          <w:rFonts w:ascii="Arial" w:hAnsi="Arial" w:cs="Arial"/>
          <w:sz w:val="20"/>
          <w:szCs w:val="20"/>
        </w:rPr>
        <w:t xml:space="preserve">It is the responsibility of </w:t>
      </w:r>
      <w:r>
        <w:rPr>
          <w:rFonts w:ascii="Arial" w:hAnsi="Arial" w:cs="Arial"/>
          <w:sz w:val="20"/>
          <w:szCs w:val="20"/>
        </w:rPr>
        <w:t>competitors</w:t>
      </w:r>
      <w:r w:rsidRPr="003B0E7E">
        <w:rPr>
          <w:rFonts w:ascii="Arial" w:hAnsi="Arial" w:cs="Arial"/>
          <w:sz w:val="20"/>
          <w:szCs w:val="20"/>
        </w:rPr>
        <w:t xml:space="preserve"> to check with the heat lists and their coaches/team managers and be at the marshalling area on time for their event as instructed. </w:t>
      </w:r>
    </w:p>
    <w:p w14:paraId="06E98A79" w14:textId="7B305632" w:rsidR="00AE6040" w:rsidRDefault="00AE6040" w:rsidP="00D454E1">
      <w:pPr>
        <w:spacing w:after="80"/>
        <w:jc w:val="both"/>
        <w:rPr>
          <w:rFonts w:ascii="Arial" w:hAnsi="Arial" w:cs="Arial"/>
          <w:sz w:val="20"/>
          <w:szCs w:val="20"/>
        </w:rPr>
      </w:pPr>
    </w:p>
    <w:p w14:paraId="0867A6CA" w14:textId="561EADCB" w:rsidR="00AE6040" w:rsidRPr="009116F2" w:rsidRDefault="00AE6040" w:rsidP="00D454E1">
      <w:pPr>
        <w:spacing w:after="80"/>
        <w:jc w:val="both"/>
        <w:rPr>
          <w:rFonts w:ascii="Arial" w:hAnsi="Arial" w:cs="Arial"/>
          <w:b/>
          <w:bCs/>
          <w:sz w:val="20"/>
          <w:szCs w:val="20"/>
        </w:rPr>
      </w:pPr>
      <w:r w:rsidRPr="009116F2">
        <w:rPr>
          <w:rFonts w:ascii="Arial" w:hAnsi="Arial" w:cs="Arial"/>
          <w:b/>
          <w:bCs/>
          <w:sz w:val="20"/>
          <w:szCs w:val="20"/>
        </w:rPr>
        <w:t>FACILITIES ACCESS</w:t>
      </w:r>
    </w:p>
    <w:p w14:paraId="7B3A9D2F" w14:textId="77777777" w:rsidR="00ED0026" w:rsidRDefault="009116F2" w:rsidP="009116F2">
      <w:pPr>
        <w:numPr>
          <w:ilvl w:val="0"/>
          <w:numId w:val="10"/>
        </w:numPr>
        <w:spacing w:after="80"/>
        <w:jc w:val="both"/>
        <w:rPr>
          <w:rFonts w:ascii="Arial" w:hAnsi="Arial" w:cs="Arial"/>
          <w:sz w:val="20"/>
          <w:szCs w:val="20"/>
        </w:rPr>
      </w:pPr>
      <w:r>
        <w:rPr>
          <w:rFonts w:ascii="Arial" w:hAnsi="Arial" w:cs="Arial"/>
          <w:sz w:val="20"/>
          <w:szCs w:val="20"/>
        </w:rPr>
        <w:t>Whitgift School may only be accessed via the entrance located at the junction of Haling Park Road, Pampisford Road and Waddon Road (What3Words location - ///</w:t>
      </w:r>
      <w:proofErr w:type="spellStart"/>
      <w:proofErr w:type="gramStart"/>
      <w:r>
        <w:rPr>
          <w:rFonts w:ascii="Arial" w:hAnsi="Arial" w:cs="Arial"/>
          <w:sz w:val="20"/>
          <w:szCs w:val="20"/>
        </w:rPr>
        <w:t>degree.kinds</w:t>
      </w:r>
      <w:proofErr w:type="gramEnd"/>
      <w:r>
        <w:rPr>
          <w:rFonts w:ascii="Arial" w:hAnsi="Arial" w:cs="Arial"/>
          <w:sz w:val="20"/>
          <w:szCs w:val="20"/>
        </w:rPr>
        <w:t>.spends</w:t>
      </w:r>
      <w:proofErr w:type="spellEnd"/>
      <w:r>
        <w:rPr>
          <w:rFonts w:ascii="Arial" w:hAnsi="Arial" w:cs="Arial"/>
          <w:sz w:val="20"/>
          <w:szCs w:val="20"/>
        </w:rPr>
        <w:t>).</w:t>
      </w:r>
    </w:p>
    <w:p w14:paraId="20A09845" w14:textId="3596F4D0" w:rsidR="009116F2" w:rsidRDefault="009116F2" w:rsidP="00ED0026">
      <w:pPr>
        <w:spacing w:after="80"/>
        <w:ind w:left="720"/>
        <w:jc w:val="both"/>
        <w:rPr>
          <w:rFonts w:ascii="Arial" w:hAnsi="Arial" w:cs="Arial"/>
          <w:sz w:val="20"/>
          <w:szCs w:val="20"/>
        </w:rPr>
      </w:pPr>
      <w:r w:rsidRPr="009116F2">
        <w:rPr>
          <w:rFonts w:ascii="Arial" w:hAnsi="Arial" w:cs="Arial"/>
          <w:b/>
          <w:bCs/>
          <w:sz w:val="20"/>
          <w:szCs w:val="20"/>
          <w:u w:val="single"/>
        </w:rPr>
        <w:t>DO NOT ATTEMPT TO ACCESS THE GROUNDS USING THE MAIN NOTTINGHAM ROAD ENTRANCE.</w:t>
      </w:r>
      <w:r w:rsidR="00DE3859">
        <w:rPr>
          <w:rFonts w:ascii="Arial" w:hAnsi="Arial" w:cs="Arial"/>
          <w:b/>
          <w:bCs/>
          <w:sz w:val="20"/>
          <w:szCs w:val="20"/>
          <w:u w:val="single"/>
        </w:rPr>
        <w:t xml:space="preserve"> THIS REQUIREMENT APPLIES TO VEHICULAR AND PEDESTRIAN ACCESS.</w:t>
      </w:r>
    </w:p>
    <w:p w14:paraId="03375100" w14:textId="769CE24A" w:rsidR="009116F2" w:rsidRDefault="009116F2" w:rsidP="009116F2">
      <w:pPr>
        <w:numPr>
          <w:ilvl w:val="0"/>
          <w:numId w:val="10"/>
        </w:numPr>
        <w:spacing w:after="80"/>
        <w:jc w:val="both"/>
        <w:rPr>
          <w:rFonts w:ascii="Arial" w:hAnsi="Arial" w:cs="Arial"/>
          <w:sz w:val="20"/>
          <w:szCs w:val="20"/>
        </w:rPr>
      </w:pPr>
      <w:r>
        <w:rPr>
          <w:rFonts w:ascii="Arial" w:hAnsi="Arial" w:cs="Arial"/>
          <w:sz w:val="20"/>
          <w:szCs w:val="20"/>
        </w:rPr>
        <w:t xml:space="preserve">All vehicles must </w:t>
      </w:r>
      <w:r w:rsidR="00DE3859">
        <w:rPr>
          <w:rFonts w:ascii="Arial" w:hAnsi="Arial" w:cs="Arial"/>
          <w:sz w:val="20"/>
          <w:szCs w:val="20"/>
        </w:rPr>
        <w:t xml:space="preserve">clearly </w:t>
      </w:r>
      <w:r>
        <w:rPr>
          <w:rFonts w:ascii="Arial" w:hAnsi="Arial" w:cs="Arial"/>
          <w:sz w:val="20"/>
          <w:szCs w:val="20"/>
        </w:rPr>
        <w:t xml:space="preserve">display the </w:t>
      </w:r>
      <w:r w:rsidR="00DE3859">
        <w:rPr>
          <w:rFonts w:ascii="Arial" w:hAnsi="Arial" w:cs="Arial"/>
          <w:sz w:val="20"/>
          <w:szCs w:val="20"/>
        </w:rPr>
        <w:t xml:space="preserve">issued </w:t>
      </w:r>
      <w:r>
        <w:rPr>
          <w:rFonts w:ascii="Arial" w:hAnsi="Arial" w:cs="Arial"/>
          <w:sz w:val="20"/>
          <w:szCs w:val="20"/>
        </w:rPr>
        <w:t xml:space="preserve">Meet Parking Pass in the </w:t>
      </w:r>
      <w:r w:rsidR="00DE3859">
        <w:rPr>
          <w:rFonts w:ascii="Arial" w:hAnsi="Arial" w:cs="Arial"/>
          <w:sz w:val="20"/>
          <w:szCs w:val="20"/>
        </w:rPr>
        <w:t xml:space="preserve">vehicle </w:t>
      </w:r>
      <w:r>
        <w:rPr>
          <w:rFonts w:ascii="Arial" w:hAnsi="Arial" w:cs="Arial"/>
          <w:sz w:val="20"/>
          <w:szCs w:val="20"/>
        </w:rPr>
        <w:t xml:space="preserve">windscreen when </w:t>
      </w:r>
      <w:r w:rsidR="0094359D">
        <w:rPr>
          <w:rFonts w:ascii="Arial" w:hAnsi="Arial" w:cs="Arial"/>
          <w:sz w:val="20"/>
          <w:szCs w:val="20"/>
        </w:rPr>
        <w:t xml:space="preserve">arriving at the facility </w:t>
      </w:r>
      <w:r w:rsidR="00DE3859">
        <w:rPr>
          <w:rFonts w:ascii="Arial" w:hAnsi="Arial" w:cs="Arial"/>
          <w:sz w:val="20"/>
          <w:szCs w:val="20"/>
        </w:rPr>
        <w:t xml:space="preserve">to gain access </w:t>
      </w:r>
      <w:r w:rsidR="0094359D">
        <w:rPr>
          <w:rFonts w:ascii="Arial" w:hAnsi="Arial" w:cs="Arial"/>
          <w:sz w:val="20"/>
          <w:szCs w:val="20"/>
        </w:rPr>
        <w:t xml:space="preserve">and </w:t>
      </w:r>
      <w:r w:rsidR="00DE3859">
        <w:rPr>
          <w:rFonts w:ascii="Arial" w:hAnsi="Arial" w:cs="Arial"/>
          <w:sz w:val="20"/>
          <w:szCs w:val="20"/>
        </w:rPr>
        <w:t>must continue to always do so</w:t>
      </w:r>
      <w:r w:rsidR="0094359D">
        <w:rPr>
          <w:rFonts w:ascii="Arial" w:hAnsi="Arial" w:cs="Arial"/>
          <w:sz w:val="20"/>
          <w:szCs w:val="20"/>
        </w:rPr>
        <w:t xml:space="preserve"> when parked within the school grounds.</w:t>
      </w:r>
    </w:p>
    <w:p w14:paraId="7BA2162F" w14:textId="56F94FDA" w:rsidR="00DE3859" w:rsidRDefault="00DE3859" w:rsidP="009116F2">
      <w:pPr>
        <w:numPr>
          <w:ilvl w:val="0"/>
          <w:numId w:val="10"/>
        </w:numPr>
        <w:spacing w:after="80"/>
        <w:jc w:val="both"/>
        <w:rPr>
          <w:rFonts w:ascii="Arial" w:hAnsi="Arial" w:cs="Arial"/>
          <w:sz w:val="20"/>
          <w:szCs w:val="20"/>
        </w:rPr>
      </w:pPr>
      <w:r>
        <w:rPr>
          <w:rFonts w:ascii="Arial" w:hAnsi="Arial" w:cs="Arial"/>
          <w:sz w:val="20"/>
          <w:szCs w:val="20"/>
        </w:rPr>
        <w:t>Please follow the direction of car park marshals where these are in attendance.</w:t>
      </w:r>
    </w:p>
    <w:p w14:paraId="6CFBD16E" w14:textId="77777777" w:rsidR="00ED0026" w:rsidRDefault="0094359D" w:rsidP="009116F2">
      <w:pPr>
        <w:numPr>
          <w:ilvl w:val="0"/>
          <w:numId w:val="10"/>
        </w:numPr>
        <w:spacing w:after="80"/>
        <w:ind w:left="714" w:hanging="357"/>
        <w:jc w:val="both"/>
        <w:rPr>
          <w:rFonts w:ascii="Arial" w:hAnsi="Arial" w:cs="Arial"/>
          <w:sz w:val="20"/>
          <w:szCs w:val="20"/>
        </w:rPr>
      </w:pPr>
      <w:r>
        <w:rPr>
          <w:rFonts w:ascii="Arial" w:hAnsi="Arial" w:cs="Arial"/>
          <w:sz w:val="20"/>
          <w:szCs w:val="20"/>
        </w:rPr>
        <w:t>Upon entering at the Haling Park Road entrance, proceed to park considerately at the car park located immediately after the entrance gate.</w:t>
      </w:r>
    </w:p>
    <w:p w14:paraId="4A9F176C" w14:textId="4D8D06A2" w:rsidR="00DE3859" w:rsidRPr="00DE3859" w:rsidRDefault="0094359D" w:rsidP="00ED0026">
      <w:pPr>
        <w:spacing w:after="80"/>
        <w:ind w:left="714"/>
        <w:jc w:val="both"/>
        <w:rPr>
          <w:rFonts w:ascii="Arial" w:hAnsi="Arial" w:cs="Arial"/>
          <w:sz w:val="20"/>
          <w:szCs w:val="20"/>
        </w:rPr>
      </w:pPr>
      <w:r w:rsidRPr="0094359D">
        <w:rPr>
          <w:rFonts w:ascii="Arial" w:hAnsi="Arial" w:cs="Arial"/>
          <w:b/>
          <w:bCs/>
          <w:sz w:val="20"/>
          <w:szCs w:val="20"/>
          <w:u w:val="single"/>
        </w:rPr>
        <w:t xml:space="preserve">DO NOT ATTEMPT TO DRIVE </w:t>
      </w:r>
      <w:r w:rsidR="00ED0026">
        <w:rPr>
          <w:rFonts w:ascii="Arial" w:hAnsi="Arial" w:cs="Arial"/>
          <w:b/>
          <w:bCs/>
          <w:sz w:val="20"/>
          <w:szCs w:val="20"/>
          <w:u w:val="single"/>
        </w:rPr>
        <w:t>THROUGH/</w:t>
      </w:r>
      <w:r w:rsidRPr="0094359D">
        <w:rPr>
          <w:rFonts w:ascii="Arial" w:hAnsi="Arial" w:cs="Arial"/>
          <w:b/>
          <w:bCs/>
          <w:sz w:val="20"/>
          <w:szCs w:val="20"/>
          <w:u w:val="single"/>
        </w:rPr>
        <w:t xml:space="preserve">PAST THE </w:t>
      </w:r>
      <w:r w:rsidR="00ED0026">
        <w:rPr>
          <w:rFonts w:ascii="Arial" w:hAnsi="Arial" w:cs="Arial"/>
          <w:b/>
          <w:bCs/>
          <w:sz w:val="20"/>
          <w:szCs w:val="20"/>
          <w:u w:val="single"/>
        </w:rPr>
        <w:t xml:space="preserve">HALING ROAD </w:t>
      </w:r>
      <w:r w:rsidRPr="0094359D">
        <w:rPr>
          <w:rFonts w:ascii="Arial" w:hAnsi="Arial" w:cs="Arial"/>
          <w:b/>
          <w:bCs/>
          <w:sz w:val="20"/>
          <w:szCs w:val="20"/>
          <w:u w:val="single"/>
        </w:rPr>
        <w:t>CAR PARK INTO THE SCHOOL GROUNDS TO FIND ALTERNATIVE PARKING IN THE SCHOOL</w:t>
      </w:r>
      <w:r w:rsidR="00ED0026">
        <w:rPr>
          <w:rFonts w:ascii="Arial" w:hAnsi="Arial" w:cs="Arial"/>
          <w:b/>
          <w:bCs/>
          <w:sz w:val="20"/>
          <w:szCs w:val="20"/>
          <w:u w:val="single"/>
        </w:rPr>
        <w:t xml:space="preserve"> GROUNDS</w:t>
      </w:r>
      <w:r w:rsidRPr="0094359D">
        <w:rPr>
          <w:rFonts w:ascii="Arial" w:hAnsi="Arial" w:cs="Arial"/>
          <w:b/>
          <w:bCs/>
          <w:sz w:val="20"/>
          <w:szCs w:val="20"/>
          <w:u w:val="single"/>
        </w:rPr>
        <w:t>.</w:t>
      </w:r>
    </w:p>
    <w:p w14:paraId="5AC89563" w14:textId="77777777" w:rsidR="00ED0026" w:rsidRDefault="00DE3859" w:rsidP="00F257F1">
      <w:pPr>
        <w:numPr>
          <w:ilvl w:val="0"/>
          <w:numId w:val="10"/>
        </w:numPr>
        <w:spacing w:after="80"/>
        <w:ind w:left="714" w:hanging="357"/>
        <w:jc w:val="both"/>
        <w:rPr>
          <w:rFonts w:ascii="Arial" w:hAnsi="Arial" w:cs="Arial"/>
          <w:sz w:val="20"/>
          <w:szCs w:val="20"/>
        </w:rPr>
      </w:pPr>
      <w:r w:rsidRPr="00ED0026">
        <w:rPr>
          <w:rFonts w:ascii="Arial" w:hAnsi="Arial" w:cs="Arial"/>
          <w:sz w:val="20"/>
          <w:szCs w:val="20"/>
        </w:rPr>
        <w:t>Proceed on foot to/from the Haling Park Car Park directly to</w:t>
      </w:r>
      <w:r w:rsidR="00ED0026">
        <w:rPr>
          <w:rFonts w:ascii="Arial" w:hAnsi="Arial" w:cs="Arial"/>
          <w:sz w:val="20"/>
          <w:szCs w:val="20"/>
        </w:rPr>
        <w:t>/from</w:t>
      </w:r>
      <w:r w:rsidRPr="00ED0026">
        <w:rPr>
          <w:rFonts w:ascii="Arial" w:hAnsi="Arial" w:cs="Arial"/>
          <w:sz w:val="20"/>
          <w:szCs w:val="20"/>
        </w:rPr>
        <w:t xml:space="preserve"> the main entrance of the Whitgift Sports Facility using the provided footpaths.</w:t>
      </w:r>
    </w:p>
    <w:p w14:paraId="71FE2CAB" w14:textId="2DC88600" w:rsidR="00AE6040" w:rsidRPr="00ED0026" w:rsidRDefault="00DE3859" w:rsidP="00ED0026">
      <w:pPr>
        <w:spacing w:after="80"/>
        <w:ind w:left="714"/>
        <w:jc w:val="both"/>
        <w:rPr>
          <w:rFonts w:ascii="Arial" w:hAnsi="Arial" w:cs="Arial"/>
          <w:b/>
          <w:bCs/>
          <w:sz w:val="20"/>
          <w:szCs w:val="20"/>
          <w:u w:val="single"/>
        </w:rPr>
      </w:pPr>
      <w:r w:rsidRPr="00ED0026">
        <w:rPr>
          <w:rFonts w:ascii="Arial" w:hAnsi="Arial" w:cs="Arial"/>
          <w:b/>
          <w:bCs/>
          <w:sz w:val="20"/>
          <w:szCs w:val="20"/>
          <w:u w:val="single"/>
        </w:rPr>
        <w:t>DO NOT ACCESS ANY OTHER PART OF THE SCHOOL GROUNDS, FACILITIES OR BUILDINGS</w:t>
      </w:r>
      <w:r w:rsidR="00ED0026" w:rsidRPr="00ED0026">
        <w:rPr>
          <w:rFonts w:ascii="Arial" w:hAnsi="Arial" w:cs="Arial"/>
          <w:b/>
          <w:bCs/>
          <w:sz w:val="20"/>
          <w:szCs w:val="20"/>
          <w:u w:val="single"/>
        </w:rPr>
        <w:t xml:space="preserve"> AND RESPECT OTHER USERS OF THE FACILITIES.</w:t>
      </w:r>
    </w:p>
    <w:p w14:paraId="3F6E2AED" w14:textId="0747541E" w:rsidR="00ED0026" w:rsidRPr="00ED0026" w:rsidRDefault="00ED0026" w:rsidP="00ED0026">
      <w:pPr>
        <w:numPr>
          <w:ilvl w:val="0"/>
          <w:numId w:val="10"/>
        </w:numPr>
        <w:spacing w:after="80"/>
        <w:jc w:val="both"/>
        <w:rPr>
          <w:rFonts w:ascii="Arial" w:hAnsi="Arial" w:cs="Arial"/>
          <w:sz w:val="20"/>
          <w:szCs w:val="20"/>
        </w:rPr>
      </w:pPr>
      <w:r>
        <w:rPr>
          <w:rFonts w:ascii="Arial" w:hAnsi="Arial" w:cs="Arial"/>
          <w:sz w:val="20"/>
          <w:szCs w:val="20"/>
        </w:rPr>
        <w:t>Failure to comply with these Facilities Access conditions may result in you being prohibited from entering the grounds, you/your vehicle being ejected from the grounds, and you/your vehicle being barred from future access. This may affect your athlete’s ability to compete in the meet.</w:t>
      </w:r>
    </w:p>
    <w:p w14:paraId="59A3B2AC" w14:textId="77777777" w:rsidR="00AE6040" w:rsidRPr="00422C30" w:rsidRDefault="00AE6040" w:rsidP="00D454E1">
      <w:pPr>
        <w:spacing w:after="80"/>
        <w:jc w:val="both"/>
        <w:rPr>
          <w:rFonts w:ascii="Arial" w:hAnsi="Arial" w:cs="Arial"/>
          <w:sz w:val="20"/>
          <w:szCs w:val="20"/>
        </w:rPr>
      </w:pPr>
    </w:p>
    <w:p w14:paraId="077275BC" w14:textId="65FE5F8D" w:rsidR="009548A1" w:rsidRPr="00422C30" w:rsidRDefault="003B0E7E" w:rsidP="00D454E1">
      <w:pPr>
        <w:spacing w:after="80"/>
        <w:jc w:val="both"/>
        <w:rPr>
          <w:rFonts w:ascii="Arial" w:hAnsi="Arial" w:cs="Arial"/>
          <w:b/>
          <w:sz w:val="20"/>
          <w:szCs w:val="20"/>
        </w:rPr>
      </w:pPr>
      <w:r w:rsidRPr="00422C30">
        <w:rPr>
          <w:rFonts w:ascii="Arial" w:hAnsi="Arial" w:cs="Arial"/>
          <w:b/>
          <w:sz w:val="20"/>
          <w:szCs w:val="20"/>
        </w:rPr>
        <w:t>POOLSIDE ACCESS</w:t>
      </w:r>
      <w:r w:rsidR="005E62F8">
        <w:rPr>
          <w:rFonts w:ascii="Arial" w:hAnsi="Arial" w:cs="Arial"/>
          <w:b/>
          <w:sz w:val="20"/>
          <w:szCs w:val="20"/>
        </w:rPr>
        <w:t>, PROGRAMMES &amp; RESULTS</w:t>
      </w:r>
    </w:p>
    <w:p w14:paraId="069465BD" w14:textId="52A1369F" w:rsidR="003B0E7E" w:rsidRPr="003B0E7E" w:rsidRDefault="003B0E7E" w:rsidP="00ED0026">
      <w:pPr>
        <w:numPr>
          <w:ilvl w:val="0"/>
          <w:numId w:val="10"/>
        </w:numPr>
        <w:spacing w:after="80"/>
        <w:ind w:left="714" w:hanging="357"/>
        <w:jc w:val="both"/>
        <w:rPr>
          <w:rFonts w:ascii="Arial" w:hAnsi="Arial" w:cs="Arial"/>
          <w:sz w:val="20"/>
          <w:szCs w:val="20"/>
        </w:rPr>
      </w:pPr>
      <w:r w:rsidRPr="003B0E7E">
        <w:rPr>
          <w:rFonts w:ascii="Arial" w:hAnsi="Arial" w:cs="Arial"/>
          <w:sz w:val="20"/>
          <w:szCs w:val="20"/>
        </w:rPr>
        <w:t xml:space="preserve">The cost of access to each of the </w:t>
      </w:r>
      <w:r w:rsidR="00F40874">
        <w:rPr>
          <w:rFonts w:ascii="Arial" w:hAnsi="Arial" w:cs="Arial"/>
          <w:sz w:val="20"/>
          <w:szCs w:val="20"/>
        </w:rPr>
        <w:t>sessions</w:t>
      </w:r>
      <w:r w:rsidRPr="003B0E7E">
        <w:rPr>
          <w:rFonts w:ascii="Arial" w:hAnsi="Arial" w:cs="Arial"/>
          <w:sz w:val="20"/>
          <w:szCs w:val="20"/>
        </w:rPr>
        <w:t xml:space="preserve"> is £2.00 per adult</w:t>
      </w:r>
      <w:r w:rsidR="00F40874">
        <w:rPr>
          <w:rFonts w:ascii="Arial" w:hAnsi="Arial" w:cs="Arial"/>
          <w:sz w:val="20"/>
          <w:szCs w:val="20"/>
        </w:rPr>
        <w:t xml:space="preserve"> (16 years old and over)</w:t>
      </w:r>
      <w:r w:rsidRPr="003B0E7E">
        <w:rPr>
          <w:rFonts w:ascii="Arial" w:hAnsi="Arial" w:cs="Arial"/>
          <w:sz w:val="20"/>
          <w:szCs w:val="20"/>
        </w:rPr>
        <w:t>. Children are admitted at no cost.</w:t>
      </w:r>
      <w:r w:rsidR="005E62F8">
        <w:rPr>
          <w:rFonts w:ascii="Arial" w:hAnsi="Arial" w:cs="Arial"/>
          <w:sz w:val="20"/>
          <w:szCs w:val="20"/>
        </w:rPr>
        <w:t xml:space="preserve"> Payment made to access the </w:t>
      </w:r>
      <w:r w:rsidR="00F40874">
        <w:rPr>
          <w:rFonts w:ascii="Arial" w:hAnsi="Arial" w:cs="Arial"/>
          <w:sz w:val="20"/>
          <w:szCs w:val="20"/>
        </w:rPr>
        <w:t xml:space="preserve">session </w:t>
      </w:r>
      <w:r w:rsidR="005E62F8">
        <w:rPr>
          <w:rFonts w:ascii="Arial" w:hAnsi="Arial" w:cs="Arial"/>
          <w:sz w:val="20"/>
          <w:szCs w:val="20"/>
        </w:rPr>
        <w:t>does not guarantee the payer to a seat due to facility restrictions.</w:t>
      </w:r>
    </w:p>
    <w:p w14:paraId="060FBE55" w14:textId="48C4EC52" w:rsidR="003B0E7E" w:rsidRDefault="003B0E7E" w:rsidP="00ED0026">
      <w:pPr>
        <w:numPr>
          <w:ilvl w:val="0"/>
          <w:numId w:val="10"/>
        </w:numPr>
        <w:spacing w:after="80"/>
        <w:ind w:left="714" w:hanging="357"/>
        <w:jc w:val="both"/>
        <w:rPr>
          <w:rFonts w:ascii="Arial" w:hAnsi="Arial" w:cs="Arial"/>
          <w:sz w:val="20"/>
          <w:szCs w:val="20"/>
        </w:rPr>
      </w:pPr>
      <w:r w:rsidRPr="003B0E7E">
        <w:rPr>
          <w:rFonts w:ascii="Arial" w:hAnsi="Arial" w:cs="Arial"/>
          <w:sz w:val="20"/>
          <w:szCs w:val="20"/>
        </w:rPr>
        <w:t xml:space="preserve">Programmes </w:t>
      </w:r>
      <w:r>
        <w:rPr>
          <w:rFonts w:ascii="Arial" w:hAnsi="Arial" w:cs="Arial"/>
          <w:sz w:val="20"/>
          <w:szCs w:val="20"/>
        </w:rPr>
        <w:t>will be available for</w:t>
      </w:r>
      <w:r w:rsidRPr="003B0E7E">
        <w:rPr>
          <w:rFonts w:ascii="Arial" w:hAnsi="Arial" w:cs="Arial"/>
          <w:sz w:val="20"/>
          <w:szCs w:val="20"/>
        </w:rPr>
        <w:t xml:space="preserve"> download from the CBSA website once published</w:t>
      </w:r>
      <w:r>
        <w:rPr>
          <w:rFonts w:ascii="Arial" w:hAnsi="Arial" w:cs="Arial"/>
          <w:sz w:val="20"/>
          <w:szCs w:val="20"/>
        </w:rPr>
        <w:t xml:space="preserve"> </w:t>
      </w:r>
      <w:r w:rsidR="005E62F8">
        <w:rPr>
          <w:rFonts w:ascii="Arial" w:hAnsi="Arial" w:cs="Arial"/>
          <w:sz w:val="20"/>
          <w:szCs w:val="20"/>
        </w:rPr>
        <w:t>but</w:t>
      </w:r>
      <w:r>
        <w:rPr>
          <w:rFonts w:ascii="Arial" w:hAnsi="Arial" w:cs="Arial"/>
          <w:sz w:val="20"/>
          <w:szCs w:val="20"/>
        </w:rPr>
        <w:t xml:space="preserve"> </w:t>
      </w:r>
      <w:r w:rsidRPr="005E62F8">
        <w:rPr>
          <w:rFonts w:ascii="Arial" w:hAnsi="Arial" w:cs="Arial"/>
          <w:sz w:val="20"/>
          <w:szCs w:val="20"/>
          <w:u w:val="single"/>
        </w:rPr>
        <w:t>will not</w:t>
      </w:r>
      <w:r>
        <w:rPr>
          <w:rFonts w:ascii="Arial" w:hAnsi="Arial" w:cs="Arial"/>
          <w:sz w:val="20"/>
          <w:szCs w:val="20"/>
        </w:rPr>
        <w:t xml:space="preserve"> be available </w:t>
      </w:r>
      <w:r w:rsidR="006313D5">
        <w:rPr>
          <w:rFonts w:ascii="Arial" w:hAnsi="Arial" w:cs="Arial"/>
          <w:sz w:val="20"/>
          <w:szCs w:val="20"/>
        </w:rPr>
        <w:t xml:space="preserve">in printed format </w:t>
      </w:r>
      <w:r w:rsidR="00F40874">
        <w:rPr>
          <w:rFonts w:ascii="Arial" w:hAnsi="Arial" w:cs="Arial"/>
          <w:sz w:val="20"/>
          <w:szCs w:val="20"/>
        </w:rPr>
        <w:t>at the meet</w:t>
      </w:r>
      <w:r>
        <w:rPr>
          <w:rFonts w:ascii="Arial" w:hAnsi="Arial" w:cs="Arial"/>
          <w:sz w:val="20"/>
          <w:szCs w:val="20"/>
        </w:rPr>
        <w:t>.</w:t>
      </w:r>
    </w:p>
    <w:p w14:paraId="7EAC106C" w14:textId="18478FBC" w:rsidR="003B0E7E" w:rsidRDefault="003B0E7E" w:rsidP="00ED0026">
      <w:pPr>
        <w:numPr>
          <w:ilvl w:val="0"/>
          <w:numId w:val="10"/>
        </w:numPr>
        <w:spacing w:after="80"/>
        <w:ind w:left="714" w:hanging="357"/>
        <w:jc w:val="both"/>
        <w:rPr>
          <w:rFonts w:ascii="Arial" w:hAnsi="Arial" w:cs="Arial"/>
          <w:sz w:val="20"/>
          <w:szCs w:val="20"/>
        </w:rPr>
      </w:pPr>
      <w:r>
        <w:rPr>
          <w:rFonts w:ascii="Arial" w:hAnsi="Arial" w:cs="Arial"/>
          <w:sz w:val="20"/>
          <w:szCs w:val="20"/>
        </w:rPr>
        <w:t xml:space="preserve">Psych Sheets, Heat Sheets, and Live Results will be available via </w:t>
      </w:r>
      <w:r w:rsidR="005E62F8">
        <w:rPr>
          <w:rFonts w:ascii="Arial" w:hAnsi="Arial" w:cs="Arial"/>
          <w:sz w:val="20"/>
          <w:szCs w:val="20"/>
        </w:rPr>
        <w:t xml:space="preserve">the MeetMobile App which may be downloaded onto your smart device from the appropriate AppStore. There may be a small annual subscription payable to access the full functionality of the App – CBSA does not receive any part of </w:t>
      </w:r>
      <w:r w:rsidR="008138FE">
        <w:rPr>
          <w:rFonts w:ascii="Arial" w:hAnsi="Arial" w:cs="Arial"/>
          <w:sz w:val="20"/>
          <w:szCs w:val="20"/>
        </w:rPr>
        <w:t xml:space="preserve">the </w:t>
      </w:r>
      <w:r w:rsidR="005E62F8" w:rsidRPr="008138FE">
        <w:rPr>
          <w:rFonts w:ascii="Arial" w:hAnsi="Arial" w:cs="Arial"/>
          <w:noProof/>
          <w:sz w:val="20"/>
          <w:szCs w:val="20"/>
        </w:rPr>
        <w:t>subscriptions</w:t>
      </w:r>
      <w:r w:rsidR="005E62F8">
        <w:rPr>
          <w:rFonts w:ascii="Arial" w:hAnsi="Arial" w:cs="Arial"/>
          <w:sz w:val="20"/>
          <w:szCs w:val="20"/>
        </w:rPr>
        <w:t xml:space="preserve"> paid to the App developer.</w:t>
      </w:r>
    </w:p>
    <w:p w14:paraId="47A3EE06" w14:textId="50FBDC6E" w:rsidR="005E62F8" w:rsidRPr="003B0E7E" w:rsidRDefault="005E62F8" w:rsidP="00ED0026">
      <w:pPr>
        <w:numPr>
          <w:ilvl w:val="0"/>
          <w:numId w:val="10"/>
        </w:numPr>
        <w:spacing w:after="80"/>
        <w:ind w:left="714" w:hanging="357"/>
        <w:jc w:val="both"/>
        <w:rPr>
          <w:rFonts w:ascii="Arial" w:hAnsi="Arial" w:cs="Arial"/>
          <w:sz w:val="20"/>
          <w:szCs w:val="20"/>
        </w:rPr>
      </w:pPr>
      <w:r>
        <w:rPr>
          <w:rFonts w:ascii="Arial" w:hAnsi="Arial" w:cs="Arial"/>
          <w:sz w:val="20"/>
          <w:szCs w:val="20"/>
        </w:rPr>
        <w:t xml:space="preserve">Results will be published on the CBSA website shortly after the end of each </w:t>
      </w:r>
      <w:r w:rsidRPr="008138FE">
        <w:rPr>
          <w:rFonts w:ascii="Arial" w:hAnsi="Arial" w:cs="Arial"/>
          <w:noProof/>
          <w:sz w:val="20"/>
          <w:szCs w:val="20"/>
        </w:rPr>
        <w:t>meet</w:t>
      </w:r>
      <w:r>
        <w:rPr>
          <w:rFonts w:ascii="Arial" w:hAnsi="Arial" w:cs="Arial"/>
          <w:sz w:val="20"/>
          <w:szCs w:val="20"/>
        </w:rPr>
        <w:t xml:space="preserve"> for download/reference.</w:t>
      </w:r>
    </w:p>
    <w:p w14:paraId="78D9DB72" w14:textId="58C49EFF" w:rsidR="005E62F8" w:rsidRDefault="005E62F8" w:rsidP="005E62F8">
      <w:pPr>
        <w:spacing w:after="80"/>
        <w:jc w:val="both"/>
        <w:rPr>
          <w:rFonts w:ascii="Arial" w:hAnsi="Arial" w:cs="Arial"/>
          <w:sz w:val="20"/>
          <w:szCs w:val="20"/>
        </w:rPr>
      </w:pPr>
    </w:p>
    <w:p w14:paraId="0A147CC6" w14:textId="6AB85063" w:rsidR="005E62F8" w:rsidRPr="005E62F8" w:rsidRDefault="005E62F8" w:rsidP="005E62F8">
      <w:pPr>
        <w:spacing w:after="80"/>
        <w:jc w:val="both"/>
        <w:rPr>
          <w:rFonts w:ascii="Arial" w:hAnsi="Arial" w:cs="Arial"/>
          <w:b/>
          <w:sz w:val="20"/>
          <w:szCs w:val="20"/>
        </w:rPr>
      </w:pPr>
      <w:r w:rsidRPr="005E62F8">
        <w:rPr>
          <w:rFonts w:ascii="Arial" w:hAnsi="Arial" w:cs="Arial"/>
          <w:b/>
          <w:sz w:val="20"/>
          <w:szCs w:val="20"/>
        </w:rPr>
        <w:t>POOLSIDE SUPERVISION</w:t>
      </w:r>
      <w:r>
        <w:rPr>
          <w:rFonts w:ascii="Arial" w:hAnsi="Arial" w:cs="Arial"/>
          <w:b/>
          <w:sz w:val="20"/>
          <w:szCs w:val="20"/>
        </w:rPr>
        <w:t>, CHALLENGES</w:t>
      </w:r>
      <w:r w:rsidRPr="005E62F8">
        <w:rPr>
          <w:rFonts w:ascii="Arial" w:hAnsi="Arial" w:cs="Arial"/>
          <w:b/>
          <w:sz w:val="20"/>
          <w:szCs w:val="20"/>
        </w:rPr>
        <w:t xml:space="preserve"> AND BEHAVIOUR</w:t>
      </w:r>
    </w:p>
    <w:p w14:paraId="25057EF9" w14:textId="3BF0CA98" w:rsidR="003B0E7E" w:rsidRDefault="003B0E7E" w:rsidP="00ED0026">
      <w:pPr>
        <w:numPr>
          <w:ilvl w:val="0"/>
          <w:numId w:val="10"/>
        </w:numPr>
        <w:spacing w:after="80"/>
        <w:ind w:left="714" w:hanging="357"/>
        <w:jc w:val="both"/>
        <w:rPr>
          <w:rFonts w:ascii="Arial" w:hAnsi="Arial" w:cs="Arial"/>
          <w:sz w:val="20"/>
          <w:szCs w:val="20"/>
        </w:rPr>
      </w:pPr>
      <w:r w:rsidRPr="003B0E7E">
        <w:rPr>
          <w:rFonts w:ascii="Arial" w:hAnsi="Arial" w:cs="Arial"/>
          <w:sz w:val="20"/>
          <w:szCs w:val="20"/>
        </w:rPr>
        <w:t xml:space="preserve">All </w:t>
      </w:r>
      <w:r w:rsidR="005E62F8">
        <w:rPr>
          <w:rFonts w:ascii="Arial" w:hAnsi="Arial" w:cs="Arial"/>
          <w:sz w:val="20"/>
          <w:szCs w:val="20"/>
        </w:rPr>
        <w:t>competitors</w:t>
      </w:r>
      <w:r w:rsidRPr="003B0E7E">
        <w:rPr>
          <w:rFonts w:ascii="Arial" w:hAnsi="Arial" w:cs="Arial"/>
          <w:sz w:val="20"/>
          <w:szCs w:val="20"/>
        </w:rPr>
        <w:t xml:space="preserve"> must be supervised on poolside. Clubs must ensure there are a sufficient number of adults on poolside to provide adequate supervision of their </w:t>
      </w:r>
      <w:r w:rsidR="005E62F8">
        <w:rPr>
          <w:rFonts w:ascii="Arial" w:hAnsi="Arial" w:cs="Arial"/>
          <w:sz w:val="20"/>
          <w:szCs w:val="20"/>
        </w:rPr>
        <w:t>competitors</w:t>
      </w:r>
      <w:r w:rsidRPr="003B0E7E">
        <w:rPr>
          <w:rFonts w:ascii="Arial" w:hAnsi="Arial" w:cs="Arial"/>
          <w:sz w:val="20"/>
          <w:szCs w:val="20"/>
        </w:rPr>
        <w:t>.</w:t>
      </w:r>
    </w:p>
    <w:p w14:paraId="1F9900E3" w14:textId="5874A939" w:rsidR="00F40874" w:rsidRDefault="005E62F8" w:rsidP="00ED0026">
      <w:pPr>
        <w:numPr>
          <w:ilvl w:val="0"/>
          <w:numId w:val="10"/>
        </w:numPr>
        <w:spacing w:after="80"/>
        <w:ind w:left="714" w:hanging="357"/>
        <w:jc w:val="both"/>
        <w:rPr>
          <w:rFonts w:ascii="Arial" w:hAnsi="Arial" w:cs="Arial"/>
          <w:sz w:val="20"/>
          <w:szCs w:val="20"/>
        </w:rPr>
      </w:pPr>
      <w:bookmarkStart w:id="1" w:name="_Hlk524636513"/>
      <w:r>
        <w:rPr>
          <w:rFonts w:ascii="Arial" w:hAnsi="Arial" w:cs="Arial"/>
          <w:sz w:val="20"/>
          <w:szCs w:val="20"/>
        </w:rPr>
        <w:t xml:space="preserve">Should a parent/guardian of a competitor wish to challenge/question a recorded time, a disqualification or other swimming-related matter, they should </w:t>
      </w:r>
      <w:r w:rsidR="00AB3EDD">
        <w:rPr>
          <w:rFonts w:ascii="Arial" w:hAnsi="Arial" w:cs="Arial"/>
          <w:sz w:val="20"/>
          <w:szCs w:val="20"/>
        </w:rPr>
        <w:t xml:space="preserve">calmly bring the matter to the attention of their Club Coach or Team Manager who will </w:t>
      </w:r>
      <w:r w:rsidR="00563266">
        <w:rPr>
          <w:rFonts w:ascii="Arial" w:hAnsi="Arial" w:cs="Arial"/>
          <w:sz w:val="20"/>
          <w:szCs w:val="20"/>
        </w:rPr>
        <w:t xml:space="preserve">be able to </w:t>
      </w:r>
      <w:r w:rsidR="00AB3EDD">
        <w:rPr>
          <w:rFonts w:ascii="Arial" w:hAnsi="Arial" w:cs="Arial"/>
          <w:sz w:val="20"/>
          <w:szCs w:val="20"/>
        </w:rPr>
        <w:t>advise as to the validity of the challenge. If the challenge is deemed to be valid, the Club Coach or Team Manager will escalate it for the attention of the Principal Referee once the meet has been completed.</w:t>
      </w:r>
      <w:r w:rsidR="00563266">
        <w:rPr>
          <w:rFonts w:ascii="Arial" w:hAnsi="Arial" w:cs="Arial"/>
          <w:sz w:val="20"/>
          <w:szCs w:val="20"/>
        </w:rPr>
        <w:t xml:space="preserve"> The matter shall be resolved at the time of registration of the challenge.</w:t>
      </w:r>
    </w:p>
    <w:p w14:paraId="6BB34BED" w14:textId="2FBB8758" w:rsidR="005E62F8" w:rsidRDefault="00F40874" w:rsidP="00F40874">
      <w:pPr>
        <w:rPr>
          <w:rFonts w:ascii="Arial" w:hAnsi="Arial" w:cs="Arial"/>
          <w:sz w:val="20"/>
          <w:szCs w:val="20"/>
        </w:rPr>
      </w:pPr>
      <w:r>
        <w:rPr>
          <w:rFonts w:ascii="Arial" w:hAnsi="Arial" w:cs="Arial"/>
          <w:sz w:val="20"/>
          <w:szCs w:val="20"/>
        </w:rPr>
        <w:br w:type="page"/>
      </w:r>
    </w:p>
    <w:bookmarkEnd w:id="1"/>
    <w:p w14:paraId="731FCF31" w14:textId="3209BEF2" w:rsidR="00AB3EDD" w:rsidRPr="00AB3EDD" w:rsidRDefault="00AB3EDD" w:rsidP="00ED0026">
      <w:pPr>
        <w:numPr>
          <w:ilvl w:val="0"/>
          <w:numId w:val="10"/>
        </w:numPr>
        <w:spacing w:after="80"/>
        <w:ind w:left="714" w:hanging="357"/>
        <w:jc w:val="both"/>
        <w:rPr>
          <w:rFonts w:ascii="Arial" w:hAnsi="Arial" w:cs="Arial"/>
          <w:sz w:val="20"/>
          <w:szCs w:val="20"/>
        </w:rPr>
      </w:pPr>
      <w:r w:rsidRPr="00AB3EDD">
        <w:rPr>
          <w:rFonts w:ascii="Arial" w:hAnsi="Arial" w:cs="Arial"/>
          <w:sz w:val="20"/>
          <w:szCs w:val="20"/>
        </w:rPr>
        <w:lastRenderedPageBreak/>
        <w:t xml:space="preserve">Should </w:t>
      </w:r>
      <w:r w:rsidRPr="00AB3EDD">
        <w:rPr>
          <w:rFonts w:ascii="Arial" w:hAnsi="Arial" w:cs="Arial"/>
          <w:sz w:val="20"/>
          <w:szCs w:val="20"/>
          <w:u w:val="single"/>
        </w:rPr>
        <w:t>any</w:t>
      </w:r>
      <w:r w:rsidRPr="00563266">
        <w:rPr>
          <w:rFonts w:ascii="Arial" w:hAnsi="Arial" w:cs="Arial"/>
          <w:sz w:val="20"/>
          <w:szCs w:val="20"/>
        </w:rPr>
        <w:t xml:space="preserve"> </w:t>
      </w:r>
      <w:r w:rsidR="00563266" w:rsidRPr="00563266">
        <w:rPr>
          <w:rFonts w:ascii="Arial" w:hAnsi="Arial" w:cs="Arial"/>
          <w:sz w:val="20"/>
          <w:szCs w:val="20"/>
        </w:rPr>
        <w:t>attendee</w:t>
      </w:r>
      <w:r>
        <w:rPr>
          <w:rFonts w:ascii="Arial" w:hAnsi="Arial" w:cs="Arial"/>
          <w:sz w:val="20"/>
          <w:szCs w:val="20"/>
        </w:rPr>
        <w:t xml:space="preserve"> wish</w:t>
      </w:r>
      <w:r w:rsidRPr="00AB3EDD">
        <w:rPr>
          <w:rFonts w:ascii="Arial" w:hAnsi="Arial" w:cs="Arial"/>
          <w:sz w:val="20"/>
          <w:szCs w:val="20"/>
        </w:rPr>
        <w:t xml:space="preserve"> to</w:t>
      </w:r>
      <w:r>
        <w:rPr>
          <w:rFonts w:ascii="Arial" w:hAnsi="Arial" w:cs="Arial"/>
          <w:sz w:val="20"/>
          <w:szCs w:val="20"/>
        </w:rPr>
        <w:t xml:space="preserve"> register a grievance about a perceived welfare matter, </w:t>
      </w:r>
      <w:r w:rsidRPr="00AB3EDD">
        <w:rPr>
          <w:rFonts w:ascii="Arial" w:hAnsi="Arial" w:cs="Arial"/>
          <w:sz w:val="20"/>
          <w:szCs w:val="20"/>
        </w:rPr>
        <w:t>they should calmly bring the matter to the attention of the</w:t>
      </w:r>
      <w:r>
        <w:rPr>
          <w:rFonts w:ascii="Arial" w:hAnsi="Arial" w:cs="Arial"/>
          <w:sz w:val="20"/>
          <w:szCs w:val="20"/>
        </w:rPr>
        <w:t xml:space="preserve"> </w:t>
      </w:r>
      <w:r w:rsidRPr="00AB3EDD">
        <w:rPr>
          <w:rFonts w:ascii="Arial" w:hAnsi="Arial" w:cs="Arial"/>
          <w:sz w:val="20"/>
          <w:szCs w:val="20"/>
        </w:rPr>
        <w:t>Principal Referee once the meet has been completed.</w:t>
      </w:r>
      <w:r>
        <w:rPr>
          <w:rFonts w:ascii="Arial" w:hAnsi="Arial" w:cs="Arial"/>
          <w:sz w:val="20"/>
          <w:szCs w:val="20"/>
        </w:rPr>
        <w:t xml:space="preserve"> The grievance will then be officially recorded and </w:t>
      </w:r>
      <w:r w:rsidRPr="008138FE">
        <w:rPr>
          <w:rFonts w:ascii="Arial" w:hAnsi="Arial" w:cs="Arial"/>
          <w:noProof/>
          <w:sz w:val="20"/>
          <w:szCs w:val="20"/>
        </w:rPr>
        <w:t>subsequently</w:t>
      </w:r>
      <w:r w:rsidR="008138FE">
        <w:rPr>
          <w:rFonts w:ascii="Arial" w:hAnsi="Arial" w:cs="Arial"/>
          <w:noProof/>
          <w:sz w:val="20"/>
          <w:szCs w:val="20"/>
        </w:rPr>
        <w:t>,</w:t>
      </w:r>
      <w:r>
        <w:rPr>
          <w:rFonts w:ascii="Arial" w:hAnsi="Arial" w:cs="Arial"/>
          <w:sz w:val="20"/>
          <w:szCs w:val="20"/>
        </w:rPr>
        <w:t xml:space="preserve"> appropriate investigat</w:t>
      </w:r>
      <w:r w:rsidR="00563266">
        <w:rPr>
          <w:rFonts w:ascii="Arial" w:hAnsi="Arial" w:cs="Arial"/>
          <w:sz w:val="20"/>
          <w:szCs w:val="20"/>
        </w:rPr>
        <w:t>ion</w:t>
      </w:r>
      <w:r>
        <w:rPr>
          <w:rFonts w:ascii="Arial" w:hAnsi="Arial" w:cs="Arial"/>
          <w:sz w:val="20"/>
          <w:szCs w:val="20"/>
        </w:rPr>
        <w:t xml:space="preserve"> and action will be taken by the CBSA committee. The matter will not be resolved at the time of registration</w:t>
      </w:r>
      <w:r w:rsidR="00563266">
        <w:rPr>
          <w:rFonts w:ascii="Arial" w:hAnsi="Arial" w:cs="Arial"/>
          <w:sz w:val="20"/>
          <w:szCs w:val="20"/>
        </w:rPr>
        <w:t xml:space="preserve"> of the grievance</w:t>
      </w:r>
      <w:r>
        <w:rPr>
          <w:rFonts w:ascii="Arial" w:hAnsi="Arial" w:cs="Arial"/>
          <w:sz w:val="20"/>
          <w:szCs w:val="20"/>
        </w:rPr>
        <w:t xml:space="preserve">. </w:t>
      </w:r>
    </w:p>
    <w:p w14:paraId="039E2694" w14:textId="6EF9CB64" w:rsidR="00AB3EDD" w:rsidRDefault="00AB3EDD" w:rsidP="00ED0026">
      <w:pPr>
        <w:numPr>
          <w:ilvl w:val="0"/>
          <w:numId w:val="10"/>
        </w:numPr>
        <w:spacing w:after="80"/>
        <w:ind w:left="714" w:hanging="357"/>
        <w:jc w:val="both"/>
        <w:rPr>
          <w:rFonts w:ascii="Arial" w:hAnsi="Arial" w:cs="Arial"/>
          <w:sz w:val="20"/>
          <w:szCs w:val="20"/>
        </w:rPr>
      </w:pPr>
      <w:r>
        <w:rPr>
          <w:rFonts w:ascii="Arial" w:hAnsi="Arial" w:cs="Arial"/>
          <w:sz w:val="20"/>
          <w:szCs w:val="20"/>
        </w:rPr>
        <w:t>Under no circumstances should a spectator enter the poolside area or cause disruption to the meet by causing officials to cease their duties unless in the case of an emergency.</w:t>
      </w:r>
    </w:p>
    <w:p w14:paraId="1B4BFDD5" w14:textId="725CD9E1" w:rsidR="002947A7" w:rsidRPr="00563266" w:rsidRDefault="002947A7" w:rsidP="00ED0026">
      <w:pPr>
        <w:numPr>
          <w:ilvl w:val="0"/>
          <w:numId w:val="10"/>
        </w:numPr>
        <w:spacing w:after="80"/>
        <w:ind w:left="714" w:hanging="357"/>
        <w:jc w:val="both"/>
        <w:rPr>
          <w:rFonts w:ascii="Arial" w:hAnsi="Arial" w:cs="Arial"/>
          <w:sz w:val="20"/>
          <w:szCs w:val="20"/>
        </w:rPr>
      </w:pPr>
      <w:r>
        <w:rPr>
          <w:rFonts w:ascii="Arial" w:hAnsi="Arial" w:cs="Arial"/>
          <w:sz w:val="20"/>
          <w:szCs w:val="20"/>
        </w:rPr>
        <w:t>Th</w:t>
      </w:r>
      <w:r w:rsidRPr="00563266">
        <w:rPr>
          <w:rFonts w:ascii="Arial" w:hAnsi="Arial" w:cs="Arial"/>
          <w:sz w:val="20"/>
          <w:szCs w:val="20"/>
        </w:rPr>
        <w:t>e CBSA committee request that all meet attendees respect the privacy and wishes of other users of the facilities.</w:t>
      </w:r>
    </w:p>
    <w:p w14:paraId="5EE4E3DB" w14:textId="77777777" w:rsidR="003B0E7E" w:rsidRPr="003B0E7E" w:rsidRDefault="003B0E7E" w:rsidP="00ED0026">
      <w:pPr>
        <w:numPr>
          <w:ilvl w:val="0"/>
          <w:numId w:val="10"/>
        </w:numPr>
        <w:spacing w:after="80"/>
        <w:ind w:left="714" w:hanging="357"/>
        <w:jc w:val="both"/>
        <w:rPr>
          <w:rFonts w:ascii="Arial" w:hAnsi="Arial" w:cs="Arial"/>
          <w:sz w:val="20"/>
          <w:szCs w:val="20"/>
        </w:rPr>
      </w:pPr>
      <w:r w:rsidRPr="003B0E7E">
        <w:rPr>
          <w:rFonts w:ascii="Arial" w:hAnsi="Arial" w:cs="Arial"/>
          <w:sz w:val="20"/>
          <w:szCs w:val="20"/>
        </w:rPr>
        <w:t>The promoter reserves the right to request any person to leave poolside without having to give a reason.</w:t>
      </w:r>
    </w:p>
    <w:p w14:paraId="6852B01A" w14:textId="2FFF60EF" w:rsidR="00563266" w:rsidRDefault="003B0E7E" w:rsidP="00ED0026">
      <w:pPr>
        <w:numPr>
          <w:ilvl w:val="0"/>
          <w:numId w:val="10"/>
        </w:numPr>
        <w:spacing w:after="80"/>
        <w:ind w:left="714" w:hanging="357"/>
        <w:jc w:val="both"/>
        <w:rPr>
          <w:rFonts w:ascii="Arial" w:hAnsi="Arial" w:cs="Arial"/>
          <w:sz w:val="20"/>
          <w:szCs w:val="20"/>
        </w:rPr>
      </w:pPr>
      <w:r w:rsidRPr="003B0E7E">
        <w:rPr>
          <w:rFonts w:ascii="Arial" w:hAnsi="Arial" w:cs="Arial"/>
          <w:sz w:val="20"/>
          <w:szCs w:val="20"/>
        </w:rPr>
        <w:t xml:space="preserve">In the circumstance that the actions/behaviour of any attendee of a CBSA Championship meet </w:t>
      </w:r>
      <w:r w:rsidRPr="008138FE">
        <w:rPr>
          <w:rFonts w:ascii="Arial" w:hAnsi="Arial" w:cs="Arial"/>
          <w:noProof/>
          <w:sz w:val="20"/>
          <w:szCs w:val="20"/>
        </w:rPr>
        <w:t>be</w:t>
      </w:r>
      <w:r w:rsidRPr="003B0E7E">
        <w:rPr>
          <w:rFonts w:ascii="Arial" w:hAnsi="Arial" w:cs="Arial"/>
          <w:sz w:val="20"/>
          <w:szCs w:val="20"/>
        </w:rPr>
        <w:t xml:space="preserve"> deemed to </w:t>
      </w:r>
      <w:r w:rsidR="00563266">
        <w:rPr>
          <w:rFonts w:ascii="Arial" w:hAnsi="Arial" w:cs="Arial"/>
          <w:sz w:val="20"/>
          <w:szCs w:val="20"/>
        </w:rPr>
        <w:t>have been</w:t>
      </w:r>
      <w:r w:rsidRPr="003B0E7E">
        <w:rPr>
          <w:rFonts w:ascii="Arial" w:hAnsi="Arial" w:cs="Arial"/>
          <w:sz w:val="20"/>
          <w:szCs w:val="20"/>
        </w:rPr>
        <w:t xml:space="preserve"> abusive or unacceptable, the </w:t>
      </w:r>
      <w:r w:rsidR="00563266">
        <w:rPr>
          <w:rFonts w:ascii="Arial" w:hAnsi="Arial" w:cs="Arial"/>
          <w:sz w:val="20"/>
          <w:szCs w:val="20"/>
        </w:rPr>
        <w:t>CBSA committee will raise an official grievance with the Club to which the attendee is affiliated/associated and will ask that the matter be assessed as a breach of the Swim England Code of Ethics and/or the specific Club Code of Conduct that may apply. Should the CBSA committee consider than insufficient action be taken as a result of the grievance process, it shall reserve the right to apply an appropriate and proportionate sanction.</w:t>
      </w:r>
    </w:p>
    <w:p w14:paraId="66D85084" w14:textId="77777777" w:rsidR="002947A7" w:rsidRDefault="00563266" w:rsidP="00ED0026">
      <w:pPr>
        <w:numPr>
          <w:ilvl w:val="0"/>
          <w:numId w:val="10"/>
        </w:numPr>
        <w:spacing w:after="80"/>
        <w:ind w:left="714" w:hanging="357"/>
        <w:jc w:val="both"/>
        <w:rPr>
          <w:rFonts w:ascii="Arial" w:hAnsi="Arial" w:cs="Arial"/>
          <w:sz w:val="20"/>
          <w:szCs w:val="20"/>
        </w:rPr>
      </w:pPr>
      <w:r>
        <w:rPr>
          <w:rFonts w:ascii="Arial" w:hAnsi="Arial" w:cs="Arial"/>
          <w:sz w:val="20"/>
          <w:szCs w:val="20"/>
        </w:rPr>
        <w:t xml:space="preserve">Where such action/behaviour </w:t>
      </w:r>
      <w:r w:rsidR="002947A7">
        <w:rPr>
          <w:rFonts w:ascii="Arial" w:hAnsi="Arial" w:cs="Arial"/>
          <w:sz w:val="20"/>
          <w:szCs w:val="20"/>
        </w:rPr>
        <w:t>is reported to the CBSA by the Facility Owners/Management, in addition to the action taken in Section 62 (above), the Normal Operating Procedure of the Facility shall apply and will be fully supported by the CBSA Committee.</w:t>
      </w:r>
    </w:p>
    <w:p w14:paraId="3164A565" w14:textId="1BBC0973" w:rsidR="005E62F8" w:rsidRPr="00563266" w:rsidRDefault="002947A7" w:rsidP="00ED0026">
      <w:pPr>
        <w:numPr>
          <w:ilvl w:val="0"/>
          <w:numId w:val="10"/>
        </w:numPr>
        <w:spacing w:after="80"/>
        <w:ind w:left="714" w:hanging="357"/>
        <w:jc w:val="both"/>
        <w:rPr>
          <w:rFonts w:ascii="Arial" w:hAnsi="Arial" w:cs="Arial"/>
          <w:sz w:val="20"/>
          <w:szCs w:val="20"/>
        </w:rPr>
      </w:pPr>
      <w:r>
        <w:rPr>
          <w:rFonts w:ascii="Arial" w:hAnsi="Arial" w:cs="Arial"/>
          <w:sz w:val="20"/>
          <w:szCs w:val="20"/>
        </w:rPr>
        <w:t>Where</w:t>
      </w:r>
      <w:r w:rsidR="0077687A">
        <w:rPr>
          <w:rFonts w:ascii="Arial" w:hAnsi="Arial" w:cs="Arial"/>
          <w:sz w:val="20"/>
          <w:szCs w:val="20"/>
        </w:rPr>
        <w:t>ver</w:t>
      </w:r>
      <w:r>
        <w:rPr>
          <w:rFonts w:ascii="Arial" w:hAnsi="Arial" w:cs="Arial"/>
          <w:sz w:val="20"/>
          <w:szCs w:val="20"/>
        </w:rPr>
        <w:t xml:space="preserve"> such action/behaviour be </w:t>
      </w:r>
      <w:r w:rsidR="00563266">
        <w:rPr>
          <w:rFonts w:ascii="Arial" w:hAnsi="Arial" w:cs="Arial"/>
          <w:sz w:val="20"/>
          <w:szCs w:val="20"/>
        </w:rPr>
        <w:t>considered unlawful, the Police will be informed and the CBSA committee will fully support the outcome of any subsequent investigation and/or action.</w:t>
      </w:r>
    </w:p>
    <w:p w14:paraId="7F289BB6" w14:textId="02F9A3B7" w:rsidR="002947A7" w:rsidRDefault="002947A7">
      <w:pPr>
        <w:rPr>
          <w:rFonts w:ascii="Arial" w:hAnsi="Arial" w:cs="Arial"/>
          <w:sz w:val="20"/>
          <w:szCs w:val="20"/>
        </w:rPr>
      </w:pPr>
    </w:p>
    <w:p w14:paraId="53EA867C" w14:textId="270161B5" w:rsidR="009548A1" w:rsidRPr="0077687A" w:rsidRDefault="0077687A" w:rsidP="00D454E1">
      <w:pPr>
        <w:spacing w:after="80"/>
        <w:jc w:val="both"/>
        <w:rPr>
          <w:rFonts w:ascii="Arial" w:hAnsi="Arial" w:cs="Arial"/>
          <w:b/>
          <w:sz w:val="20"/>
          <w:szCs w:val="20"/>
        </w:rPr>
      </w:pPr>
      <w:r w:rsidRPr="0077687A">
        <w:rPr>
          <w:rFonts w:ascii="Arial" w:hAnsi="Arial" w:cs="Arial"/>
          <w:b/>
          <w:sz w:val="20"/>
          <w:szCs w:val="20"/>
        </w:rPr>
        <w:t xml:space="preserve">PHOTOGRAPHY </w:t>
      </w:r>
    </w:p>
    <w:p w14:paraId="52A005A9" w14:textId="019E9C5F" w:rsidR="00563266" w:rsidRPr="0077687A" w:rsidRDefault="00563266" w:rsidP="00ED0026">
      <w:pPr>
        <w:numPr>
          <w:ilvl w:val="0"/>
          <w:numId w:val="10"/>
        </w:numPr>
        <w:spacing w:after="80"/>
        <w:jc w:val="both"/>
        <w:rPr>
          <w:rFonts w:ascii="Arial" w:hAnsi="Arial" w:cs="Arial"/>
          <w:sz w:val="20"/>
          <w:szCs w:val="20"/>
        </w:rPr>
      </w:pPr>
      <w:r w:rsidRPr="0077687A">
        <w:rPr>
          <w:rFonts w:ascii="Arial" w:hAnsi="Arial" w:cs="Arial"/>
          <w:sz w:val="20"/>
          <w:szCs w:val="20"/>
        </w:rPr>
        <w:t xml:space="preserve">The permitted use of devices which capture still or moving images is no longer dependent upon </w:t>
      </w:r>
      <w:r w:rsidRPr="008138FE">
        <w:rPr>
          <w:rFonts w:ascii="Arial" w:hAnsi="Arial" w:cs="Arial"/>
          <w:noProof/>
          <w:sz w:val="20"/>
          <w:szCs w:val="20"/>
        </w:rPr>
        <w:t>pre</w:t>
      </w:r>
      <w:r w:rsidR="008138FE">
        <w:rPr>
          <w:rFonts w:ascii="Arial" w:hAnsi="Arial" w:cs="Arial"/>
          <w:noProof/>
          <w:sz w:val="20"/>
          <w:szCs w:val="20"/>
        </w:rPr>
        <w:t>-</w:t>
      </w:r>
      <w:r w:rsidRPr="008138FE">
        <w:rPr>
          <w:rFonts w:ascii="Arial" w:hAnsi="Arial" w:cs="Arial"/>
          <w:noProof/>
          <w:sz w:val="20"/>
          <w:szCs w:val="20"/>
        </w:rPr>
        <w:t>registration</w:t>
      </w:r>
      <w:r w:rsidRPr="0077687A">
        <w:rPr>
          <w:rFonts w:ascii="Arial" w:hAnsi="Arial" w:cs="Arial"/>
          <w:sz w:val="20"/>
          <w:szCs w:val="20"/>
        </w:rPr>
        <w:t>.</w:t>
      </w:r>
    </w:p>
    <w:p w14:paraId="60061635" w14:textId="77777777" w:rsidR="00563266" w:rsidRPr="0077687A" w:rsidRDefault="00563266" w:rsidP="00ED0026">
      <w:pPr>
        <w:numPr>
          <w:ilvl w:val="0"/>
          <w:numId w:val="10"/>
        </w:numPr>
        <w:spacing w:after="80"/>
        <w:ind w:left="714" w:hanging="357"/>
        <w:jc w:val="both"/>
        <w:rPr>
          <w:rFonts w:ascii="Arial" w:hAnsi="Arial" w:cs="Arial"/>
          <w:sz w:val="20"/>
          <w:szCs w:val="20"/>
        </w:rPr>
      </w:pPr>
      <w:r w:rsidRPr="0077687A">
        <w:rPr>
          <w:rFonts w:ascii="Arial" w:hAnsi="Arial" w:cs="Arial"/>
          <w:sz w:val="20"/>
          <w:szCs w:val="20"/>
        </w:rPr>
        <w:t>Flash photography remains prohibited at all times.</w:t>
      </w:r>
    </w:p>
    <w:p w14:paraId="648EEC15" w14:textId="0B9827D1" w:rsidR="00563266" w:rsidRPr="0077687A" w:rsidRDefault="00563266" w:rsidP="00ED0026">
      <w:pPr>
        <w:numPr>
          <w:ilvl w:val="0"/>
          <w:numId w:val="10"/>
        </w:numPr>
        <w:spacing w:after="80"/>
        <w:jc w:val="both"/>
        <w:rPr>
          <w:rFonts w:ascii="Arial" w:hAnsi="Arial" w:cs="Arial"/>
          <w:sz w:val="20"/>
          <w:szCs w:val="20"/>
        </w:rPr>
      </w:pPr>
      <w:r w:rsidRPr="0077687A">
        <w:rPr>
          <w:rFonts w:ascii="Arial" w:hAnsi="Arial" w:cs="Arial"/>
          <w:sz w:val="20"/>
          <w:szCs w:val="20"/>
        </w:rPr>
        <w:t xml:space="preserve">All persons who attend a CBSA Championship meet must have a clear understanding of their responsibilities and obligations as detailed in the Photography Guidance section of Wavepower 2016-19 (the current </w:t>
      </w:r>
      <w:r w:rsidR="0077687A" w:rsidRPr="0077687A">
        <w:rPr>
          <w:rFonts w:ascii="Arial" w:hAnsi="Arial" w:cs="Arial"/>
          <w:sz w:val="20"/>
          <w:szCs w:val="20"/>
        </w:rPr>
        <w:t xml:space="preserve">Swim England </w:t>
      </w:r>
      <w:r w:rsidRPr="0077687A">
        <w:rPr>
          <w:rFonts w:ascii="Arial" w:hAnsi="Arial" w:cs="Arial"/>
          <w:sz w:val="20"/>
          <w:szCs w:val="20"/>
        </w:rPr>
        <w:t>Child Safeguarding Policies and Procedures publication).</w:t>
      </w:r>
      <w:r w:rsidR="002947A7" w:rsidRPr="0077687A">
        <w:rPr>
          <w:rFonts w:ascii="Arial" w:hAnsi="Arial" w:cs="Arial"/>
          <w:sz w:val="20"/>
          <w:szCs w:val="20"/>
        </w:rPr>
        <w:t xml:space="preserve"> Your adherence to the guidelines and vigilance during the event will assist in our efforts to avoid the misuse of such equipment and the images/videos produced</w:t>
      </w:r>
    </w:p>
    <w:p w14:paraId="5FC253A8" w14:textId="0DB8A7B7" w:rsidR="00563266" w:rsidRPr="0077687A" w:rsidRDefault="00563266" w:rsidP="00ED0026">
      <w:pPr>
        <w:numPr>
          <w:ilvl w:val="0"/>
          <w:numId w:val="10"/>
        </w:numPr>
        <w:spacing w:after="80"/>
        <w:jc w:val="both"/>
        <w:rPr>
          <w:rFonts w:ascii="Arial" w:hAnsi="Arial" w:cs="Arial"/>
          <w:sz w:val="20"/>
          <w:szCs w:val="20"/>
        </w:rPr>
      </w:pPr>
      <w:r w:rsidRPr="0077687A">
        <w:rPr>
          <w:rFonts w:ascii="Arial" w:hAnsi="Arial" w:cs="Arial"/>
          <w:sz w:val="20"/>
          <w:szCs w:val="20"/>
        </w:rPr>
        <w:t xml:space="preserve">In the circumstance that an infraction is identified by CBSA officials and/or volunteers, </w:t>
      </w:r>
      <w:r w:rsidR="0077687A" w:rsidRPr="0077687A">
        <w:rPr>
          <w:rFonts w:ascii="Arial" w:hAnsi="Arial" w:cs="Arial"/>
          <w:sz w:val="20"/>
          <w:szCs w:val="20"/>
        </w:rPr>
        <w:t>the actions detailed in Sections 6</w:t>
      </w:r>
      <w:r w:rsidR="00ED0026">
        <w:rPr>
          <w:rFonts w:ascii="Arial" w:hAnsi="Arial" w:cs="Arial"/>
          <w:sz w:val="20"/>
          <w:szCs w:val="20"/>
        </w:rPr>
        <w:t xml:space="preserve">6 thru </w:t>
      </w:r>
      <w:r w:rsidR="0077687A" w:rsidRPr="0077687A">
        <w:rPr>
          <w:rFonts w:ascii="Arial" w:hAnsi="Arial" w:cs="Arial"/>
          <w:sz w:val="20"/>
          <w:szCs w:val="20"/>
        </w:rPr>
        <w:t>6</w:t>
      </w:r>
      <w:r w:rsidR="00ED0026">
        <w:rPr>
          <w:rFonts w:ascii="Arial" w:hAnsi="Arial" w:cs="Arial"/>
          <w:sz w:val="20"/>
          <w:szCs w:val="20"/>
        </w:rPr>
        <w:t>9</w:t>
      </w:r>
      <w:r w:rsidR="0077687A" w:rsidRPr="0077687A">
        <w:rPr>
          <w:rFonts w:ascii="Arial" w:hAnsi="Arial" w:cs="Arial"/>
          <w:sz w:val="20"/>
          <w:szCs w:val="20"/>
        </w:rPr>
        <w:t xml:space="preserve"> (above) shall apply.</w:t>
      </w:r>
    </w:p>
    <w:p w14:paraId="3D1037C3" w14:textId="01AE91CB" w:rsidR="00563266" w:rsidRPr="0077687A" w:rsidRDefault="00563266" w:rsidP="00ED0026">
      <w:pPr>
        <w:numPr>
          <w:ilvl w:val="0"/>
          <w:numId w:val="10"/>
        </w:numPr>
        <w:spacing w:after="80"/>
        <w:ind w:left="714" w:hanging="357"/>
        <w:jc w:val="both"/>
        <w:rPr>
          <w:rFonts w:ascii="Arial" w:hAnsi="Arial" w:cs="Arial"/>
          <w:sz w:val="20"/>
          <w:szCs w:val="20"/>
        </w:rPr>
      </w:pPr>
      <w:r w:rsidRPr="0077687A">
        <w:rPr>
          <w:rFonts w:ascii="Arial" w:hAnsi="Arial" w:cs="Arial"/>
          <w:sz w:val="20"/>
          <w:szCs w:val="20"/>
        </w:rPr>
        <w:t xml:space="preserve">In the circumstance that an infraction is identified by or reported to the </w:t>
      </w:r>
      <w:r w:rsidR="0077687A" w:rsidRPr="0077687A">
        <w:rPr>
          <w:rFonts w:ascii="Arial" w:hAnsi="Arial" w:cs="Arial"/>
          <w:sz w:val="20"/>
          <w:szCs w:val="20"/>
        </w:rPr>
        <w:t>F</w:t>
      </w:r>
      <w:r w:rsidRPr="0077687A">
        <w:rPr>
          <w:rFonts w:ascii="Arial" w:hAnsi="Arial" w:cs="Arial"/>
          <w:sz w:val="20"/>
          <w:szCs w:val="20"/>
        </w:rPr>
        <w:t xml:space="preserve">acility </w:t>
      </w:r>
      <w:r w:rsidR="0077687A" w:rsidRPr="0077687A">
        <w:rPr>
          <w:rFonts w:ascii="Arial" w:hAnsi="Arial" w:cs="Arial"/>
          <w:sz w:val="20"/>
          <w:szCs w:val="20"/>
        </w:rPr>
        <w:t>M</w:t>
      </w:r>
      <w:r w:rsidRPr="0077687A">
        <w:rPr>
          <w:rFonts w:ascii="Arial" w:hAnsi="Arial" w:cs="Arial"/>
          <w:sz w:val="20"/>
          <w:szCs w:val="20"/>
        </w:rPr>
        <w:t xml:space="preserve">anagement, </w:t>
      </w:r>
      <w:r w:rsidR="0077687A" w:rsidRPr="0077687A">
        <w:rPr>
          <w:rFonts w:ascii="Arial" w:hAnsi="Arial" w:cs="Arial"/>
          <w:sz w:val="20"/>
          <w:szCs w:val="20"/>
        </w:rPr>
        <w:t xml:space="preserve">the actions detailed in Sections </w:t>
      </w:r>
      <w:r w:rsidR="00ED0026">
        <w:rPr>
          <w:rFonts w:ascii="Arial" w:hAnsi="Arial" w:cs="Arial"/>
          <w:sz w:val="20"/>
          <w:szCs w:val="20"/>
        </w:rPr>
        <w:t>66 thru 69</w:t>
      </w:r>
      <w:r w:rsidR="0077687A" w:rsidRPr="0077687A">
        <w:rPr>
          <w:rFonts w:ascii="Arial" w:hAnsi="Arial" w:cs="Arial"/>
          <w:sz w:val="20"/>
          <w:szCs w:val="20"/>
        </w:rPr>
        <w:t xml:space="preserve"> (above) shall apply.</w:t>
      </w:r>
    </w:p>
    <w:p w14:paraId="3238049D" w14:textId="1A271EDE" w:rsidR="00563266" w:rsidRPr="0077687A" w:rsidRDefault="002947A7" w:rsidP="00ED0026">
      <w:pPr>
        <w:numPr>
          <w:ilvl w:val="0"/>
          <w:numId w:val="10"/>
        </w:numPr>
        <w:spacing w:after="80"/>
        <w:ind w:left="714" w:hanging="357"/>
        <w:jc w:val="both"/>
        <w:rPr>
          <w:rFonts w:ascii="Arial" w:hAnsi="Arial" w:cs="Arial"/>
          <w:sz w:val="20"/>
          <w:szCs w:val="20"/>
        </w:rPr>
      </w:pPr>
      <w:r w:rsidRPr="0077687A">
        <w:rPr>
          <w:rFonts w:ascii="Arial" w:hAnsi="Arial" w:cs="Arial"/>
          <w:sz w:val="20"/>
          <w:szCs w:val="20"/>
        </w:rPr>
        <w:t xml:space="preserve">Still/Moving images </w:t>
      </w:r>
      <w:r w:rsidR="00563266" w:rsidRPr="0077687A">
        <w:rPr>
          <w:rFonts w:ascii="Arial" w:hAnsi="Arial" w:cs="Arial"/>
          <w:sz w:val="20"/>
          <w:szCs w:val="20"/>
        </w:rPr>
        <w:t>of the meet may be taken by representatives of the promoters of the event and may be used for promotional purposes i.e. publication/distribution online/in social media and/or in local press articles. Entry into the competition implies acceptance of this condition.</w:t>
      </w:r>
    </w:p>
    <w:p w14:paraId="69D7F1C1" w14:textId="56BA779D" w:rsidR="00F40874" w:rsidRDefault="00F40874">
      <w:pPr>
        <w:rPr>
          <w:rFonts w:ascii="Arial" w:hAnsi="Arial" w:cs="Arial"/>
          <w:sz w:val="20"/>
          <w:szCs w:val="20"/>
        </w:rPr>
      </w:pPr>
      <w:r>
        <w:rPr>
          <w:rFonts w:ascii="Arial" w:hAnsi="Arial" w:cs="Arial"/>
          <w:sz w:val="20"/>
          <w:szCs w:val="20"/>
        </w:rPr>
        <w:br w:type="page"/>
      </w:r>
    </w:p>
    <w:p w14:paraId="20FC4DC7" w14:textId="5067A8A8" w:rsidR="009548A1" w:rsidRPr="0077687A" w:rsidRDefault="0077687A" w:rsidP="0077687A">
      <w:pPr>
        <w:spacing w:after="80"/>
        <w:jc w:val="both"/>
        <w:rPr>
          <w:rFonts w:ascii="Arial" w:hAnsi="Arial" w:cs="Arial"/>
          <w:b/>
          <w:sz w:val="20"/>
          <w:szCs w:val="20"/>
        </w:rPr>
      </w:pPr>
      <w:r w:rsidRPr="0077687A">
        <w:rPr>
          <w:rFonts w:ascii="Arial" w:hAnsi="Arial" w:cs="Arial"/>
          <w:b/>
          <w:sz w:val="20"/>
          <w:szCs w:val="20"/>
        </w:rPr>
        <w:lastRenderedPageBreak/>
        <w:t>MULTI-CLASSIFICATION PARA-SWIMMING INCLUSIVE EVENTS</w:t>
      </w:r>
    </w:p>
    <w:p w14:paraId="0C2B2549" w14:textId="6B81CB81" w:rsidR="0077687A" w:rsidRPr="0077687A" w:rsidRDefault="0077687A" w:rsidP="00ED0026">
      <w:pPr>
        <w:numPr>
          <w:ilvl w:val="0"/>
          <w:numId w:val="10"/>
        </w:numPr>
        <w:spacing w:after="80"/>
        <w:jc w:val="both"/>
        <w:rPr>
          <w:rFonts w:ascii="Arial" w:hAnsi="Arial" w:cs="Arial"/>
          <w:sz w:val="20"/>
          <w:szCs w:val="20"/>
        </w:rPr>
      </w:pPr>
      <w:r w:rsidRPr="0077687A">
        <w:rPr>
          <w:rFonts w:ascii="Arial" w:hAnsi="Arial" w:cs="Arial"/>
          <w:sz w:val="20"/>
          <w:szCs w:val="20"/>
        </w:rPr>
        <w:t xml:space="preserve">These Championships shall be conducted under </w:t>
      </w:r>
      <w:r w:rsidR="008138FE">
        <w:rPr>
          <w:rFonts w:ascii="Arial" w:hAnsi="Arial" w:cs="Arial"/>
          <w:sz w:val="20"/>
          <w:szCs w:val="20"/>
        </w:rPr>
        <w:t>Swim England</w:t>
      </w:r>
      <w:r w:rsidRPr="0077687A">
        <w:rPr>
          <w:rFonts w:ascii="Arial" w:hAnsi="Arial" w:cs="Arial"/>
          <w:sz w:val="20"/>
          <w:szCs w:val="20"/>
        </w:rPr>
        <w:t xml:space="preserve"> Technical Rules and the relevant IPC Swimming Rules.</w:t>
      </w:r>
    </w:p>
    <w:p w14:paraId="6E4209C1" w14:textId="77777777" w:rsidR="0077687A" w:rsidRPr="0077687A" w:rsidRDefault="0077687A" w:rsidP="00ED0026">
      <w:pPr>
        <w:numPr>
          <w:ilvl w:val="0"/>
          <w:numId w:val="10"/>
        </w:numPr>
        <w:spacing w:after="80"/>
        <w:jc w:val="both"/>
        <w:rPr>
          <w:rFonts w:ascii="Arial" w:hAnsi="Arial" w:cs="Arial"/>
          <w:sz w:val="20"/>
          <w:szCs w:val="20"/>
        </w:rPr>
      </w:pPr>
      <w:r w:rsidRPr="0077687A">
        <w:rPr>
          <w:rFonts w:ascii="Arial" w:hAnsi="Arial" w:cs="Arial"/>
          <w:sz w:val="20"/>
          <w:szCs w:val="20"/>
        </w:rPr>
        <w:t>The Promoters Conditions for these Championships shall apply to the Multi-Classification Para-Swimming events except where specifically varied by any of the following conditions.</w:t>
      </w:r>
    </w:p>
    <w:p w14:paraId="767D1FB4" w14:textId="77777777" w:rsidR="0077687A" w:rsidRPr="0077687A" w:rsidRDefault="0077687A" w:rsidP="00ED0026">
      <w:pPr>
        <w:numPr>
          <w:ilvl w:val="0"/>
          <w:numId w:val="10"/>
        </w:numPr>
        <w:spacing w:after="80"/>
        <w:jc w:val="both"/>
        <w:rPr>
          <w:rFonts w:ascii="Arial" w:hAnsi="Arial" w:cs="Arial"/>
          <w:sz w:val="20"/>
          <w:szCs w:val="20"/>
        </w:rPr>
      </w:pPr>
      <w:r w:rsidRPr="0077687A">
        <w:rPr>
          <w:rFonts w:ascii="Arial" w:hAnsi="Arial" w:cs="Arial"/>
          <w:sz w:val="20"/>
          <w:szCs w:val="20"/>
        </w:rPr>
        <w:t>The Championships shall be run with multi-classification para-swimming inclusive events.</w:t>
      </w:r>
    </w:p>
    <w:p w14:paraId="3936407D" w14:textId="77777777" w:rsidR="0077687A" w:rsidRPr="0077687A" w:rsidRDefault="0077687A" w:rsidP="00ED0026">
      <w:pPr>
        <w:numPr>
          <w:ilvl w:val="0"/>
          <w:numId w:val="10"/>
        </w:numPr>
        <w:spacing w:after="80"/>
        <w:jc w:val="both"/>
        <w:rPr>
          <w:rFonts w:ascii="Arial" w:hAnsi="Arial" w:cs="Arial"/>
          <w:sz w:val="20"/>
          <w:szCs w:val="20"/>
        </w:rPr>
      </w:pPr>
      <w:r w:rsidRPr="0077687A">
        <w:rPr>
          <w:rFonts w:ascii="Arial" w:hAnsi="Arial" w:cs="Arial"/>
          <w:sz w:val="20"/>
          <w:szCs w:val="20"/>
        </w:rPr>
        <w:t>The CBSA committee have made a maximum provision of one heat of each of the following events, which shall be swum as the first heat, in which para-swimming competitors may swim;</w:t>
      </w:r>
    </w:p>
    <w:tbl>
      <w:tblPr>
        <w:tblStyle w:val="TableGridLight"/>
        <w:tblW w:w="9332" w:type="dxa"/>
        <w:tblInd w:w="804" w:type="dxa"/>
        <w:tblLayout w:type="fixed"/>
        <w:tblLook w:val="04A0" w:firstRow="1" w:lastRow="0" w:firstColumn="1" w:lastColumn="0" w:noHBand="0" w:noVBand="1"/>
      </w:tblPr>
      <w:tblGrid>
        <w:gridCol w:w="3323"/>
        <w:gridCol w:w="6009"/>
      </w:tblGrid>
      <w:tr w:rsidR="00ED0026" w:rsidRPr="0077687A" w14:paraId="22FABDED" w14:textId="77777777" w:rsidTr="00ED0026">
        <w:trPr>
          <w:trHeight w:val="454"/>
        </w:trPr>
        <w:tc>
          <w:tcPr>
            <w:tcW w:w="3323" w:type="dxa"/>
            <w:shd w:val="clear" w:color="auto" w:fill="A6A6A6" w:themeFill="background1" w:themeFillShade="A6"/>
            <w:vAlign w:val="center"/>
          </w:tcPr>
          <w:p w14:paraId="7154DE3D" w14:textId="77777777" w:rsidR="00ED0026" w:rsidRPr="0077687A" w:rsidRDefault="00ED0026" w:rsidP="0077687A">
            <w:pPr>
              <w:rPr>
                <w:rFonts w:ascii="Arial" w:hAnsi="Arial" w:cs="Arial"/>
                <w:sz w:val="20"/>
                <w:szCs w:val="20"/>
              </w:rPr>
            </w:pPr>
            <w:r w:rsidRPr="0077687A">
              <w:rPr>
                <w:rFonts w:ascii="Arial" w:hAnsi="Arial" w:cs="Arial"/>
                <w:sz w:val="20"/>
                <w:szCs w:val="20"/>
              </w:rPr>
              <w:t>Stroke/Distance</w:t>
            </w:r>
          </w:p>
        </w:tc>
        <w:tc>
          <w:tcPr>
            <w:tcW w:w="6009" w:type="dxa"/>
            <w:shd w:val="clear" w:color="auto" w:fill="A6A6A6" w:themeFill="background1" w:themeFillShade="A6"/>
            <w:vAlign w:val="center"/>
          </w:tcPr>
          <w:p w14:paraId="5FDEBA67" w14:textId="77777777" w:rsidR="00ED0026" w:rsidRPr="0077687A" w:rsidRDefault="00ED0026" w:rsidP="0077687A">
            <w:pPr>
              <w:rPr>
                <w:rFonts w:ascii="Arial" w:hAnsi="Arial" w:cs="Arial"/>
                <w:sz w:val="20"/>
                <w:szCs w:val="20"/>
              </w:rPr>
            </w:pPr>
            <w:r w:rsidRPr="0077687A">
              <w:rPr>
                <w:rFonts w:ascii="Arial" w:hAnsi="Arial" w:cs="Arial"/>
                <w:sz w:val="20"/>
                <w:szCs w:val="20"/>
              </w:rPr>
              <w:t>Classification (Male &amp; Female)</w:t>
            </w:r>
          </w:p>
        </w:tc>
      </w:tr>
      <w:tr w:rsidR="00ED0026" w:rsidRPr="0077687A" w14:paraId="7A72A0A5" w14:textId="77777777" w:rsidTr="00ED0026">
        <w:trPr>
          <w:trHeight w:val="283"/>
        </w:trPr>
        <w:tc>
          <w:tcPr>
            <w:tcW w:w="3323" w:type="dxa"/>
            <w:vAlign w:val="center"/>
          </w:tcPr>
          <w:p w14:paraId="0854F02A" w14:textId="77777777" w:rsidR="00ED0026" w:rsidRPr="0077687A" w:rsidRDefault="00ED0026" w:rsidP="0077687A">
            <w:pPr>
              <w:rPr>
                <w:rFonts w:ascii="Arial" w:hAnsi="Arial" w:cs="Arial"/>
                <w:sz w:val="20"/>
                <w:szCs w:val="20"/>
              </w:rPr>
            </w:pPr>
            <w:r w:rsidRPr="0077687A">
              <w:rPr>
                <w:rFonts w:ascii="Arial" w:hAnsi="Arial" w:cs="Arial"/>
                <w:sz w:val="20"/>
                <w:szCs w:val="20"/>
              </w:rPr>
              <w:t>Freestyle – 50m &amp; 100m</w:t>
            </w:r>
          </w:p>
        </w:tc>
        <w:tc>
          <w:tcPr>
            <w:tcW w:w="6009" w:type="dxa"/>
            <w:vAlign w:val="center"/>
          </w:tcPr>
          <w:p w14:paraId="3D8E1E2D" w14:textId="77777777" w:rsidR="00ED0026" w:rsidRPr="0077687A" w:rsidRDefault="00ED0026" w:rsidP="0077687A">
            <w:pPr>
              <w:rPr>
                <w:rFonts w:ascii="Arial" w:hAnsi="Arial" w:cs="Arial"/>
                <w:sz w:val="20"/>
                <w:szCs w:val="20"/>
              </w:rPr>
            </w:pPr>
            <w:r w:rsidRPr="0077687A">
              <w:rPr>
                <w:rFonts w:ascii="Arial" w:hAnsi="Arial" w:cs="Arial"/>
                <w:sz w:val="20"/>
                <w:szCs w:val="20"/>
              </w:rPr>
              <w:t>S1 - S14 (inclusive)</w:t>
            </w:r>
          </w:p>
        </w:tc>
      </w:tr>
      <w:tr w:rsidR="00ED0026" w:rsidRPr="0077687A" w14:paraId="79B6E05B" w14:textId="77777777" w:rsidTr="00ED0026">
        <w:trPr>
          <w:trHeight w:val="283"/>
        </w:trPr>
        <w:tc>
          <w:tcPr>
            <w:tcW w:w="3323" w:type="dxa"/>
            <w:vAlign w:val="center"/>
          </w:tcPr>
          <w:p w14:paraId="1A89C877" w14:textId="77777777" w:rsidR="00ED0026" w:rsidRPr="0077687A" w:rsidRDefault="00ED0026" w:rsidP="0077687A">
            <w:pPr>
              <w:rPr>
                <w:rFonts w:ascii="Arial" w:hAnsi="Arial" w:cs="Arial"/>
                <w:sz w:val="20"/>
                <w:szCs w:val="20"/>
              </w:rPr>
            </w:pPr>
            <w:r w:rsidRPr="0077687A">
              <w:rPr>
                <w:rFonts w:ascii="Arial" w:hAnsi="Arial" w:cs="Arial"/>
                <w:sz w:val="20"/>
                <w:szCs w:val="20"/>
              </w:rPr>
              <w:t>Freestyle – 200m</w:t>
            </w:r>
          </w:p>
        </w:tc>
        <w:tc>
          <w:tcPr>
            <w:tcW w:w="6009" w:type="dxa"/>
            <w:vAlign w:val="center"/>
          </w:tcPr>
          <w:p w14:paraId="32DC2DB6" w14:textId="77777777" w:rsidR="00ED0026" w:rsidRPr="0077687A" w:rsidRDefault="00ED0026" w:rsidP="0077687A">
            <w:pPr>
              <w:rPr>
                <w:rFonts w:ascii="Arial" w:hAnsi="Arial" w:cs="Arial"/>
                <w:sz w:val="20"/>
                <w:szCs w:val="20"/>
              </w:rPr>
            </w:pPr>
            <w:r w:rsidRPr="0077687A">
              <w:rPr>
                <w:rFonts w:ascii="Arial" w:hAnsi="Arial" w:cs="Arial"/>
                <w:sz w:val="20"/>
                <w:szCs w:val="20"/>
              </w:rPr>
              <w:t>S1 - S5 (inclusive) &amp; S14</w:t>
            </w:r>
          </w:p>
        </w:tc>
      </w:tr>
      <w:tr w:rsidR="00ED0026" w:rsidRPr="0077687A" w14:paraId="59B4B39D" w14:textId="77777777" w:rsidTr="00ED0026">
        <w:trPr>
          <w:trHeight w:val="283"/>
        </w:trPr>
        <w:tc>
          <w:tcPr>
            <w:tcW w:w="3323" w:type="dxa"/>
            <w:vAlign w:val="center"/>
          </w:tcPr>
          <w:p w14:paraId="77CA0F06" w14:textId="77777777" w:rsidR="00ED0026" w:rsidRPr="0077687A" w:rsidRDefault="00ED0026" w:rsidP="0077687A">
            <w:pPr>
              <w:rPr>
                <w:rFonts w:ascii="Arial" w:hAnsi="Arial" w:cs="Arial"/>
                <w:sz w:val="20"/>
                <w:szCs w:val="20"/>
              </w:rPr>
            </w:pPr>
            <w:r w:rsidRPr="0077687A">
              <w:rPr>
                <w:rFonts w:ascii="Arial" w:hAnsi="Arial" w:cs="Arial"/>
                <w:sz w:val="20"/>
                <w:szCs w:val="20"/>
              </w:rPr>
              <w:t>Freestyle – 400m</w:t>
            </w:r>
          </w:p>
        </w:tc>
        <w:tc>
          <w:tcPr>
            <w:tcW w:w="6009" w:type="dxa"/>
            <w:vAlign w:val="center"/>
          </w:tcPr>
          <w:p w14:paraId="1DAF3EB6" w14:textId="77777777" w:rsidR="00ED0026" w:rsidRPr="0077687A" w:rsidRDefault="00ED0026" w:rsidP="0077687A">
            <w:pPr>
              <w:rPr>
                <w:rFonts w:ascii="Arial" w:hAnsi="Arial" w:cs="Arial"/>
                <w:sz w:val="20"/>
                <w:szCs w:val="20"/>
              </w:rPr>
            </w:pPr>
            <w:r w:rsidRPr="0077687A">
              <w:rPr>
                <w:rFonts w:ascii="Arial" w:hAnsi="Arial" w:cs="Arial"/>
                <w:sz w:val="20"/>
                <w:szCs w:val="20"/>
              </w:rPr>
              <w:t>S6 – S14 (inclusive)</w:t>
            </w:r>
          </w:p>
        </w:tc>
      </w:tr>
      <w:tr w:rsidR="00ED0026" w:rsidRPr="0077687A" w14:paraId="32076EBD" w14:textId="77777777" w:rsidTr="00ED0026">
        <w:trPr>
          <w:trHeight w:val="283"/>
        </w:trPr>
        <w:tc>
          <w:tcPr>
            <w:tcW w:w="3323" w:type="dxa"/>
            <w:vAlign w:val="center"/>
          </w:tcPr>
          <w:p w14:paraId="045B6C39" w14:textId="77777777" w:rsidR="00ED0026" w:rsidRPr="0077687A" w:rsidRDefault="00ED0026" w:rsidP="0077687A">
            <w:pPr>
              <w:rPr>
                <w:rFonts w:ascii="Arial" w:hAnsi="Arial" w:cs="Arial"/>
                <w:sz w:val="20"/>
                <w:szCs w:val="20"/>
              </w:rPr>
            </w:pPr>
            <w:r w:rsidRPr="0077687A">
              <w:rPr>
                <w:rFonts w:ascii="Arial" w:hAnsi="Arial" w:cs="Arial"/>
                <w:sz w:val="20"/>
                <w:szCs w:val="20"/>
              </w:rPr>
              <w:t>Backstroke – 50m</w:t>
            </w:r>
          </w:p>
        </w:tc>
        <w:tc>
          <w:tcPr>
            <w:tcW w:w="6009" w:type="dxa"/>
            <w:vAlign w:val="center"/>
          </w:tcPr>
          <w:p w14:paraId="4253868C" w14:textId="77777777" w:rsidR="00ED0026" w:rsidRPr="0077687A" w:rsidRDefault="00ED0026" w:rsidP="0077687A">
            <w:pPr>
              <w:rPr>
                <w:rFonts w:ascii="Arial" w:hAnsi="Arial" w:cs="Arial"/>
                <w:sz w:val="20"/>
                <w:szCs w:val="20"/>
              </w:rPr>
            </w:pPr>
            <w:r w:rsidRPr="0077687A">
              <w:rPr>
                <w:rFonts w:ascii="Arial" w:hAnsi="Arial" w:cs="Arial"/>
                <w:sz w:val="20"/>
                <w:szCs w:val="20"/>
              </w:rPr>
              <w:t>S1 – S5 (inclusive)</w:t>
            </w:r>
          </w:p>
        </w:tc>
      </w:tr>
      <w:tr w:rsidR="00ED0026" w:rsidRPr="0077687A" w14:paraId="3C0B0052" w14:textId="77777777" w:rsidTr="00ED0026">
        <w:trPr>
          <w:trHeight w:val="283"/>
        </w:trPr>
        <w:tc>
          <w:tcPr>
            <w:tcW w:w="3323" w:type="dxa"/>
            <w:vAlign w:val="center"/>
          </w:tcPr>
          <w:p w14:paraId="623007F9" w14:textId="77777777" w:rsidR="00ED0026" w:rsidRPr="0077687A" w:rsidRDefault="00ED0026" w:rsidP="0077687A">
            <w:pPr>
              <w:rPr>
                <w:rFonts w:ascii="Arial" w:hAnsi="Arial" w:cs="Arial"/>
                <w:sz w:val="20"/>
                <w:szCs w:val="20"/>
              </w:rPr>
            </w:pPr>
            <w:r w:rsidRPr="0077687A">
              <w:rPr>
                <w:rFonts w:ascii="Arial" w:hAnsi="Arial" w:cs="Arial"/>
                <w:sz w:val="20"/>
                <w:szCs w:val="20"/>
              </w:rPr>
              <w:t>Backstroke – 100m</w:t>
            </w:r>
          </w:p>
        </w:tc>
        <w:tc>
          <w:tcPr>
            <w:tcW w:w="6009" w:type="dxa"/>
            <w:vAlign w:val="center"/>
          </w:tcPr>
          <w:p w14:paraId="67AEC7F3" w14:textId="77777777" w:rsidR="00ED0026" w:rsidRPr="0077687A" w:rsidRDefault="00ED0026" w:rsidP="0077687A">
            <w:pPr>
              <w:rPr>
                <w:rFonts w:ascii="Arial" w:hAnsi="Arial" w:cs="Arial"/>
                <w:sz w:val="20"/>
                <w:szCs w:val="20"/>
              </w:rPr>
            </w:pPr>
            <w:r w:rsidRPr="0077687A">
              <w:rPr>
                <w:rFonts w:ascii="Arial" w:hAnsi="Arial" w:cs="Arial"/>
                <w:sz w:val="20"/>
                <w:szCs w:val="20"/>
              </w:rPr>
              <w:t>S1, S2 &amp; S6 – S14 (inclusive)</w:t>
            </w:r>
          </w:p>
        </w:tc>
      </w:tr>
      <w:tr w:rsidR="00ED0026" w:rsidRPr="0077687A" w14:paraId="36DB6334" w14:textId="77777777" w:rsidTr="00ED0026">
        <w:trPr>
          <w:trHeight w:val="283"/>
        </w:trPr>
        <w:tc>
          <w:tcPr>
            <w:tcW w:w="3323" w:type="dxa"/>
            <w:vAlign w:val="center"/>
          </w:tcPr>
          <w:p w14:paraId="0D182894" w14:textId="77777777" w:rsidR="00ED0026" w:rsidRPr="0077687A" w:rsidRDefault="00ED0026" w:rsidP="0077687A">
            <w:pPr>
              <w:rPr>
                <w:rFonts w:ascii="Arial" w:hAnsi="Arial" w:cs="Arial"/>
                <w:sz w:val="20"/>
                <w:szCs w:val="20"/>
              </w:rPr>
            </w:pPr>
            <w:r w:rsidRPr="0077687A">
              <w:rPr>
                <w:rFonts w:ascii="Arial" w:hAnsi="Arial" w:cs="Arial"/>
                <w:sz w:val="20"/>
                <w:szCs w:val="20"/>
              </w:rPr>
              <w:t>Breaststroke – 50m</w:t>
            </w:r>
          </w:p>
        </w:tc>
        <w:tc>
          <w:tcPr>
            <w:tcW w:w="6009" w:type="dxa"/>
            <w:vAlign w:val="center"/>
          </w:tcPr>
          <w:p w14:paraId="72D9609F" w14:textId="77777777" w:rsidR="00ED0026" w:rsidRPr="0077687A" w:rsidRDefault="00ED0026" w:rsidP="0077687A">
            <w:pPr>
              <w:rPr>
                <w:rFonts w:ascii="Arial" w:hAnsi="Arial" w:cs="Arial"/>
                <w:sz w:val="20"/>
                <w:szCs w:val="20"/>
              </w:rPr>
            </w:pPr>
            <w:r w:rsidRPr="0077687A">
              <w:rPr>
                <w:rFonts w:ascii="Arial" w:hAnsi="Arial" w:cs="Arial"/>
                <w:sz w:val="20"/>
                <w:szCs w:val="20"/>
              </w:rPr>
              <w:t>SB1 – SB3 (inclusive)</w:t>
            </w:r>
          </w:p>
        </w:tc>
      </w:tr>
      <w:tr w:rsidR="00ED0026" w:rsidRPr="0077687A" w14:paraId="5A1534E8" w14:textId="77777777" w:rsidTr="00ED0026">
        <w:trPr>
          <w:trHeight w:val="283"/>
        </w:trPr>
        <w:tc>
          <w:tcPr>
            <w:tcW w:w="3323" w:type="dxa"/>
            <w:vAlign w:val="center"/>
          </w:tcPr>
          <w:p w14:paraId="1979925E" w14:textId="77777777" w:rsidR="00ED0026" w:rsidRPr="0077687A" w:rsidRDefault="00ED0026" w:rsidP="0077687A">
            <w:pPr>
              <w:rPr>
                <w:rFonts w:ascii="Arial" w:hAnsi="Arial" w:cs="Arial"/>
                <w:sz w:val="20"/>
                <w:szCs w:val="20"/>
              </w:rPr>
            </w:pPr>
            <w:r w:rsidRPr="0077687A">
              <w:rPr>
                <w:rFonts w:ascii="Arial" w:hAnsi="Arial" w:cs="Arial"/>
                <w:sz w:val="20"/>
                <w:szCs w:val="20"/>
              </w:rPr>
              <w:t>Breaststroke – 100m</w:t>
            </w:r>
          </w:p>
        </w:tc>
        <w:tc>
          <w:tcPr>
            <w:tcW w:w="6009" w:type="dxa"/>
            <w:vAlign w:val="center"/>
          </w:tcPr>
          <w:p w14:paraId="67F0D6C5" w14:textId="77777777" w:rsidR="00ED0026" w:rsidRPr="0077687A" w:rsidRDefault="00ED0026" w:rsidP="0077687A">
            <w:pPr>
              <w:rPr>
                <w:rFonts w:ascii="Arial" w:hAnsi="Arial" w:cs="Arial"/>
                <w:sz w:val="20"/>
                <w:szCs w:val="20"/>
              </w:rPr>
            </w:pPr>
            <w:r w:rsidRPr="0077687A">
              <w:rPr>
                <w:rFonts w:ascii="Arial" w:hAnsi="Arial" w:cs="Arial"/>
                <w:sz w:val="20"/>
                <w:szCs w:val="20"/>
              </w:rPr>
              <w:t>SB4 – SB9 (inclusive) &amp; SB11 – SB14 (inclusive)</w:t>
            </w:r>
          </w:p>
        </w:tc>
      </w:tr>
      <w:tr w:rsidR="00ED0026" w:rsidRPr="0077687A" w14:paraId="21D4193B" w14:textId="77777777" w:rsidTr="00ED0026">
        <w:trPr>
          <w:trHeight w:val="283"/>
        </w:trPr>
        <w:tc>
          <w:tcPr>
            <w:tcW w:w="3323" w:type="dxa"/>
            <w:vAlign w:val="center"/>
          </w:tcPr>
          <w:p w14:paraId="7A9B863D" w14:textId="77777777" w:rsidR="00ED0026" w:rsidRPr="0077687A" w:rsidRDefault="00ED0026" w:rsidP="0077687A">
            <w:pPr>
              <w:rPr>
                <w:rFonts w:ascii="Arial" w:hAnsi="Arial" w:cs="Arial"/>
                <w:sz w:val="20"/>
                <w:szCs w:val="20"/>
              </w:rPr>
            </w:pPr>
            <w:r w:rsidRPr="0077687A">
              <w:rPr>
                <w:rFonts w:ascii="Arial" w:hAnsi="Arial" w:cs="Arial"/>
                <w:sz w:val="20"/>
                <w:szCs w:val="20"/>
              </w:rPr>
              <w:t>Butterfly – 50m</w:t>
            </w:r>
          </w:p>
        </w:tc>
        <w:tc>
          <w:tcPr>
            <w:tcW w:w="6009" w:type="dxa"/>
            <w:vAlign w:val="center"/>
          </w:tcPr>
          <w:p w14:paraId="3B79C9D2" w14:textId="77777777" w:rsidR="00ED0026" w:rsidRPr="0077687A" w:rsidRDefault="00ED0026" w:rsidP="0077687A">
            <w:pPr>
              <w:rPr>
                <w:rFonts w:ascii="Arial" w:hAnsi="Arial" w:cs="Arial"/>
                <w:sz w:val="20"/>
                <w:szCs w:val="20"/>
              </w:rPr>
            </w:pPr>
            <w:r w:rsidRPr="0077687A">
              <w:rPr>
                <w:rFonts w:ascii="Arial" w:hAnsi="Arial" w:cs="Arial"/>
                <w:sz w:val="20"/>
                <w:szCs w:val="20"/>
              </w:rPr>
              <w:t>S1 – S7 (inclusive)</w:t>
            </w:r>
          </w:p>
        </w:tc>
      </w:tr>
      <w:tr w:rsidR="00ED0026" w:rsidRPr="0077687A" w14:paraId="551DD4B3" w14:textId="77777777" w:rsidTr="00ED0026">
        <w:trPr>
          <w:trHeight w:val="283"/>
        </w:trPr>
        <w:tc>
          <w:tcPr>
            <w:tcW w:w="3323" w:type="dxa"/>
            <w:vAlign w:val="center"/>
          </w:tcPr>
          <w:p w14:paraId="60D8B231" w14:textId="77777777" w:rsidR="00ED0026" w:rsidRPr="0077687A" w:rsidRDefault="00ED0026" w:rsidP="0077687A">
            <w:pPr>
              <w:rPr>
                <w:rFonts w:ascii="Arial" w:hAnsi="Arial" w:cs="Arial"/>
                <w:sz w:val="20"/>
                <w:szCs w:val="20"/>
              </w:rPr>
            </w:pPr>
            <w:r w:rsidRPr="0077687A">
              <w:rPr>
                <w:rFonts w:ascii="Arial" w:hAnsi="Arial" w:cs="Arial"/>
                <w:sz w:val="20"/>
                <w:szCs w:val="20"/>
              </w:rPr>
              <w:t>Butterfly – 100m</w:t>
            </w:r>
          </w:p>
        </w:tc>
        <w:tc>
          <w:tcPr>
            <w:tcW w:w="6009" w:type="dxa"/>
            <w:vAlign w:val="center"/>
          </w:tcPr>
          <w:p w14:paraId="7438DFC2" w14:textId="77777777" w:rsidR="00ED0026" w:rsidRPr="0077687A" w:rsidRDefault="00ED0026" w:rsidP="0077687A">
            <w:pPr>
              <w:rPr>
                <w:rFonts w:ascii="Arial" w:hAnsi="Arial" w:cs="Arial"/>
                <w:sz w:val="20"/>
                <w:szCs w:val="20"/>
              </w:rPr>
            </w:pPr>
            <w:r w:rsidRPr="0077687A">
              <w:rPr>
                <w:rFonts w:ascii="Arial" w:hAnsi="Arial" w:cs="Arial"/>
                <w:sz w:val="20"/>
                <w:szCs w:val="20"/>
              </w:rPr>
              <w:t>S8 – S14 (inclusive)</w:t>
            </w:r>
          </w:p>
        </w:tc>
      </w:tr>
      <w:tr w:rsidR="00ED0026" w:rsidRPr="0077687A" w14:paraId="7C22BAFE" w14:textId="77777777" w:rsidTr="00ED0026">
        <w:trPr>
          <w:trHeight w:val="283"/>
        </w:trPr>
        <w:tc>
          <w:tcPr>
            <w:tcW w:w="3323" w:type="dxa"/>
            <w:vAlign w:val="center"/>
          </w:tcPr>
          <w:p w14:paraId="7475C0D3" w14:textId="77777777" w:rsidR="00ED0026" w:rsidRPr="0077687A" w:rsidRDefault="00ED0026" w:rsidP="0077687A">
            <w:pPr>
              <w:rPr>
                <w:rFonts w:ascii="Arial" w:hAnsi="Arial" w:cs="Arial"/>
                <w:sz w:val="20"/>
                <w:szCs w:val="20"/>
              </w:rPr>
            </w:pPr>
            <w:r w:rsidRPr="0077687A">
              <w:rPr>
                <w:rFonts w:ascii="Arial" w:hAnsi="Arial" w:cs="Arial"/>
                <w:sz w:val="20"/>
                <w:szCs w:val="20"/>
              </w:rPr>
              <w:t>Individual Medley – 200m</w:t>
            </w:r>
          </w:p>
        </w:tc>
        <w:tc>
          <w:tcPr>
            <w:tcW w:w="6009" w:type="dxa"/>
            <w:vAlign w:val="center"/>
          </w:tcPr>
          <w:p w14:paraId="64734AC6" w14:textId="77777777" w:rsidR="00ED0026" w:rsidRPr="0077687A" w:rsidRDefault="00ED0026" w:rsidP="0077687A">
            <w:pPr>
              <w:rPr>
                <w:rFonts w:ascii="Arial" w:hAnsi="Arial" w:cs="Arial"/>
                <w:sz w:val="20"/>
                <w:szCs w:val="20"/>
              </w:rPr>
            </w:pPr>
            <w:r w:rsidRPr="0077687A">
              <w:rPr>
                <w:rFonts w:ascii="Arial" w:hAnsi="Arial" w:cs="Arial"/>
                <w:sz w:val="20"/>
                <w:szCs w:val="20"/>
              </w:rPr>
              <w:t>SM5 – SM14 (inclusive)</w:t>
            </w:r>
          </w:p>
        </w:tc>
      </w:tr>
    </w:tbl>
    <w:p w14:paraId="5B6CA16D" w14:textId="471EDB20" w:rsidR="0077687A" w:rsidRPr="0077687A" w:rsidRDefault="0077687A" w:rsidP="00386747">
      <w:pPr>
        <w:numPr>
          <w:ilvl w:val="0"/>
          <w:numId w:val="9"/>
        </w:numPr>
        <w:spacing w:after="80"/>
        <w:jc w:val="both"/>
        <w:rPr>
          <w:rFonts w:ascii="Arial" w:hAnsi="Arial" w:cs="Arial"/>
          <w:sz w:val="20"/>
          <w:szCs w:val="20"/>
        </w:rPr>
      </w:pPr>
      <w:r w:rsidRPr="0077687A">
        <w:rPr>
          <w:rFonts w:ascii="Arial" w:hAnsi="Arial" w:cs="Arial"/>
          <w:sz w:val="20"/>
          <w:szCs w:val="20"/>
        </w:rPr>
        <w:t xml:space="preserve">All competitors must be a minimum of 11 years old, determined on </w:t>
      </w:r>
      <w:r w:rsidR="00386747" w:rsidRPr="00386747">
        <w:rPr>
          <w:rFonts w:ascii="Arial" w:hAnsi="Arial" w:cs="Arial"/>
          <w:sz w:val="20"/>
          <w:szCs w:val="20"/>
        </w:rPr>
        <w:t>S</w:t>
      </w:r>
      <w:r w:rsidR="006313D5">
        <w:rPr>
          <w:rFonts w:ascii="Arial" w:hAnsi="Arial" w:cs="Arial"/>
          <w:sz w:val="20"/>
          <w:szCs w:val="20"/>
        </w:rPr>
        <w:t>aturday 20</w:t>
      </w:r>
      <w:r w:rsidR="00B94EEF" w:rsidRPr="00B94EEF">
        <w:rPr>
          <w:rFonts w:ascii="Arial" w:hAnsi="Arial" w:cs="Arial"/>
          <w:sz w:val="20"/>
          <w:szCs w:val="20"/>
          <w:vertAlign w:val="superscript"/>
        </w:rPr>
        <w:t>th</w:t>
      </w:r>
      <w:r w:rsidR="00B94EEF">
        <w:rPr>
          <w:rFonts w:ascii="Arial" w:hAnsi="Arial" w:cs="Arial"/>
          <w:sz w:val="20"/>
          <w:szCs w:val="20"/>
        </w:rPr>
        <w:t xml:space="preserve"> </w:t>
      </w:r>
      <w:r w:rsidR="006313D5">
        <w:rPr>
          <w:rFonts w:ascii="Arial" w:hAnsi="Arial" w:cs="Arial"/>
          <w:sz w:val="20"/>
          <w:szCs w:val="20"/>
        </w:rPr>
        <w:t>June</w:t>
      </w:r>
      <w:r w:rsidR="00B94EEF">
        <w:rPr>
          <w:rFonts w:ascii="Arial" w:hAnsi="Arial" w:cs="Arial"/>
          <w:sz w:val="20"/>
          <w:szCs w:val="20"/>
        </w:rPr>
        <w:t xml:space="preserve"> </w:t>
      </w:r>
      <w:r w:rsidR="00386747" w:rsidRPr="00386747">
        <w:rPr>
          <w:rFonts w:ascii="Arial" w:hAnsi="Arial" w:cs="Arial"/>
          <w:sz w:val="20"/>
          <w:szCs w:val="20"/>
        </w:rPr>
        <w:t>20</w:t>
      </w:r>
      <w:r w:rsidR="006313D5">
        <w:rPr>
          <w:rFonts w:ascii="Arial" w:hAnsi="Arial" w:cs="Arial"/>
          <w:sz w:val="20"/>
          <w:szCs w:val="20"/>
        </w:rPr>
        <w:t>20</w:t>
      </w:r>
      <w:r w:rsidRPr="0077687A">
        <w:rPr>
          <w:rFonts w:ascii="Arial" w:hAnsi="Arial" w:cs="Arial"/>
          <w:sz w:val="20"/>
          <w:szCs w:val="20"/>
        </w:rPr>
        <w:t>.</w:t>
      </w:r>
    </w:p>
    <w:p w14:paraId="7179B5E0" w14:textId="77777777" w:rsidR="0077687A" w:rsidRPr="0077687A" w:rsidRDefault="0077687A" w:rsidP="0077687A">
      <w:pPr>
        <w:numPr>
          <w:ilvl w:val="0"/>
          <w:numId w:val="9"/>
        </w:numPr>
        <w:spacing w:after="80"/>
        <w:jc w:val="both"/>
        <w:rPr>
          <w:rFonts w:ascii="Arial" w:hAnsi="Arial" w:cs="Arial"/>
          <w:sz w:val="20"/>
          <w:szCs w:val="20"/>
        </w:rPr>
      </w:pPr>
      <w:r w:rsidRPr="0077687A">
        <w:rPr>
          <w:rFonts w:ascii="Arial" w:hAnsi="Arial" w:cs="Arial"/>
          <w:sz w:val="20"/>
          <w:szCs w:val="20"/>
        </w:rPr>
        <w:t xml:space="preserve">All competitors have an authorised IPC Swimming, British Swimming, INAS-FID or British Blind </w:t>
      </w:r>
      <w:r w:rsidRPr="008138FE">
        <w:rPr>
          <w:rFonts w:ascii="Arial" w:hAnsi="Arial" w:cs="Arial"/>
          <w:noProof/>
          <w:sz w:val="20"/>
          <w:szCs w:val="20"/>
        </w:rPr>
        <w:t>Sport</w:t>
      </w:r>
      <w:r w:rsidRPr="0077687A">
        <w:rPr>
          <w:rFonts w:ascii="Arial" w:hAnsi="Arial" w:cs="Arial"/>
          <w:sz w:val="20"/>
          <w:szCs w:val="20"/>
        </w:rPr>
        <w:t xml:space="preserve"> classification, which is held on the British Swimming or IPC Swimming classification database at the time of entry.</w:t>
      </w:r>
    </w:p>
    <w:p w14:paraId="65434610" w14:textId="77777777" w:rsidR="0077687A" w:rsidRPr="0077687A" w:rsidRDefault="0077687A" w:rsidP="0077687A">
      <w:pPr>
        <w:numPr>
          <w:ilvl w:val="0"/>
          <w:numId w:val="9"/>
        </w:numPr>
        <w:spacing w:after="80"/>
        <w:jc w:val="both"/>
        <w:rPr>
          <w:rFonts w:ascii="Arial" w:hAnsi="Arial" w:cs="Arial"/>
          <w:sz w:val="20"/>
          <w:szCs w:val="20"/>
        </w:rPr>
      </w:pPr>
      <w:r w:rsidRPr="0077687A">
        <w:rPr>
          <w:rFonts w:ascii="Arial" w:hAnsi="Arial" w:cs="Arial"/>
          <w:sz w:val="20"/>
          <w:szCs w:val="20"/>
        </w:rPr>
        <w:t>If the number of entries received from para-swimmers for an event is greater than the number of lanes available for the single heat provided, then only the competitors with the most British Para-Swimming points will be accepted.</w:t>
      </w:r>
    </w:p>
    <w:p w14:paraId="60E3BF08" w14:textId="77777777" w:rsidR="0077687A" w:rsidRPr="0077687A" w:rsidRDefault="0077687A" w:rsidP="0077687A">
      <w:pPr>
        <w:numPr>
          <w:ilvl w:val="0"/>
          <w:numId w:val="9"/>
        </w:numPr>
        <w:spacing w:after="80"/>
        <w:jc w:val="both"/>
        <w:rPr>
          <w:rFonts w:ascii="Arial" w:hAnsi="Arial" w:cs="Arial"/>
          <w:sz w:val="20"/>
          <w:szCs w:val="20"/>
        </w:rPr>
      </w:pPr>
      <w:r w:rsidRPr="0077687A">
        <w:rPr>
          <w:rFonts w:ascii="Arial" w:hAnsi="Arial" w:cs="Arial"/>
          <w:sz w:val="20"/>
          <w:szCs w:val="20"/>
        </w:rPr>
        <w:t>Personal care attendants are only permitted for competitors in the following classes: S1, S2, S3, S4, S5 and S11. A para-swimming competitor in any of these classes may have both a coach and a personal care attendant present.</w:t>
      </w:r>
    </w:p>
    <w:p w14:paraId="1C249357" w14:textId="77777777" w:rsidR="0077687A" w:rsidRPr="0077687A" w:rsidRDefault="0077687A" w:rsidP="0077687A">
      <w:pPr>
        <w:numPr>
          <w:ilvl w:val="0"/>
          <w:numId w:val="9"/>
        </w:numPr>
        <w:spacing w:after="80"/>
        <w:jc w:val="both"/>
        <w:rPr>
          <w:rFonts w:ascii="Arial" w:hAnsi="Arial" w:cs="Arial"/>
          <w:sz w:val="20"/>
          <w:szCs w:val="20"/>
        </w:rPr>
      </w:pPr>
      <w:r w:rsidRPr="0077687A">
        <w:rPr>
          <w:rFonts w:ascii="Arial" w:hAnsi="Arial" w:cs="Arial"/>
          <w:sz w:val="20"/>
          <w:szCs w:val="20"/>
        </w:rPr>
        <w:t>All classes of competitors will swim together (multi-classification).</w:t>
      </w:r>
    </w:p>
    <w:p w14:paraId="423526A1" w14:textId="32367AC5" w:rsidR="0077687A" w:rsidRPr="0077687A" w:rsidRDefault="0077687A" w:rsidP="0077687A">
      <w:pPr>
        <w:numPr>
          <w:ilvl w:val="0"/>
          <w:numId w:val="9"/>
        </w:numPr>
        <w:spacing w:after="80"/>
        <w:jc w:val="both"/>
        <w:rPr>
          <w:rFonts w:ascii="Arial" w:hAnsi="Arial" w:cs="Arial"/>
          <w:sz w:val="20"/>
          <w:szCs w:val="20"/>
        </w:rPr>
      </w:pPr>
      <w:r w:rsidRPr="0077687A">
        <w:rPr>
          <w:rFonts w:ascii="Arial" w:hAnsi="Arial" w:cs="Arial"/>
          <w:sz w:val="20"/>
          <w:szCs w:val="20"/>
        </w:rPr>
        <w:t>Final positions will be determined by the number of British Para-Swimming points attained by each competitor in their heat. British Para-Swimming points are awarded to each competitor in relation to how close they are to their classifications world record in each event respectively. In the event of a dead-heat of equal British Para-Swimming points for a specific classification, there will be no swim-off and both competitors will be awarded the same position.</w:t>
      </w:r>
    </w:p>
    <w:p w14:paraId="0C17C6E8" w14:textId="411A42CD" w:rsidR="0077687A" w:rsidRPr="0077687A" w:rsidRDefault="0077687A" w:rsidP="0077687A">
      <w:pPr>
        <w:numPr>
          <w:ilvl w:val="0"/>
          <w:numId w:val="9"/>
        </w:numPr>
        <w:spacing w:after="80"/>
        <w:jc w:val="both"/>
        <w:rPr>
          <w:rFonts w:ascii="Arial" w:hAnsi="Arial" w:cs="Arial"/>
          <w:sz w:val="20"/>
          <w:szCs w:val="20"/>
        </w:rPr>
      </w:pPr>
      <w:r w:rsidRPr="0077687A">
        <w:rPr>
          <w:rFonts w:ascii="Arial" w:hAnsi="Arial" w:cs="Arial"/>
          <w:sz w:val="20"/>
          <w:szCs w:val="20"/>
        </w:rPr>
        <w:t>Para-swimming competitors will be included but not placed within the results for the appropriate age category in the able-bodied competition. Para-swimming competitors will also be included in the multi-classification results and placed within those results according to their attainment of British Para-Swimming points.</w:t>
      </w:r>
    </w:p>
    <w:p w14:paraId="073672A6" w14:textId="77777777" w:rsidR="0077687A" w:rsidRPr="0077687A" w:rsidRDefault="0077687A" w:rsidP="0077687A">
      <w:pPr>
        <w:numPr>
          <w:ilvl w:val="0"/>
          <w:numId w:val="9"/>
        </w:numPr>
        <w:spacing w:after="80"/>
        <w:jc w:val="both"/>
        <w:rPr>
          <w:rFonts w:ascii="Arial" w:hAnsi="Arial" w:cs="Arial"/>
          <w:sz w:val="20"/>
          <w:szCs w:val="20"/>
        </w:rPr>
      </w:pPr>
      <w:r w:rsidRPr="0077687A">
        <w:rPr>
          <w:rFonts w:ascii="Arial" w:hAnsi="Arial" w:cs="Arial"/>
          <w:sz w:val="20"/>
          <w:szCs w:val="20"/>
        </w:rPr>
        <w:t>Medals will be awarded, on a multi-classification basis, to the first three places in each event which will be allocated to the top three British Para-Swimming points scorers.</w:t>
      </w:r>
    </w:p>
    <w:p w14:paraId="4ED8FEE7" w14:textId="77777777" w:rsidR="0077687A" w:rsidRPr="0077687A" w:rsidRDefault="0077687A" w:rsidP="0077687A">
      <w:pPr>
        <w:numPr>
          <w:ilvl w:val="0"/>
          <w:numId w:val="9"/>
        </w:numPr>
        <w:spacing w:after="80"/>
        <w:jc w:val="both"/>
        <w:rPr>
          <w:rFonts w:ascii="Arial" w:hAnsi="Arial" w:cs="Arial"/>
          <w:sz w:val="20"/>
          <w:szCs w:val="20"/>
        </w:rPr>
      </w:pPr>
      <w:r w:rsidRPr="0077687A">
        <w:rPr>
          <w:rFonts w:ascii="Arial" w:hAnsi="Arial" w:cs="Arial"/>
          <w:sz w:val="20"/>
          <w:szCs w:val="20"/>
        </w:rPr>
        <w:t xml:space="preserve">If there are less than four para-swimming competitors in any one event, then the “minus 1” rule will be applied to award medals; </w:t>
      </w:r>
    </w:p>
    <w:p w14:paraId="75B7D163" w14:textId="77777777" w:rsidR="0077687A" w:rsidRPr="0077687A" w:rsidRDefault="0077687A" w:rsidP="0077687A">
      <w:pPr>
        <w:numPr>
          <w:ilvl w:val="1"/>
          <w:numId w:val="9"/>
        </w:numPr>
        <w:spacing w:after="80"/>
        <w:jc w:val="both"/>
        <w:rPr>
          <w:rFonts w:ascii="Arial" w:hAnsi="Arial" w:cs="Arial"/>
          <w:sz w:val="20"/>
          <w:szCs w:val="20"/>
        </w:rPr>
      </w:pPr>
      <w:r w:rsidRPr="0077687A">
        <w:rPr>
          <w:rFonts w:ascii="Arial" w:hAnsi="Arial" w:cs="Arial"/>
          <w:sz w:val="20"/>
          <w:szCs w:val="20"/>
        </w:rPr>
        <w:t>where there are only three competitors in an event, only the top two placed competitors will receive medals.</w:t>
      </w:r>
    </w:p>
    <w:p w14:paraId="27E8AB44" w14:textId="77777777" w:rsidR="0077687A" w:rsidRPr="0077687A" w:rsidRDefault="0077687A" w:rsidP="0077687A">
      <w:pPr>
        <w:numPr>
          <w:ilvl w:val="1"/>
          <w:numId w:val="9"/>
        </w:numPr>
        <w:spacing w:after="80"/>
        <w:jc w:val="both"/>
        <w:rPr>
          <w:rFonts w:ascii="Arial" w:hAnsi="Arial" w:cs="Arial"/>
          <w:sz w:val="20"/>
          <w:szCs w:val="20"/>
        </w:rPr>
      </w:pPr>
      <w:r w:rsidRPr="0077687A">
        <w:rPr>
          <w:rFonts w:ascii="Arial" w:hAnsi="Arial" w:cs="Arial"/>
          <w:sz w:val="20"/>
          <w:szCs w:val="20"/>
        </w:rPr>
        <w:t>where there are only two competitors in an event, only the winner will receive a medal.</w:t>
      </w:r>
    </w:p>
    <w:p w14:paraId="0E1F3185" w14:textId="56E9ECAF" w:rsidR="00332EF6" w:rsidRDefault="0077687A" w:rsidP="0077687A">
      <w:pPr>
        <w:numPr>
          <w:ilvl w:val="0"/>
          <w:numId w:val="9"/>
        </w:numPr>
        <w:spacing w:after="80"/>
        <w:jc w:val="both"/>
        <w:rPr>
          <w:rFonts w:ascii="Arial" w:hAnsi="Arial" w:cs="Arial"/>
          <w:sz w:val="20"/>
          <w:szCs w:val="20"/>
        </w:rPr>
      </w:pPr>
      <w:r w:rsidRPr="0077687A">
        <w:rPr>
          <w:rFonts w:ascii="Arial" w:hAnsi="Arial" w:cs="Arial"/>
          <w:sz w:val="20"/>
          <w:szCs w:val="20"/>
        </w:rPr>
        <w:t>If there is only one para-swimming competitor in an event, they will receive a medal only if they swim faster than their entry time.</w:t>
      </w:r>
    </w:p>
    <w:p w14:paraId="6729EAC3" w14:textId="372167B7" w:rsidR="00AE6040" w:rsidRDefault="00AE6040" w:rsidP="00AE6040">
      <w:pPr>
        <w:spacing w:after="80"/>
        <w:jc w:val="both"/>
        <w:rPr>
          <w:rFonts w:ascii="Arial" w:hAnsi="Arial" w:cs="Arial"/>
          <w:sz w:val="20"/>
          <w:szCs w:val="20"/>
        </w:rPr>
      </w:pPr>
    </w:p>
    <w:p w14:paraId="1794A795" w14:textId="77777777" w:rsidR="00AE6040" w:rsidRPr="0077687A" w:rsidRDefault="00AE6040" w:rsidP="00AE6040">
      <w:pPr>
        <w:spacing w:after="80"/>
        <w:jc w:val="both"/>
        <w:rPr>
          <w:rFonts w:ascii="Arial" w:hAnsi="Arial" w:cs="Arial"/>
          <w:sz w:val="20"/>
          <w:szCs w:val="20"/>
        </w:rPr>
      </w:pPr>
    </w:p>
    <w:sectPr w:rsidR="00AE6040" w:rsidRPr="0077687A" w:rsidSect="00855B48">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7028" w14:textId="77777777" w:rsidR="00F07954" w:rsidRDefault="00F07954">
      <w:r>
        <w:separator/>
      </w:r>
    </w:p>
  </w:endnote>
  <w:endnote w:type="continuationSeparator" w:id="0">
    <w:p w14:paraId="0DB3829A" w14:textId="77777777" w:rsidR="00F07954" w:rsidRDefault="00F0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F69E" w14:textId="77777777" w:rsidR="0066699A" w:rsidRDefault="0066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F754" w14:textId="78929CFF" w:rsidR="00386747" w:rsidRPr="00855B48" w:rsidRDefault="00386747" w:rsidP="00FF6759">
    <w:pPr>
      <w:pStyle w:val="Footer"/>
      <w:jc w:val="right"/>
      <w:rPr>
        <w:rFonts w:ascii="Avenir Medium" w:hAnsi="Avenir Medium"/>
        <w:sz w:val="20"/>
        <w:szCs w:val="20"/>
      </w:rPr>
    </w:pPr>
    <w:r w:rsidRPr="00855B48">
      <w:rPr>
        <w:rFonts w:ascii="Avenir Medium" w:hAnsi="Avenir Medium"/>
        <w:sz w:val="20"/>
        <w:szCs w:val="20"/>
      </w:rPr>
      <w:t xml:space="preserve">Promoters Conditions </w:t>
    </w:r>
    <w:r w:rsidR="00A90510">
      <w:rPr>
        <w:rFonts w:ascii="Avenir Medium" w:hAnsi="Avenir Medium"/>
        <w:sz w:val="20"/>
        <w:szCs w:val="20"/>
      </w:rPr>
      <w:t>2022</w:t>
    </w:r>
    <w:r w:rsidRPr="00855B48">
      <w:rPr>
        <w:rFonts w:ascii="Avenir Medium" w:hAnsi="Avenir Medium"/>
        <w:sz w:val="20"/>
        <w:szCs w:val="20"/>
      </w:rPr>
      <w:t xml:space="preserve"> (Page </w:t>
    </w:r>
    <w:r w:rsidRPr="00855B48">
      <w:rPr>
        <w:rFonts w:ascii="Avenir Medium" w:hAnsi="Avenir Medium"/>
        <w:sz w:val="20"/>
        <w:szCs w:val="20"/>
      </w:rPr>
      <w:fldChar w:fldCharType="begin"/>
    </w:r>
    <w:r w:rsidRPr="00855B48">
      <w:rPr>
        <w:rFonts w:ascii="Avenir Medium" w:hAnsi="Avenir Medium"/>
        <w:sz w:val="20"/>
        <w:szCs w:val="20"/>
      </w:rPr>
      <w:instrText xml:space="preserve"> PAGE  \* MERGEFORMAT </w:instrText>
    </w:r>
    <w:r w:rsidRPr="00855B48">
      <w:rPr>
        <w:rFonts w:ascii="Avenir Medium" w:hAnsi="Avenir Medium"/>
        <w:sz w:val="20"/>
        <w:szCs w:val="20"/>
      </w:rPr>
      <w:fldChar w:fldCharType="separate"/>
    </w:r>
    <w:r>
      <w:rPr>
        <w:rFonts w:ascii="Avenir Medium" w:hAnsi="Avenir Medium"/>
        <w:noProof/>
        <w:sz w:val="20"/>
        <w:szCs w:val="20"/>
      </w:rPr>
      <w:t>4</w:t>
    </w:r>
    <w:r w:rsidRPr="00855B48">
      <w:rPr>
        <w:rFonts w:ascii="Avenir Medium" w:hAnsi="Avenir Medium"/>
        <w:sz w:val="20"/>
        <w:szCs w:val="20"/>
      </w:rPr>
      <w:fldChar w:fldCharType="end"/>
    </w:r>
    <w:r w:rsidRPr="00855B48">
      <w:rPr>
        <w:rFonts w:ascii="Avenir Medium" w:hAnsi="Avenir Medium"/>
        <w:sz w:val="20"/>
        <w:szCs w:val="20"/>
      </w:rPr>
      <w:t xml:space="preserve"> of </w:t>
    </w:r>
    <w:r w:rsidRPr="00855B48">
      <w:rPr>
        <w:rFonts w:ascii="Avenir Medium" w:hAnsi="Avenir Medium"/>
        <w:sz w:val="20"/>
        <w:szCs w:val="20"/>
      </w:rPr>
      <w:fldChar w:fldCharType="begin"/>
    </w:r>
    <w:r w:rsidRPr="00855B48">
      <w:rPr>
        <w:rFonts w:ascii="Avenir Medium" w:hAnsi="Avenir Medium"/>
        <w:sz w:val="20"/>
        <w:szCs w:val="20"/>
      </w:rPr>
      <w:instrText xml:space="preserve"> NUMPAGES  \* MERGEFORMAT </w:instrText>
    </w:r>
    <w:r w:rsidRPr="00855B48">
      <w:rPr>
        <w:rFonts w:ascii="Avenir Medium" w:hAnsi="Avenir Medium"/>
        <w:sz w:val="20"/>
        <w:szCs w:val="20"/>
      </w:rPr>
      <w:fldChar w:fldCharType="separate"/>
    </w:r>
    <w:r>
      <w:rPr>
        <w:rFonts w:ascii="Avenir Medium" w:hAnsi="Avenir Medium"/>
        <w:noProof/>
        <w:sz w:val="20"/>
        <w:szCs w:val="20"/>
      </w:rPr>
      <w:t>4</w:t>
    </w:r>
    <w:r w:rsidRPr="00855B48">
      <w:rPr>
        <w:rFonts w:ascii="Avenir Medium" w:hAnsi="Avenir Medium"/>
        <w:sz w:val="20"/>
        <w:szCs w:val="20"/>
      </w:rPr>
      <w:fldChar w:fldCharType="end"/>
    </w:r>
    <w:r w:rsidRPr="00855B48">
      <w:rPr>
        <w:rFonts w:ascii="Avenir Medium" w:hAnsi="Avenir Medium"/>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D59C" w14:textId="77777777" w:rsidR="0066699A" w:rsidRDefault="0066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8001" w14:textId="77777777" w:rsidR="00F07954" w:rsidRDefault="00F07954">
      <w:r>
        <w:separator/>
      </w:r>
    </w:p>
  </w:footnote>
  <w:footnote w:type="continuationSeparator" w:id="0">
    <w:p w14:paraId="3E826748" w14:textId="77777777" w:rsidR="00F07954" w:rsidRDefault="00F0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E35D" w14:textId="77777777" w:rsidR="0066699A" w:rsidRDefault="0066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10F9" w14:textId="77777777" w:rsidR="0066699A" w:rsidRDefault="0066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D4E0" w14:textId="77777777" w:rsidR="0066699A" w:rsidRDefault="0066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9D1"/>
    <w:multiLevelType w:val="multilevel"/>
    <w:tmpl w:val="15D26AD4"/>
    <w:lvl w:ilvl="0">
      <w:start w:val="4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6C078A5"/>
    <w:multiLevelType w:val="multilevel"/>
    <w:tmpl w:val="47AE738E"/>
    <w:lvl w:ilvl="0">
      <w:start w:val="4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E1B228B"/>
    <w:multiLevelType w:val="multilevel"/>
    <w:tmpl w:val="E2AC6EEA"/>
    <w:lvl w:ilvl="0">
      <w:start w:val="5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014577F"/>
    <w:multiLevelType w:val="multilevel"/>
    <w:tmpl w:val="9642102C"/>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10711AF"/>
    <w:multiLevelType w:val="hybridMultilevel"/>
    <w:tmpl w:val="D3AE32BC"/>
    <w:lvl w:ilvl="0" w:tplc="6DBAF8E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D38ED"/>
    <w:multiLevelType w:val="hybridMultilevel"/>
    <w:tmpl w:val="62664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27B18"/>
    <w:multiLevelType w:val="multilevel"/>
    <w:tmpl w:val="9642102C"/>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BE77C2E"/>
    <w:multiLevelType w:val="multilevel"/>
    <w:tmpl w:val="66483594"/>
    <w:lvl w:ilvl="0">
      <w:start w:val="7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BFA14C7"/>
    <w:multiLevelType w:val="multilevel"/>
    <w:tmpl w:val="9642102C"/>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76FE3157"/>
    <w:multiLevelType w:val="multilevel"/>
    <w:tmpl w:val="15D26AD4"/>
    <w:lvl w:ilvl="0">
      <w:start w:val="4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C04710F"/>
    <w:multiLevelType w:val="multilevel"/>
    <w:tmpl w:val="3538FCD8"/>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C232ECA"/>
    <w:multiLevelType w:val="multilevel"/>
    <w:tmpl w:val="54A25CF0"/>
    <w:lvl w:ilvl="0">
      <w:start w:val="5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0"/>
  </w:num>
  <w:num w:numId="3">
    <w:abstractNumId w:val="11"/>
  </w:num>
  <w:num w:numId="4">
    <w:abstractNumId w:val="10"/>
  </w:num>
  <w:num w:numId="5">
    <w:abstractNumId w:val="1"/>
  </w:num>
  <w:num w:numId="6">
    <w:abstractNumId w:val="4"/>
  </w:num>
  <w:num w:numId="7">
    <w:abstractNumId w:val="9"/>
  </w:num>
  <w:num w:numId="8">
    <w:abstractNumId w:val="2"/>
  </w:num>
  <w:num w:numId="9">
    <w:abstractNumId w:val="7"/>
  </w:num>
  <w:num w:numId="10">
    <w:abstractNumId w:val="8"/>
  </w:num>
  <w:num w:numId="11">
    <w:abstractNumId w:val="6"/>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2tjA3NTQ0MLEwNDFU0lEKTi0uzszPAykwrgUANiwMViwAAAA="/>
  </w:docVars>
  <w:rsids>
    <w:rsidRoot w:val="003F28ED"/>
    <w:rsid w:val="00024613"/>
    <w:rsid w:val="000251B3"/>
    <w:rsid w:val="00031CE6"/>
    <w:rsid w:val="00033BE6"/>
    <w:rsid w:val="00036D75"/>
    <w:rsid w:val="000464CD"/>
    <w:rsid w:val="0006047B"/>
    <w:rsid w:val="000622B8"/>
    <w:rsid w:val="000740DD"/>
    <w:rsid w:val="000812A3"/>
    <w:rsid w:val="000855E3"/>
    <w:rsid w:val="000861EF"/>
    <w:rsid w:val="000922D4"/>
    <w:rsid w:val="000971F6"/>
    <w:rsid w:val="000B556D"/>
    <w:rsid w:val="000B7DA4"/>
    <w:rsid w:val="000D2B32"/>
    <w:rsid w:val="000E1B09"/>
    <w:rsid w:val="00100FD5"/>
    <w:rsid w:val="001300CB"/>
    <w:rsid w:val="00154627"/>
    <w:rsid w:val="00162286"/>
    <w:rsid w:val="001648BB"/>
    <w:rsid w:val="00174237"/>
    <w:rsid w:val="00175063"/>
    <w:rsid w:val="001A755B"/>
    <w:rsid w:val="001B2C71"/>
    <w:rsid w:val="001D79B8"/>
    <w:rsid w:val="001E7A78"/>
    <w:rsid w:val="001F60B5"/>
    <w:rsid w:val="00200D98"/>
    <w:rsid w:val="00202F26"/>
    <w:rsid w:val="00222A19"/>
    <w:rsid w:val="0022461D"/>
    <w:rsid w:val="00244369"/>
    <w:rsid w:val="00262619"/>
    <w:rsid w:val="00262AC4"/>
    <w:rsid w:val="0026449E"/>
    <w:rsid w:val="00266E90"/>
    <w:rsid w:val="00274830"/>
    <w:rsid w:val="002947A7"/>
    <w:rsid w:val="002A0699"/>
    <w:rsid w:val="002A36FA"/>
    <w:rsid w:val="002A628F"/>
    <w:rsid w:val="002D1F00"/>
    <w:rsid w:val="002D6A72"/>
    <w:rsid w:val="002E14F6"/>
    <w:rsid w:val="002F1683"/>
    <w:rsid w:val="00332EF6"/>
    <w:rsid w:val="003342BE"/>
    <w:rsid w:val="00342A22"/>
    <w:rsid w:val="0034510A"/>
    <w:rsid w:val="00346FCB"/>
    <w:rsid w:val="00354CAB"/>
    <w:rsid w:val="00386747"/>
    <w:rsid w:val="003A4F8C"/>
    <w:rsid w:val="003B0E7E"/>
    <w:rsid w:val="003E5F00"/>
    <w:rsid w:val="003F28ED"/>
    <w:rsid w:val="003F35D2"/>
    <w:rsid w:val="00400E21"/>
    <w:rsid w:val="004121CB"/>
    <w:rsid w:val="00416D28"/>
    <w:rsid w:val="00422C30"/>
    <w:rsid w:val="00423300"/>
    <w:rsid w:val="00424948"/>
    <w:rsid w:val="00462325"/>
    <w:rsid w:val="00482E36"/>
    <w:rsid w:val="00484045"/>
    <w:rsid w:val="00497B1A"/>
    <w:rsid w:val="004D27CE"/>
    <w:rsid w:val="004D49EA"/>
    <w:rsid w:val="004E59BA"/>
    <w:rsid w:val="004F7E65"/>
    <w:rsid w:val="0051370E"/>
    <w:rsid w:val="00521FA8"/>
    <w:rsid w:val="00532D3A"/>
    <w:rsid w:val="005556DA"/>
    <w:rsid w:val="00563266"/>
    <w:rsid w:val="00567B41"/>
    <w:rsid w:val="00581369"/>
    <w:rsid w:val="005845BA"/>
    <w:rsid w:val="00590E63"/>
    <w:rsid w:val="005A1AED"/>
    <w:rsid w:val="005C0B7D"/>
    <w:rsid w:val="005C320F"/>
    <w:rsid w:val="005C3362"/>
    <w:rsid w:val="005D4566"/>
    <w:rsid w:val="005D694A"/>
    <w:rsid w:val="005E62F8"/>
    <w:rsid w:val="00625BF1"/>
    <w:rsid w:val="006313D5"/>
    <w:rsid w:val="006546B8"/>
    <w:rsid w:val="006650AA"/>
    <w:rsid w:val="0066699A"/>
    <w:rsid w:val="0068235B"/>
    <w:rsid w:val="006864B4"/>
    <w:rsid w:val="00686FCE"/>
    <w:rsid w:val="00690CAA"/>
    <w:rsid w:val="006A186B"/>
    <w:rsid w:val="006B39E6"/>
    <w:rsid w:val="006C4CB7"/>
    <w:rsid w:val="006D09E4"/>
    <w:rsid w:val="006D2895"/>
    <w:rsid w:val="006D34C3"/>
    <w:rsid w:val="006F79CC"/>
    <w:rsid w:val="00725015"/>
    <w:rsid w:val="0074132B"/>
    <w:rsid w:val="00743D02"/>
    <w:rsid w:val="0074697A"/>
    <w:rsid w:val="00752754"/>
    <w:rsid w:val="00753FDA"/>
    <w:rsid w:val="0077687A"/>
    <w:rsid w:val="00783A9E"/>
    <w:rsid w:val="00791A1E"/>
    <w:rsid w:val="00797BDD"/>
    <w:rsid w:val="007A2058"/>
    <w:rsid w:val="007A4646"/>
    <w:rsid w:val="007C46B1"/>
    <w:rsid w:val="007C5042"/>
    <w:rsid w:val="007C612C"/>
    <w:rsid w:val="007D3DCC"/>
    <w:rsid w:val="00806F66"/>
    <w:rsid w:val="008138FE"/>
    <w:rsid w:val="00822B58"/>
    <w:rsid w:val="0084193D"/>
    <w:rsid w:val="00843BB4"/>
    <w:rsid w:val="00855B48"/>
    <w:rsid w:val="00864172"/>
    <w:rsid w:val="00867D9E"/>
    <w:rsid w:val="00876B41"/>
    <w:rsid w:val="008842B9"/>
    <w:rsid w:val="00886832"/>
    <w:rsid w:val="00887933"/>
    <w:rsid w:val="008A1A13"/>
    <w:rsid w:val="008B64C2"/>
    <w:rsid w:val="008C64CA"/>
    <w:rsid w:val="008E032F"/>
    <w:rsid w:val="009116F2"/>
    <w:rsid w:val="00912D70"/>
    <w:rsid w:val="00916241"/>
    <w:rsid w:val="00927BF7"/>
    <w:rsid w:val="0094359D"/>
    <w:rsid w:val="00943B77"/>
    <w:rsid w:val="0095354C"/>
    <w:rsid w:val="009548A1"/>
    <w:rsid w:val="00960733"/>
    <w:rsid w:val="00981C85"/>
    <w:rsid w:val="00990BE8"/>
    <w:rsid w:val="009A0B3A"/>
    <w:rsid w:val="009A4931"/>
    <w:rsid w:val="009B12EF"/>
    <w:rsid w:val="009B13CE"/>
    <w:rsid w:val="009B691F"/>
    <w:rsid w:val="009D025C"/>
    <w:rsid w:val="009D2E78"/>
    <w:rsid w:val="009E0B5C"/>
    <w:rsid w:val="00A00A36"/>
    <w:rsid w:val="00A02EF4"/>
    <w:rsid w:val="00A15A8A"/>
    <w:rsid w:val="00A764E7"/>
    <w:rsid w:val="00A90510"/>
    <w:rsid w:val="00A93837"/>
    <w:rsid w:val="00A96E89"/>
    <w:rsid w:val="00AA181B"/>
    <w:rsid w:val="00AA60C0"/>
    <w:rsid w:val="00AB3EDD"/>
    <w:rsid w:val="00AC01A9"/>
    <w:rsid w:val="00AC44DF"/>
    <w:rsid w:val="00AE6040"/>
    <w:rsid w:val="00AF3B20"/>
    <w:rsid w:val="00B040AA"/>
    <w:rsid w:val="00B072D4"/>
    <w:rsid w:val="00B07A6E"/>
    <w:rsid w:val="00B13758"/>
    <w:rsid w:val="00B16CCB"/>
    <w:rsid w:val="00B17EC5"/>
    <w:rsid w:val="00B409F7"/>
    <w:rsid w:val="00B60553"/>
    <w:rsid w:val="00B822B7"/>
    <w:rsid w:val="00B94EEF"/>
    <w:rsid w:val="00BA2BDB"/>
    <w:rsid w:val="00BB2D3B"/>
    <w:rsid w:val="00BB41F1"/>
    <w:rsid w:val="00BC38AB"/>
    <w:rsid w:val="00BD4E48"/>
    <w:rsid w:val="00BE15C0"/>
    <w:rsid w:val="00C00938"/>
    <w:rsid w:val="00C1145B"/>
    <w:rsid w:val="00C50607"/>
    <w:rsid w:val="00C50A7C"/>
    <w:rsid w:val="00C732B5"/>
    <w:rsid w:val="00C80788"/>
    <w:rsid w:val="00C86662"/>
    <w:rsid w:val="00C86A2C"/>
    <w:rsid w:val="00C87953"/>
    <w:rsid w:val="00CA08E9"/>
    <w:rsid w:val="00CB11EA"/>
    <w:rsid w:val="00CC4BA9"/>
    <w:rsid w:val="00CE3ADC"/>
    <w:rsid w:val="00D05607"/>
    <w:rsid w:val="00D11CAF"/>
    <w:rsid w:val="00D12984"/>
    <w:rsid w:val="00D17F5B"/>
    <w:rsid w:val="00D32B72"/>
    <w:rsid w:val="00D343ED"/>
    <w:rsid w:val="00D40EC7"/>
    <w:rsid w:val="00D454E1"/>
    <w:rsid w:val="00D60C1A"/>
    <w:rsid w:val="00D71818"/>
    <w:rsid w:val="00D8281F"/>
    <w:rsid w:val="00D94FBD"/>
    <w:rsid w:val="00D97A95"/>
    <w:rsid w:val="00DB3FE4"/>
    <w:rsid w:val="00DD0BEC"/>
    <w:rsid w:val="00DE3859"/>
    <w:rsid w:val="00DE3B36"/>
    <w:rsid w:val="00E12AA8"/>
    <w:rsid w:val="00E13277"/>
    <w:rsid w:val="00E1337E"/>
    <w:rsid w:val="00E34104"/>
    <w:rsid w:val="00E413BF"/>
    <w:rsid w:val="00E5465C"/>
    <w:rsid w:val="00E740D1"/>
    <w:rsid w:val="00E9492A"/>
    <w:rsid w:val="00EB477A"/>
    <w:rsid w:val="00ED0026"/>
    <w:rsid w:val="00EE05BB"/>
    <w:rsid w:val="00EE450A"/>
    <w:rsid w:val="00EE64DB"/>
    <w:rsid w:val="00F07954"/>
    <w:rsid w:val="00F30AD4"/>
    <w:rsid w:val="00F35A20"/>
    <w:rsid w:val="00F40874"/>
    <w:rsid w:val="00F56497"/>
    <w:rsid w:val="00F6784D"/>
    <w:rsid w:val="00F71B4D"/>
    <w:rsid w:val="00F90AF8"/>
    <w:rsid w:val="00F953D7"/>
    <w:rsid w:val="00FC0872"/>
    <w:rsid w:val="00FC73CA"/>
    <w:rsid w:val="00FD7484"/>
    <w:rsid w:val="00FF65E5"/>
    <w:rsid w:val="00FF6759"/>
    <w:rsid w:val="00FF7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AB967E"/>
  <w15:docId w15:val="{545FD5A0-D4BE-4B8A-B88B-B6A72F96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BB4"/>
    <w:rPr>
      <w:sz w:val="24"/>
      <w:szCs w:val="24"/>
    </w:rPr>
  </w:style>
  <w:style w:type="paragraph" w:styleId="Heading1">
    <w:name w:val="heading 1"/>
    <w:basedOn w:val="Normal"/>
    <w:next w:val="Normal"/>
    <w:qFormat/>
    <w:pPr>
      <w:keepNext/>
      <w:spacing w:after="120"/>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ETableText11pt0B0A">
    <w:name w:val="_EQE Table Text 11pt 0B 0A"/>
    <w:basedOn w:val="Normal"/>
    <w:pPr>
      <w:widowControl w:val="0"/>
    </w:pPr>
    <w:rPr>
      <w:sz w:val="22"/>
      <w:szCs w:val="20"/>
    </w:rPr>
  </w:style>
  <w:style w:type="paragraph" w:styleId="BodyText">
    <w:name w:val="Body Text"/>
    <w:basedOn w:val="Normal"/>
    <w:rPr>
      <w:rFonts w:ascii="Arial" w:hAnsi="Arial"/>
      <w:b/>
      <w:caps/>
      <w:u w:val="single"/>
    </w:rPr>
  </w:style>
  <w:style w:type="paragraph" w:styleId="BodyText2">
    <w:name w:val="Body Text 2"/>
    <w:basedOn w:val="Normal"/>
    <w:pPr>
      <w:tabs>
        <w:tab w:val="left" w:pos="540"/>
      </w:tabs>
      <w:spacing w:after="120"/>
      <w:jc w:val="both"/>
    </w:pPr>
    <w:rPr>
      <w:rFonts w:ascii="Arial" w:hAnsi="Arial"/>
      <w:sz w:val="22"/>
    </w:rPr>
  </w:style>
  <w:style w:type="paragraph" w:styleId="BodyTextIndent">
    <w:name w:val="Body Text Indent"/>
    <w:basedOn w:val="Normal"/>
    <w:pPr>
      <w:tabs>
        <w:tab w:val="left" w:pos="2410"/>
      </w:tabs>
      <w:spacing w:after="120"/>
      <w:ind w:left="360"/>
      <w:jc w:val="both"/>
    </w:pPr>
    <w:rPr>
      <w:rFonts w:ascii="Arial" w:hAnsi="Arial"/>
      <w:sz w:val="22"/>
    </w:rPr>
  </w:style>
  <w:style w:type="paragraph" w:styleId="BalloonText">
    <w:name w:val="Balloon Text"/>
    <w:basedOn w:val="Normal"/>
    <w:semiHidden/>
    <w:rsid w:val="00C87953"/>
    <w:rPr>
      <w:rFonts w:ascii="Tahoma" w:hAnsi="Tahoma" w:cs="Tahoma"/>
      <w:sz w:val="16"/>
      <w:szCs w:val="16"/>
    </w:rPr>
  </w:style>
  <w:style w:type="character" w:styleId="Hyperlink">
    <w:name w:val="Hyperlink"/>
    <w:rsid w:val="009E0B5C"/>
    <w:rPr>
      <w:color w:val="0000FF"/>
      <w:u w:val="single"/>
    </w:rPr>
  </w:style>
  <w:style w:type="table" w:styleId="TableGrid">
    <w:name w:val="Table Grid"/>
    <w:basedOn w:val="TableNormal"/>
    <w:rsid w:val="00D3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64CD"/>
    <w:pPr>
      <w:tabs>
        <w:tab w:val="center" w:pos="4320"/>
        <w:tab w:val="right" w:pos="8640"/>
      </w:tabs>
    </w:pPr>
  </w:style>
  <w:style w:type="paragraph" w:styleId="Footer">
    <w:name w:val="footer"/>
    <w:basedOn w:val="Normal"/>
    <w:rsid w:val="000464CD"/>
    <w:pPr>
      <w:tabs>
        <w:tab w:val="center" w:pos="4320"/>
        <w:tab w:val="right" w:pos="8640"/>
      </w:tabs>
    </w:pPr>
  </w:style>
  <w:style w:type="paragraph" w:styleId="ListParagraph">
    <w:name w:val="List Paragraph"/>
    <w:basedOn w:val="Normal"/>
    <w:uiPriority w:val="34"/>
    <w:qFormat/>
    <w:rsid w:val="00DE3B36"/>
    <w:pPr>
      <w:ind w:left="720"/>
    </w:pPr>
  </w:style>
  <w:style w:type="paragraph" w:styleId="NormalWeb">
    <w:name w:val="Normal (Web)"/>
    <w:basedOn w:val="Normal"/>
    <w:rsid w:val="00864172"/>
  </w:style>
  <w:style w:type="character" w:styleId="FollowedHyperlink">
    <w:name w:val="FollowedHyperlink"/>
    <w:basedOn w:val="DefaultParagraphFont"/>
    <w:rsid w:val="00855B48"/>
    <w:rPr>
      <w:color w:val="800080" w:themeColor="followedHyperlink"/>
      <w:u w:val="single"/>
    </w:rPr>
  </w:style>
  <w:style w:type="table" w:styleId="TableGridLight">
    <w:name w:val="Grid Table Light"/>
    <w:basedOn w:val="TableNormal"/>
    <w:uiPriority w:val="40"/>
    <w:rsid w:val="007768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085">
      <w:bodyDiv w:val="1"/>
      <w:marLeft w:val="0"/>
      <w:marRight w:val="0"/>
      <w:marTop w:val="0"/>
      <w:marBottom w:val="0"/>
      <w:divBdr>
        <w:top w:val="none" w:sz="0" w:space="0" w:color="auto"/>
        <w:left w:val="none" w:sz="0" w:space="0" w:color="auto"/>
        <w:bottom w:val="none" w:sz="0" w:space="0" w:color="auto"/>
        <w:right w:val="none" w:sz="0" w:space="0" w:color="auto"/>
      </w:divBdr>
      <w:divsChild>
        <w:div w:id="979068695">
          <w:marLeft w:val="0"/>
          <w:marRight w:val="0"/>
          <w:marTop w:val="0"/>
          <w:marBottom w:val="0"/>
          <w:divBdr>
            <w:top w:val="none" w:sz="0" w:space="0" w:color="auto"/>
            <w:left w:val="none" w:sz="0" w:space="0" w:color="auto"/>
            <w:bottom w:val="none" w:sz="0" w:space="0" w:color="auto"/>
            <w:right w:val="none" w:sz="0" w:space="0" w:color="auto"/>
          </w:divBdr>
          <w:divsChild>
            <w:div w:id="1072578162">
              <w:marLeft w:val="0"/>
              <w:marRight w:val="0"/>
              <w:marTop w:val="0"/>
              <w:marBottom w:val="0"/>
              <w:divBdr>
                <w:top w:val="none" w:sz="0" w:space="0" w:color="auto"/>
                <w:left w:val="none" w:sz="0" w:space="0" w:color="auto"/>
                <w:bottom w:val="none" w:sz="0" w:space="0" w:color="auto"/>
                <w:right w:val="none" w:sz="0" w:space="0" w:color="auto"/>
              </w:divBdr>
              <w:divsChild>
                <w:div w:id="1934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1236">
      <w:bodyDiv w:val="1"/>
      <w:marLeft w:val="0"/>
      <w:marRight w:val="0"/>
      <w:marTop w:val="0"/>
      <w:marBottom w:val="0"/>
      <w:divBdr>
        <w:top w:val="none" w:sz="0" w:space="0" w:color="auto"/>
        <w:left w:val="none" w:sz="0" w:space="0" w:color="auto"/>
        <w:bottom w:val="none" w:sz="0" w:space="0" w:color="auto"/>
        <w:right w:val="none" w:sz="0" w:space="0" w:color="auto"/>
      </w:divBdr>
      <w:divsChild>
        <w:div w:id="1674143845">
          <w:marLeft w:val="0"/>
          <w:marRight w:val="0"/>
          <w:marTop w:val="0"/>
          <w:marBottom w:val="0"/>
          <w:divBdr>
            <w:top w:val="none" w:sz="0" w:space="0" w:color="auto"/>
            <w:left w:val="none" w:sz="0" w:space="0" w:color="auto"/>
            <w:bottom w:val="none" w:sz="0" w:space="0" w:color="auto"/>
            <w:right w:val="none" w:sz="0" w:space="0" w:color="auto"/>
          </w:divBdr>
          <w:divsChild>
            <w:div w:id="1912422380">
              <w:marLeft w:val="0"/>
              <w:marRight w:val="0"/>
              <w:marTop w:val="0"/>
              <w:marBottom w:val="0"/>
              <w:divBdr>
                <w:top w:val="none" w:sz="0" w:space="0" w:color="auto"/>
                <w:left w:val="none" w:sz="0" w:space="0" w:color="auto"/>
                <w:bottom w:val="none" w:sz="0" w:space="0" w:color="auto"/>
                <w:right w:val="none" w:sz="0" w:space="0" w:color="auto"/>
              </w:divBdr>
              <w:divsChild>
                <w:div w:id="2687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2266">
      <w:bodyDiv w:val="1"/>
      <w:marLeft w:val="0"/>
      <w:marRight w:val="0"/>
      <w:marTop w:val="0"/>
      <w:marBottom w:val="0"/>
      <w:divBdr>
        <w:top w:val="none" w:sz="0" w:space="0" w:color="auto"/>
        <w:left w:val="none" w:sz="0" w:space="0" w:color="auto"/>
        <w:bottom w:val="none" w:sz="0" w:space="0" w:color="auto"/>
        <w:right w:val="none" w:sz="0" w:space="0" w:color="auto"/>
      </w:divBdr>
      <w:divsChild>
        <w:div w:id="1538664231">
          <w:marLeft w:val="0"/>
          <w:marRight w:val="0"/>
          <w:marTop w:val="0"/>
          <w:marBottom w:val="0"/>
          <w:divBdr>
            <w:top w:val="none" w:sz="0" w:space="0" w:color="auto"/>
            <w:left w:val="none" w:sz="0" w:space="0" w:color="auto"/>
            <w:bottom w:val="none" w:sz="0" w:space="0" w:color="auto"/>
            <w:right w:val="none" w:sz="0" w:space="0" w:color="auto"/>
          </w:divBdr>
          <w:divsChild>
            <w:div w:id="506482489">
              <w:marLeft w:val="0"/>
              <w:marRight w:val="0"/>
              <w:marTop w:val="0"/>
              <w:marBottom w:val="0"/>
              <w:divBdr>
                <w:top w:val="none" w:sz="0" w:space="0" w:color="auto"/>
                <w:left w:val="none" w:sz="0" w:space="0" w:color="auto"/>
                <w:bottom w:val="none" w:sz="0" w:space="0" w:color="auto"/>
                <w:right w:val="none" w:sz="0" w:space="0" w:color="auto"/>
              </w:divBdr>
              <w:divsChild>
                <w:div w:id="18687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0715">
      <w:bodyDiv w:val="1"/>
      <w:marLeft w:val="0"/>
      <w:marRight w:val="0"/>
      <w:marTop w:val="0"/>
      <w:marBottom w:val="0"/>
      <w:divBdr>
        <w:top w:val="none" w:sz="0" w:space="0" w:color="auto"/>
        <w:left w:val="none" w:sz="0" w:space="0" w:color="auto"/>
        <w:bottom w:val="none" w:sz="0" w:space="0" w:color="auto"/>
        <w:right w:val="none" w:sz="0" w:space="0" w:color="auto"/>
      </w:divBdr>
      <w:divsChild>
        <w:div w:id="550463092">
          <w:marLeft w:val="0"/>
          <w:marRight w:val="0"/>
          <w:marTop w:val="0"/>
          <w:marBottom w:val="0"/>
          <w:divBdr>
            <w:top w:val="none" w:sz="0" w:space="0" w:color="auto"/>
            <w:left w:val="none" w:sz="0" w:space="0" w:color="auto"/>
            <w:bottom w:val="none" w:sz="0" w:space="0" w:color="auto"/>
            <w:right w:val="none" w:sz="0" w:space="0" w:color="auto"/>
          </w:divBdr>
          <w:divsChild>
            <w:div w:id="642196643">
              <w:marLeft w:val="0"/>
              <w:marRight w:val="0"/>
              <w:marTop w:val="0"/>
              <w:marBottom w:val="0"/>
              <w:divBdr>
                <w:top w:val="none" w:sz="0" w:space="0" w:color="auto"/>
                <w:left w:val="none" w:sz="0" w:space="0" w:color="auto"/>
                <w:bottom w:val="none" w:sz="0" w:space="0" w:color="auto"/>
                <w:right w:val="none" w:sz="0" w:space="0" w:color="auto"/>
              </w:divBdr>
              <w:divsChild>
                <w:div w:id="12249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8176">
      <w:bodyDiv w:val="1"/>
      <w:marLeft w:val="0"/>
      <w:marRight w:val="0"/>
      <w:marTop w:val="0"/>
      <w:marBottom w:val="0"/>
      <w:divBdr>
        <w:top w:val="none" w:sz="0" w:space="0" w:color="auto"/>
        <w:left w:val="none" w:sz="0" w:space="0" w:color="auto"/>
        <w:bottom w:val="none" w:sz="0" w:space="0" w:color="auto"/>
        <w:right w:val="none" w:sz="0" w:space="0" w:color="auto"/>
      </w:divBdr>
      <w:divsChild>
        <w:div w:id="1543784223">
          <w:marLeft w:val="0"/>
          <w:marRight w:val="0"/>
          <w:marTop w:val="0"/>
          <w:marBottom w:val="0"/>
          <w:divBdr>
            <w:top w:val="none" w:sz="0" w:space="0" w:color="auto"/>
            <w:left w:val="none" w:sz="0" w:space="0" w:color="auto"/>
            <w:bottom w:val="none" w:sz="0" w:space="0" w:color="auto"/>
            <w:right w:val="none" w:sz="0" w:space="0" w:color="auto"/>
          </w:divBdr>
          <w:divsChild>
            <w:div w:id="1742215348">
              <w:marLeft w:val="0"/>
              <w:marRight w:val="0"/>
              <w:marTop w:val="0"/>
              <w:marBottom w:val="0"/>
              <w:divBdr>
                <w:top w:val="none" w:sz="0" w:space="0" w:color="auto"/>
                <w:left w:val="none" w:sz="0" w:space="0" w:color="auto"/>
                <w:bottom w:val="none" w:sz="0" w:space="0" w:color="auto"/>
                <w:right w:val="none" w:sz="0" w:space="0" w:color="auto"/>
              </w:divBdr>
              <w:divsChild>
                <w:div w:id="27537254">
                  <w:marLeft w:val="0"/>
                  <w:marRight w:val="0"/>
                  <w:marTop w:val="0"/>
                  <w:marBottom w:val="0"/>
                  <w:divBdr>
                    <w:top w:val="none" w:sz="0" w:space="0" w:color="auto"/>
                    <w:left w:val="none" w:sz="0" w:space="0" w:color="auto"/>
                    <w:bottom w:val="none" w:sz="0" w:space="0" w:color="auto"/>
                    <w:right w:val="none" w:sz="0" w:space="0" w:color="auto"/>
                  </w:divBdr>
                </w:div>
              </w:divsChild>
            </w:div>
            <w:div w:id="1781601717">
              <w:marLeft w:val="0"/>
              <w:marRight w:val="0"/>
              <w:marTop w:val="0"/>
              <w:marBottom w:val="0"/>
              <w:divBdr>
                <w:top w:val="none" w:sz="0" w:space="0" w:color="auto"/>
                <w:left w:val="none" w:sz="0" w:space="0" w:color="auto"/>
                <w:bottom w:val="none" w:sz="0" w:space="0" w:color="auto"/>
                <w:right w:val="none" w:sz="0" w:space="0" w:color="auto"/>
              </w:divBdr>
              <w:divsChild>
                <w:div w:id="8955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238">
          <w:marLeft w:val="0"/>
          <w:marRight w:val="0"/>
          <w:marTop w:val="0"/>
          <w:marBottom w:val="0"/>
          <w:divBdr>
            <w:top w:val="none" w:sz="0" w:space="0" w:color="auto"/>
            <w:left w:val="none" w:sz="0" w:space="0" w:color="auto"/>
            <w:bottom w:val="none" w:sz="0" w:space="0" w:color="auto"/>
            <w:right w:val="none" w:sz="0" w:space="0" w:color="auto"/>
          </w:divBdr>
          <w:divsChild>
            <w:div w:id="1983730493">
              <w:marLeft w:val="0"/>
              <w:marRight w:val="0"/>
              <w:marTop w:val="0"/>
              <w:marBottom w:val="0"/>
              <w:divBdr>
                <w:top w:val="none" w:sz="0" w:space="0" w:color="auto"/>
                <w:left w:val="none" w:sz="0" w:space="0" w:color="auto"/>
                <w:bottom w:val="none" w:sz="0" w:space="0" w:color="auto"/>
                <w:right w:val="none" w:sz="0" w:space="0" w:color="auto"/>
              </w:divBdr>
              <w:divsChild>
                <w:div w:id="21208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7125">
      <w:bodyDiv w:val="1"/>
      <w:marLeft w:val="0"/>
      <w:marRight w:val="0"/>
      <w:marTop w:val="0"/>
      <w:marBottom w:val="0"/>
      <w:divBdr>
        <w:top w:val="none" w:sz="0" w:space="0" w:color="auto"/>
        <w:left w:val="none" w:sz="0" w:space="0" w:color="auto"/>
        <w:bottom w:val="none" w:sz="0" w:space="0" w:color="auto"/>
        <w:right w:val="none" w:sz="0" w:space="0" w:color="auto"/>
      </w:divBdr>
      <w:divsChild>
        <w:div w:id="1631398216">
          <w:marLeft w:val="0"/>
          <w:marRight w:val="0"/>
          <w:marTop w:val="0"/>
          <w:marBottom w:val="0"/>
          <w:divBdr>
            <w:top w:val="none" w:sz="0" w:space="0" w:color="auto"/>
            <w:left w:val="none" w:sz="0" w:space="0" w:color="auto"/>
            <w:bottom w:val="none" w:sz="0" w:space="0" w:color="auto"/>
            <w:right w:val="none" w:sz="0" w:space="0" w:color="auto"/>
          </w:divBdr>
          <w:divsChild>
            <w:div w:id="568542779">
              <w:marLeft w:val="0"/>
              <w:marRight w:val="0"/>
              <w:marTop w:val="0"/>
              <w:marBottom w:val="0"/>
              <w:divBdr>
                <w:top w:val="none" w:sz="0" w:space="0" w:color="auto"/>
                <w:left w:val="none" w:sz="0" w:space="0" w:color="auto"/>
                <w:bottom w:val="none" w:sz="0" w:space="0" w:color="auto"/>
                <w:right w:val="none" w:sz="0" w:space="0" w:color="auto"/>
              </w:divBdr>
              <w:divsChild>
                <w:div w:id="12572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37436">
      <w:bodyDiv w:val="1"/>
      <w:marLeft w:val="0"/>
      <w:marRight w:val="0"/>
      <w:marTop w:val="0"/>
      <w:marBottom w:val="0"/>
      <w:divBdr>
        <w:top w:val="none" w:sz="0" w:space="0" w:color="auto"/>
        <w:left w:val="none" w:sz="0" w:space="0" w:color="auto"/>
        <w:bottom w:val="none" w:sz="0" w:space="0" w:color="auto"/>
        <w:right w:val="none" w:sz="0" w:space="0" w:color="auto"/>
      </w:divBdr>
      <w:divsChild>
        <w:div w:id="1890333831">
          <w:marLeft w:val="0"/>
          <w:marRight w:val="0"/>
          <w:marTop w:val="0"/>
          <w:marBottom w:val="0"/>
          <w:divBdr>
            <w:top w:val="none" w:sz="0" w:space="0" w:color="auto"/>
            <w:left w:val="none" w:sz="0" w:space="0" w:color="auto"/>
            <w:bottom w:val="none" w:sz="0" w:space="0" w:color="auto"/>
            <w:right w:val="none" w:sz="0" w:space="0" w:color="auto"/>
          </w:divBdr>
          <w:divsChild>
            <w:div w:id="331687308">
              <w:marLeft w:val="0"/>
              <w:marRight w:val="0"/>
              <w:marTop w:val="0"/>
              <w:marBottom w:val="0"/>
              <w:divBdr>
                <w:top w:val="none" w:sz="0" w:space="0" w:color="auto"/>
                <w:left w:val="none" w:sz="0" w:space="0" w:color="auto"/>
                <w:bottom w:val="none" w:sz="0" w:space="0" w:color="auto"/>
                <w:right w:val="none" w:sz="0" w:space="0" w:color="auto"/>
              </w:divBdr>
              <w:divsChild>
                <w:div w:id="20400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3788">
      <w:bodyDiv w:val="1"/>
      <w:marLeft w:val="0"/>
      <w:marRight w:val="0"/>
      <w:marTop w:val="0"/>
      <w:marBottom w:val="0"/>
      <w:divBdr>
        <w:top w:val="none" w:sz="0" w:space="0" w:color="auto"/>
        <w:left w:val="none" w:sz="0" w:space="0" w:color="auto"/>
        <w:bottom w:val="none" w:sz="0" w:space="0" w:color="auto"/>
        <w:right w:val="none" w:sz="0" w:space="0" w:color="auto"/>
      </w:divBdr>
      <w:divsChild>
        <w:div w:id="403187480">
          <w:marLeft w:val="0"/>
          <w:marRight w:val="0"/>
          <w:marTop w:val="0"/>
          <w:marBottom w:val="0"/>
          <w:divBdr>
            <w:top w:val="none" w:sz="0" w:space="0" w:color="auto"/>
            <w:left w:val="none" w:sz="0" w:space="0" w:color="auto"/>
            <w:bottom w:val="none" w:sz="0" w:space="0" w:color="auto"/>
            <w:right w:val="none" w:sz="0" w:space="0" w:color="auto"/>
          </w:divBdr>
          <w:divsChild>
            <w:div w:id="1422291193">
              <w:marLeft w:val="0"/>
              <w:marRight w:val="0"/>
              <w:marTop w:val="0"/>
              <w:marBottom w:val="0"/>
              <w:divBdr>
                <w:top w:val="none" w:sz="0" w:space="0" w:color="auto"/>
                <w:left w:val="none" w:sz="0" w:space="0" w:color="auto"/>
                <w:bottom w:val="none" w:sz="0" w:space="0" w:color="auto"/>
                <w:right w:val="none" w:sz="0" w:space="0" w:color="auto"/>
              </w:divBdr>
              <w:divsChild>
                <w:div w:id="338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4513">
      <w:bodyDiv w:val="1"/>
      <w:marLeft w:val="0"/>
      <w:marRight w:val="0"/>
      <w:marTop w:val="0"/>
      <w:marBottom w:val="0"/>
      <w:divBdr>
        <w:top w:val="none" w:sz="0" w:space="0" w:color="auto"/>
        <w:left w:val="none" w:sz="0" w:space="0" w:color="auto"/>
        <w:bottom w:val="none" w:sz="0" w:space="0" w:color="auto"/>
        <w:right w:val="none" w:sz="0" w:space="0" w:color="auto"/>
      </w:divBdr>
      <w:divsChild>
        <w:div w:id="1091699434">
          <w:marLeft w:val="0"/>
          <w:marRight w:val="0"/>
          <w:marTop w:val="0"/>
          <w:marBottom w:val="0"/>
          <w:divBdr>
            <w:top w:val="none" w:sz="0" w:space="0" w:color="auto"/>
            <w:left w:val="none" w:sz="0" w:space="0" w:color="auto"/>
            <w:bottom w:val="none" w:sz="0" w:space="0" w:color="auto"/>
            <w:right w:val="none" w:sz="0" w:space="0" w:color="auto"/>
          </w:divBdr>
          <w:divsChild>
            <w:div w:id="1595239043">
              <w:marLeft w:val="0"/>
              <w:marRight w:val="0"/>
              <w:marTop w:val="0"/>
              <w:marBottom w:val="0"/>
              <w:divBdr>
                <w:top w:val="none" w:sz="0" w:space="0" w:color="auto"/>
                <w:left w:val="none" w:sz="0" w:space="0" w:color="auto"/>
                <w:bottom w:val="none" w:sz="0" w:space="0" w:color="auto"/>
                <w:right w:val="none" w:sz="0" w:space="0" w:color="auto"/>
              </w:divBdr>
              <w:divsChild>
                <w:div w:id="11154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1698">
      <w:bodyDiv w:val="1"/>
      <w:marLeft w:val="0"/>
      <w:marRight w:val="0"/>
      <w:marTop w:val="0"/>
      <w:marBottom w:val="0"/>
      <w:divBdr>
        <w:top w:val="none" w:sz="0" w:space="0" w:color="auto"/>
        <w:left w:val="none" w:sz="0" w:space="0" w:color="auto"/>
        <w:bottom w:val="none" w:sz="0" w:space="0" w:color="auto"/>
        <w:right w:val="none" w:sz="0" w:space="0" w:color="auto"/>
      </w:divBdr>
      <w:divsChild>
        <w:div w:id="1553151146">
          <w:marLeft w:val="0"/>
          <w:marRight w:val="0"/>
          <w:marTop w:val="0"/>
          <w:marBottom w:val="0"/>
          <w:divBdr>
            <w:top w:val="none" w:sz="0" w:space="0" w:color="auto"/>
            <w:left w:val="none" w:sz="0" w:space="0" w:color="auto"/>
            <w:bottom w:val="none" w:sz="0" w:space="0" w:color="auto"/>
            <w:right w:val="none" w:sz="0" w:space="0" w:color="auto"/>
          </w:divBdr>
          <w:divsChild>
            <w:div w:id="990333809">
              <w:marLeft w:val="0"/>
              <w:marRight w:val="0"/>
              <w:marTop w:val="0"/>
              <w:marBottom w:val="0"/>
              <w:divBdr>
                <w:top w:val="none" w:sz="0" w:space="0" w:color="auto"/>
                <w:left w:val="none" w:sz="0" w:space="0" w:color="auto"/>
                <w:bottom w:val="none" w:sz="0" w:space="0" w:color="auto"/>
                <w:right w:val="none" w:sz="0" w:space="0" w:color="auto"/>
              </w:divBdr>
              <w:divsChild>
                <w:div w:id="27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5118">
      <w:bodyDiv w:val="1"/>
      <w:marLeft w:val="0"/>
      <w:marRight w:val="0"/>
      <w:marTop w:val="0"/>
      <w:marBottom w:val="0"/>
      <w:divBdr>
        <w:top w:val="none" w:sz="0" w:space="0" w:color="auto"/>
        <w:left w:val="none" w:sz="0" w:space="0" w:color="auto"/>
        <w:bottom w:val="none" w:sz="0" w:space="0" w:color="auto"/>
        <w:right w:val="none" w:sz="0" w:space="0" w:color="auto"/>
      </w:divBdr>
    </w:div>
    <w:div w:id="1932855866">
      <w:bodyDiv w:val="1"/>
      <w:marLeft w:val="0"/>
      <w:marRight w:val="0"/>
      <w:marTop w:val="0"/>
      <w:marBottom w:val="0"/>
      <w:divBdr>
        <w:top w:val="none" w:sz="0" w:space="0" w:color="auto"/>
        <w:left w:val="none" w:sz="0" w:space="0" w:color="auto"/>
        <w:bottom w:val="none" w:sz="0" w:space="0" w:color="auto"/>
        <w:right w:val="none" w:sz="0" w:space="0" w:color="auto"/>
      </w:divBdr>
      <w:divsChild>
        <w:div w:id="1158880237">
          <w:marLeft w:val="0"/>
          <w:marRight w:val="0"/>
          <w:marTop w:val="0"/>
          <w:marBottom w:val="0"/>
          <w:divBdr>
            <w:top w:val="none" w:sz="0" w:space="0" w:color="auto"/>
            <w:left w:val="none" w:sz="0" w:space="0" w:color="auto"/>
            <w:bottom w:val="none" w:sz="0" w:space="0" w:color="auto"/>
            <w:right w:val="none" w:sz="0" w:space="0" w:color="auto"/>
          </w:divBdr>
          <w:divsChild>
            <w:div w:id="1881550830">
              <w:marLeft w:val="0"/>
              <w:marRight w:val="0"/>
              <w:marTop w:val="0"/>
              <w:marBottom w:val="0"/>
              <w:divBdr>
                <w:top w:val="none" w:sz="0" w:space="0" w:color="auto"/>
                <w:left w:val="none" w:sz="0" w:space="0" w:color="auto"/>
                <w:bottom w:val="none" w:sz="0" w:space="0" w:color="auto"/>
                <w:right w:val="none" w:sz="0" w:space="0" w:color="auto"/>
              </w:divBdr>
              <w:divsChild>
                <w:div w:id="12505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30903">
      <w:bodyDiv w:val="1"/>
      <w:marLeft w:val="0"/>
      <w:marRight w:val="0"/>
      <w:marTop w:val="0"/>
      <w:marBottom w:val="0"/>
      <w:divBdr>
        <w:top w:val="none" w:sz="0" w:space="0" w:color="auto"/>
        <w:left w:val="none" w:sz="0" w:space="0" w:color="auto"/>
        <w:bottom w:val="none" w:sz="0" w:space="0" w:color="auto"/>
        <w:right w:val="none" w:sz="0" w:space="0" w:color="auto"/>
      </w:divBdr>
      <w:divsChild>
        <w:div w:id="1364595309">
          <w:marLeft w:val="0"/>
          <w:marRight w:val="0"/>
          <w:marTop w:val="0"/>
          <w:marBottom w:val="0"/>
          <w:divBdr>
            <w:top w:val="none" w:sz="0" w:space="0" w:color="auto"/>
            <w:left w:val="none" w:sz="0" w:space="0" w:color="auto"/>
            <w:bottom w:val="none" w:sz="0" w:space="0" w:color="auto"/>
            <w:right w:val="none" w:sz="0" w:space="0" w:color="auto"/>
          </w:divBdr>
          <w:divsChild>
            <w:div w:id="1189221823">
              <w:marLeft w:val="0"/>
              <w:marRight w:val="0"/>
              <w:marTop w:val="0"/>
              <w:marBottom w:val="0"/>
              <w:divBdr>
                <w:top w:val="none" w:sz="0" w:space="0" w:color="auto"/>
                <w:left w:val="none" w:sz="0" w:space="0" w:color="auto"/>
                <w:bottom w:val="none" w:sz="0" w:space="0" w:color="auto"/>
                <w:right w:val="none" w:sz="0" w:space="0" w:color="auto"/>
              </w:divBdr>
              <w:divsChild>
                <w:div w:id="4142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e\My%20Documents\CBSA\CBSA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CBSA_template.dot</Template>
  <TotalTime>1</TotalTime>
  <Pages>6</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Croydon Borough Swimming Association</vt:lpstr>
    </vt:vector>
  </TitlesOfParts>
  <Company>.</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Croydon Borough Swimming Association</dc:title>
  <dc:creator>GAMBLE</dc:creator>
  <cp:lastModifiedBy>Nick Hallam</cp:lastModifiedBy>
  <cp:revision>2</cp:revision>
  <cp:lastPrinted>2019-12-01T13:15:00Z</cp:lastPrinted>
  <dcterms:created xsi:type="dcterms:W3CDTF">2021-12-10T07:08:00Z</dcterms:created>
  <dcterms:modified xsi:type="dcterms:W3CDTF">2021-12-10T07:08:00Z</dcterms:modified>
</cp:coreProperties>
</file>