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0D" w:rsidRDefault="00055C01" w:rsidP="00761F0D">
      <w:pPr>
        <w:ind w:left="1440"/>
        <w:jc w:val="center"/>
        <w:rPr>
          <w:b/>
          <w:sz w:val="28"/>
          <w:szCs w:val="28"/>
        </w:rPr>
      </w:pPr>
      <w:r>
        <w:rPr>
          <w:b/>
          <w:sz w:val="28"/>
          <w:szCs w:val="28"/>
        </w:rPr>
        <w:t xml:space="preserve">Portsmouth </w:t>
      </w:r>
      <w:r w:rsidR="001C2168">
        <w:rPr>
          <w:b/>
          <w:sz w:val="28"/>
          <w:szCs w:val="28"/>
        </w:rPr>
        <w:t>Northsea Easter Meet Celebrations</w:t>
      </w:r>
    </w:p>
    <w:p w:rsidR="00055C01" w:rsidRPr="00761F0D" w:rsidRDefault="00674ACC" w:rsidP="00761F0D">
      <w:pPr>
        <w:ind w:left="1440"/>
        <w:jc w:val="center"/>
        <w:rPr>
          <w:b/>
          <w:sz w:val="28"/>
          <w:szCs w:val="28"/>
        </w:rPr>
      </w:pPr>
      <w:r>
        <w:rPr>
          <w:b/>
          <w:sz w:val="28"/>
          <w:szCs w:val="28"/>
        </w:rPr>
        <w:t>Thursday 29</w:t>
      </w:r>
      <w:r w:rsidR="001C2168" w:rsidRPr="001C2168">
        <w:rPr>
          <w:b/>
          <w:sz w:val="28"/>
          <w:szCs w:val="28"/>
          <w:vertAlign w:val="superscript"/>
        </w:rPr>
        <w:t>th</w:t>
      </w:r>
      <w:r w:rsidR="002E2533">
        <w:rPr>
          <w:b/>
          <w:sz w:val="28"/>
          <w:szCs w:val="28"/>
          <w:vertAlign w:val="superscript"/>
        </w:rPr>
        <w:t xml:space="preserve">  </w:t>
      </w:r>
      <w:r w:rsidR="002E2533">
        <w:rPr>
          <w:b/>
          <w:sz w:val="28"/>
          <w:szCs w:val="28"/>
        </w:rPr>
        <w:t>March</w:t>
      </w:r>
      <w:r>
        <w:rPr>
          <w:b/>
          <w:sz w:val="28"/>
          <w:szCs w:val="28"/>
        </w:rPr>
        <w:t xml:space="preserve"> – Sunday 1st</w:t>
      </w:r>
      <w:r w:rsidR="002E2533">
        <w:rPr>
          <w:b/>
          <w:sz w:val="28"/>
          <w:szCs w:val="28"/>
        </w:rPr>
        <w:t xml:space="preserve"> April 2018</w:t>
      </w:r>
    </w:p>
    <w:p w:rsidR="00040AA6" w:rsidRPr="00040AA6" w:rsidRDefault="00040AA6" w:rsidP="0004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8"/>
          <w:szCs w:val="28"/>
          <w:lang w:eastAsia="en-GB"/>
        </w:rPr>
      </w:pPr>
      <w:r w:rsidRPr="00040AA6">
        <w:rPr>
          <w:rFonts w:ascii="Courier New" w:hAnsi="Courier New" w:cs="Courier New"/>
          <w:sz w:val="28"/>
          <w:szCs w:val="28"/>
          <w:lang w:eastAsia="en-GB"/>
        </w:rPr>
        <w:t>Licence number 1SE180278</w:t>
      </w:r>
      <w:bookmarkStart w:id="0" w:name="_GoBack"/>
      <w:bookmarkEnd w:id="0"/>
    </w:p>
    <w:p w:rsidR="00761F0D" w:rsidRDefault="00761F0D" w:rsidP="003C3DCD">
      <w:pPr>
        <w:ind w:left="1440"/>
        <w:jc w:val="center"/>
        <w:rPr>
          <w:b/>
          <w:sz w:val="20"/>
        </w:rPr>
      </w:pPr>
    </w:p>
    <w:p w:rsidR="003C3DCD" w:rsidRPr="00761F0D" w:rsidRDefault="003C3DCD" w:rsidP="00761F0D">
      <w:pPr>
        <w:ind w:left="3600"/>
        <w:rPr>
          <w:b/>
          <w:sz w:val="20"/>
        </w:rPr>
      </w:pPr>
      <w:r w:rsidRPr="00761F0D">
        <w:rPr>
          <w:b/>
          <w:sz w:val="20"/>
        </w:rPr>
        <w:t>PROMOTER’S CONDITIONS</w:t>
      </w:r>
    </w:p>
    <w:p w:rsidR="003C3DCD" w:rsidRDefault="003C3DCD" w:rsidP="003C3DCD">
      <w:pPr>
        <w:ind w:left="1440"/>
        <w:jc w:val="center"/>
        <w:rPr>
          <w:b/>
          <w:sz w:val="32"/>
          <w:szCs w:val="32"/>
        </w:rPr>
      </w:pPr>
    </w:p>
    <w:p w:rsidR="003C3DCD" w:rsidRPr="0005267F" w:rsidRDefault="003C3DCD" w:rsidP="003C3DCD">
      <w:pPr>
        <w:pStyle w:val="Header"/>
        <w:numPr>
          <w:ilvl w:val="0"/>
          <w:numId w:val="2"/>
        </w:numPr>
        <w:tabs>
          <w:tab w:val="clear" w:pos="4513"/>
          <w:tab w:val="clear" w:pos="9026"/>
          <w:tab w:val="num" w:pos="300"/>
          <w:tab w:val="left" w:pos="675"/>
        </w:tabs>
        <w:ind w:left="300" w:hanging="300"/>
        <w:rPr>
          <w:szCs w:val="24"/>
        </w:rPr>
      </w:pPr>
      <w:r w:rsidRPr="0005267F">
        <w:rPr>
          <w:szCs w:val="24"/>
        </w:rPr>
        <w:t xml:space="preserve">The competition is </w:t>
      </w:r>
      <w:r w:rsidR="00C92C41">
        <w:rPr>
          <w:szCs w:val="24"/>
        </w:rPr>
        <w:t xml:space="preserve">an </w:t>
      </w:r>
      <w:r w:rsidRPr="0005267F">
        <w:rPr>
          <w:szCs w:val="24"/>
        </w:rPr>
        <w:t xml:space="preserve">open </w:t>
      </w:r>
      <w:r w:rsidR="00C92C41">
        <w:rPr>
          <w:szCs w:val="24"/>
        </w:rPr>
        <w:t xml:space="preserve">event </w:t>
      </w:r>
      <w:r w:rsidRPr="0005267F">
        <w:rPr>
          <w:szCs w:val="24"/>
        </w:rPr>
        <w:t>and will be swum under ASA Laws and ASA Technical Rules. The promoter is Portsmouth Northsea</w:t>
      </w:r>
      <w:r w:rsidR="00761F0D">
        <w:rPr>
          <w:szCs w:val="24"/>
        </w:rPr>
        <w:t xml:space="preserve"> </w:t>
      </w:r>
      <w:r w:rsidRPr="0005267F">
        <w:rPr>
          <w:szCs w:val="24"/>
        </w:rPr>
        <w:t>Swimming Club.</w:t>
      </w:r>
    </w:p>
    <w:p w:rsidR="003C3DCD" w:rsidRPr="0005267F" w:rsidRDefault="003C3DCD" w:rsidP="003C3DCD">
      <w:pPr>
        <w:pStyle w:val="Header"/>
        <w:tabs>
          <w:tab w:val="left" w:pos="300"/>
        </w:tabs>
        <w:rPr>
          <w:szCs w:val="24"/>
        </w:rPr>
      </w:pPr>
    </w:p>
    <w:p w:rsidR="003C3DCD" w:rsidRPr="0005267F" w:rsidRDefault="003C3DCD" w:rsidP="003C3DCD">
      <w:pPr>
        <w:pStyle w:val="Header"/>
        <w:numPr>
          <w:ilvl w:val="0"/>
          <w:numId w:val="2"/>
        </w:numPr>
        <w:tabs>
          <w:tab w:val="clear" w:pos="4513"/>
          <w:tab w:val="clear" w:pos="9026"/>
          <w:tab w:val="num" w:pos="300"/>
          <w:tab w:val="left" w:pos="825"/>
        </w:tabs>
        <w:ind w:left="300" w:hanging="300"/>
        <w:rPr>
          <w:szCs w:val="24"/>
        </w:rPr>
      </w:pPr>
      <w:r w:rsidRPr="0005267F">
        <w:rPr>
          <w:szCs w:val="24"/>
        </w:rPr>
        <w:t>The competition will be</w:t>
      </w:r>
      <w:r w:rsidR="006C641C">
        <w:rPr>
          <w:szCs w:val="24"/>
        </w:rPr>
        <w:t xml:space="preserve"> open to age groups </w:t>
      </w:r>
      <w:r w:rsidR="00D17B81">
        <w:rPr>
          <w:szCs w:val="24"/>
        </w:rPr>
        <w:t>10/</w:t>
      </w:r>
      <w:r w:rsidR="006C641C">
        <w:rPr>
          <w:szCs w:val="24"/>
        </w:rPr>
        <w:t xml:space="preserve">11, </w:t>
      </w:r>
      <w:r w:rsidRPr="0005267F">
        <w:rPr>
          <w:szCs w:val="24"/>
        </w:rPr>
        <w:t>12/13, 14/15, 16</w:t>
      </w:r>
      <w:r w:rsidR="001A6A18">
        <w:rPr>
          <w:szCs w:val="24"/>
        </w:rPr>
        <w:t xml:space="preserve">+ </w:t>
      </w:r>
      <w:r w:rsidRPr="0005267F">
        <w:rPr>
          <w:szCs w:val="24"/>
        </w:rPr>
        <w:t xml:space="preserve">Ages will be </w:t>
      </w:r>
      <w:r w:rsidRPr="0005267F">
        <w:rPr>
          <w:b/>
          <w:szCs w:val="24"/>
        </w:rPr>
        <w:t xml:space="preserve">age at </w:t>
      </w:r>
      <w:r w:rsidR="001A6A18">
        <w:rPr>
          <w:b/>
          <w:szCs w:val="24"/>
        </w:rPr>
        <w:t>1</w:t>
      </w:r>
      <w:r w:rsidR="001A6A18" w:rsidRPr="001A6A18">
        <w:rPr>
          <w:b/>
          <w:szCs w:val="24"/>
          <w:vertAlign w:val="superscript"/>
        </w:rPr>
        <w:t>st</w:t>
      </w:r>
      <w:r w:rsidR="001A6A18">
        <w:rPr>
          <w:b/>
          <w:szCs w:val="24"/>
        </w:rPr>
        <w:t xml:space="preserve"> April 2018 ( last day of meet)</w:t>
      </w:r>
    </w:p>
    <w:p w:rsidR="003C3DCD" w:rsidRPr="0005267F" w:rsidRDefault="003C3DCD" w:rsidP="003C3DCD">
      <w:pPr>
        <w:pStyle w:val="ListParagraph"/>
        <w:rPr>
          <w:szCs w:val="24"/>
        </w:rPr>
      </w:pPr>
    </w:p>
    <w:p w:rsidR="003C3DCD" w:rsidRPr="0005267F" w:rsidRDefault="003C3DCD" w:rsidP="003C3DCD">
      <w:pPr>
        <w:pStyle w:val="Header"/>
        <w:numPr>
          <w:ilvl w:val="0"/>
          <w:numId w:val="2"/>
        </w:numPr>
        <w:tabs>
          <w:tab w:val="clear" w:pos="4513"/>
          <w:tab w:val="clear" w:pos="9026"/>
          <w:tab w:val="left" w:pos="300"/>
        </w:tabs>
        <w:ind w:left="300" w:hanging="300"/>
        <w:rPr>
          <w:rFonts w:cs="Arial"/>
          <w:szCs w:val="24"/>
        </w:rPr>
      </w:pPr>
      <w:r w:rsidRPr="0005267F">
        <w:rPr>
          <w:rFonts w:cs="Arial"/>
          <w:szCs w:val="24"/>
        </w:rPr>
        <w:t>All clubs must submit their entries using the electronic entry files that will be available on the Portsmouth Northsea Swimm</w:t>
      </w:r>
      <w:r w:rsidR="00C92C41">
        <w:rPr>
          <w:rFonts w:cs="Arial"/>
          <w:szCs w:val="24"/>
        </w:rPr>
        <w:t>ing Club website – www.pnsc2.co</w:t>
      </w:r>
      <w:r w:rsidRPr="0005267F">
        <w:rPr>
          <w:rFonts w:cs="Arial"/>
          <w:szCs w:val="24"/>
        </w:rPr>
        <w:t>.uk</w:t>
      </w:r>
    </w:p>
    <w:p w:rsidR="003C3DCD" w:rsidRPr="0005267F" w:rsidRDefault="003C3DCD" w:rsidP="003C3DCD">
      <w:pPr>
        <w:tabs>
          <w:tab w:val="left" w:pos="375"/>
        </w:tabs>
        <w:rPr>
          <w:szCs w:val="24"/>
        </w:rPr>
      </w:pPr>
    </w:p>
    <w:p w:rsidR="003C3DCD" w:rsidRPr="0005267F" w:rsidRDefault="003C3DCD" w:rsidP="003C3DCD">
      <w:pPr>
        <w:numPr>
          <w:ilvl w:val="0"/>
          <w:numId w:val="2"/>
        </w:numPr>
        <w:tabs>
          <w:tab w:val="left" w:pos="300"/>
        </w:tabs>
        <w:ind w:left="300" w:hanging="300"/>
        <w:rPr>
          <w:szCs w:val="24"/>
        </w:rPr>
      </w:pPr>
      <w:r w:rsidRPr="0005267F">
        <w:rPr>
          <w:szCs w:val="24"/>
        </w:rPr>
        <w:t>The pool is 50 metres long and 8 lanes wide. We reserve the right to have “Over the top” starts.</w:t>
      </w:r>
    </w:p>
    <w:p w:rsidR="003C3DCD" w:rsidRPr="0005267F" w:rsidRDefault="003C3DCD" w:rsidP="003C3DCD">
      <w:pPr>
        <w:tabs>
          <w:tab w:val="left" w:pos="375"/>
        </w:tabs>
        <w:rPr>
          <w:szCs w:val="24"/>
        </w:rPr>
      </w:pPr>
    </w:p>
    <w:p w:rsidR="003C3DCD" w:rsidRPr="0005267F" w:rsidRDefault="003C3DCD" w:rsidP="003C3DCD">
      <w:pPr>
        <w:pStyle w:val="Header"/>
        <w:numPr>
          <w:ilvl w:val="0"/>
          <w:numId w:val="2"/>
        </w:numPr>
        <w:tabs>
          <w:tab w:val="clear" w:pos="4513"/>
          <w:tab w:val="clear" w:pos="9026"/>
          <w:tab w:val="left" w:pos="300"/>
        </w:tabs>
        <w:ind w:left="300" w:hanging="300"/>
        <w:rPr>
          <w:szCs w:val="24"/>
        </w:rPr>
      </w:pPr>
      <w:r w:rsidRPr="0005267F">
        <w:rPr>
          <w:szCs w:val="24"/>
        </w:rPr>
        <w:t xml:space="preserve">Electronic timing will be in use. Swimmers must not leave the pool by climbing over the time pads. </w:t>
      </w:r>
    </w:p>
    <w:p w:rsidR="003C3DCD" w:rsidRPr="0005267F" w:rsidRDefault="003C3DCD" w:rsidP="003C3DCD">
      <w:pPr>
        <w:pStyle w:val="ListParagraph"/>
        <w:rPr>
          <w:szCs w:val="24"/>
        </w:rPr>
      </w:pPr>
    </w:p>
    <w:p w:rsidR="003C3DCD" w:rsidRPr="0005267F" w:rsidRDefault="00D14F90" w:rsidP="003C3DCD">
      <w:pPr>
        <w:numPr>
          <w:ilvl w:val="0"/>
          <w:numId w:val="2"/>
        </w:numPr>
        <w:tabs>
          <w:tab w:val="left" w:pos="300"/>
        </w:tabs>
        <w:ind w:left="300" w:hanging="300"/>
        <w:rPr>
          <w:szCs w:val="24"/>
        </w:rPr>
      </w:pPr>
      <w:r>
        <w:rPr>
          <w:szCs w:val="24"/>
        </w:rPr>
        <w:t>L</w:t>
      </w:r>
      <w:r w:rsidR="001C2168">
        <w:rPr>
          <w:szCs w:val="24"/>
        </w:rPr>
        <w:t>ower qualifying times apply and a</w:t>
      </w:r>
      <w:r w:rsidR="003C3DCD" w:rsidRPr="0005267F">
        <w:rPr>
          <w:szCs w:val="24"/>
        </w:rPr>
        <w:t>ll entry times s</w:t>
      </w:r>
      <w:r w:rsidR="00761F0D">
        <w:rPr>
          <w:szCs w:val="24"/>
        </w:rPr>
        <w:t>hould be conv</w:t>
      </w:r>
      <w:r w:rsidR="000F4F35">
        <w:rPr>
          <w:szCs w:val="24"/>
        </w:rPr>
        <w:t>erted to</w:t>
      </w:r>
      <w:r w:rsidR="001C2168">
        <w:rPr>
          <w:szCs w:val="24"/>
        </w:rPr>
        <w:t xml:space="preserve"> Long Course times. Times</w:t>
      </w:r>
      <w:r w:rsidR="003C3DCD" w:rsidRPr="0005267F">
        <w:rPr>
          <w:szCs w:val="24"/>
        </w:rPr>
        <w:t xml:space="preserve"> must be available on British rankings and </w:t>
      </w:r>
      <w:r w:rsidR="00977324">
        <w:rPr>
          <w:szCs w:val="24"/>
        </w:rPr>
        <w:t>achieved in a level 1-4</w:t>
      </w:r>
      <w:r w:rsidR="00761F0D">
        <w:rPr>
          <w:szCs w:val="24"/>
        </w:rPr>
        <w:t xml:space="preserve"> meet. </w:t>
      </w:r>
      <w:r w:rsidR="003C3DCD" w:rsidRPr="0005267F">
        <w:rPr>
          <w:szCs w:val="24"/>
        </w:rPr>
        <w:t>Entries without entry times will be refused. No poolside entries will be accepted.</w:t>
      </w:r>
    </w:p>
    <w:p w:rsidR="003C3DCD" w:rsidRDefault="003C3DCD" w:rsidP="003C3DCD">
      <w:pPr>
        <w:pStyle w:val="Header"/>
        <w:tabs>
          <w:tab w:val="left" w:pos="300"/>
        </w:tabs>
        <w:rPr>
          <w:rFonts w:asciiTheme="minorHAnsi" w:hAnsiTheme="minorHAnsi"/>
          <w:szCs w:val="24"/>
        </w:rPr>
      </w:pPr>
    </w:p>
    <w:p w:rsidR="005117CC" w:rsidRPr="005117CC" w:rsidRDefault="003C3DCD" w:rsidP="005117CC">
      <w:pPr>
        <w:numPr>
          <w:ilvl w:val="0"/>
          <w:numId w:val="2"/>
        </w:numPr>
        <w:tabs>
          <w:tab w:val="left" w:pos="300"/>
        </w:tabs>
        <w:ind w:left="300" w:hanging="300"/>
        <w:rPr>
          <w:sz w:val="18"/>
          <w:szCs w:val="18"/>
        </w:rPr>
      </w:pPr>
      <w:r w:rsidRPr="00C007E4">
        <w:rPr>
          <w:rFonts w:cs="Arial"/>
        </w:rPr>
        <w:t>This meet</w:t>
      </w:r>
      <w:r>
        <w:rPr>
          <w:rFonts w:cs="Arial"/>
        </w:rPr>
        <w:t xml:space="preserve"> will operate without entry cards</w:t>
      </w:r>
      <w:r w:rsidRPr="00C007E4">
        <w:rPr>
          <w:rFonts w:cs="Arial"/>
        </w:rPr>
        <w:t>. Withdrawals can be made up</w:t>
      </w:r>
      <w:r>
        <w:rPr>
          <w:rFonts w:cs="Arial"/>
        </w:rPr>
        <w:t xml:space="preserve"> until 1800 via email sent to </w:t>
      </w:r>
      <w:hyperlink r:id="rId8" w:history="1">
        <w:r w:rsidRPr="006D4934">
          <w:rPr>
            <w:rStyle w:val="Hyperlink"/>
            <w:rFonts w:cs="Arial"/>
          </w:rPr>
          <w:t>meets@pnsc.org.uk</w:t>
        </w:r>
      </w:hyperlink>
      <w:r w:rsidR="00674ACC">
        <w:rPr>
          <w:rFonts w:cs="Arial"/>
        </w:rPr>
        <w:t xml:space="preserve"> on Wednesday 28</w:t>
      </w:r>
      <w:r w:rsidR="00674ACC" w:rsidRPr="00674ACC">
        <w:rPr>
          <w:rFonts w:cs="Arial"/>
          <w:vertAlign w:val="superscript"/>
        </w:rPr>
        <w:t>th</w:t>
      </w:r>
      <w:r w:rsidR="00674ACC">
        <w:rPr>
          <w:rFonts w:cs="Arial"/>
        </w:rPr>
        <w:t xml:space="preserve"> March</w:t>
      </w:r>
      <w:proofErr w:type="gramStart"/>
      <w:r w:rsidR="00674ACC">
        <w:rPr>
          <w:rFonts w:cs="Arial"/>
        </w:rPr>
        <w:t>.</w:t>
      </w:r>
      <w:r>
        <w:rPr>
          <w:rFonts w:cs="Arial"/>
        </w:rPr>
        <w:t>.</w:t>
      </w:r>
      <w:proofErr w:type="gramEnd"/>
      <w:r>
        <w:rPr>
          <w:rFonts w:cs="Arial"/>
        </w:rPr>
        <w:t xml:space="preserve"> A</w:t>
      </w:r>
      <w:r w:rsidRPr="00C007E4">
        <w:rPr>
          <w:rFonts w:cs="Arial"/>
        </w:rPr>
        <w:t>fter this time withdrawals must be made on the official withdrawal forms which can be found in the coaches’ packs and technical office.</w:t>
      </w:r>
      <w:r>
        <w:rPr>
          <w:rFonts w:cs="Arial"/>
        </w:rPr>
        <w:t xml:space="preserve"> </w:t>
      </w:r>
      <w:r w:rsidRPr="00C007E4">
        <w:rPr>
          <w:rFonts w:cs="Arial"/>
        </w:rPr>
        <w:t xml:space="preserve">Coaches </w:t>
      </w:r>
      <w:r w:rsidRPr="00C007E4">
        <w:rPr>
          <w:rFonts w:cs="Arial"/>
          <w:b/>
          <w:i/>
          <w:u w:val="single"/>
        </w:rPr>
        <w:t>must</w:t>
      </w:r>
      <w:r w:rsidRPr="00C007E4">
        <w:rPr>
          <w:rFonts w:cs="Arial"/>
        </w:rPr>
        <w:t xml:space="preserve"> submit withdrawal forms for any swimmers not c</w:t>
      </w:r>
      <w:r>
        <w:rPr>
          <w:rFonts w:cs="Arial"/>
        </w:rPr>
        <w:t>ompeting to the meet computer room 40</w:t>
      </w:r>
      <w:r w:rsidRPr="00C007E4">
        <w:rPr>
          <w:rFonts w:cs="Arial"/>
        </w:rPr>
        <w:t xml:space="preserve"> minutes before the start of each session. </w:t>
      </w:r>
      <w:r>
        <w:rPr>
          <w:rFonts w:cs="Arial"/>
        </w:rPr>
        <w:t xml:space="preserve">This notification will help to minimize heats with empty lanes. PNSC reserve the right to implement a fine of £5 per event if withdrawals are not reported. There will be no refund of entry fees to swimmers who withdraw from event, unless the withdrawal is for medical reasons and a doctor’s note is supplied. </w:t>
      </w:r>
      <w:r w:rsidRPr="00822E4F">
        <w:rPr>
          <w:rFonts w:cs="Arial"/>
        </w:rPr>
        <w:t xml:space="preserve">Refunds </w:t>
      </w:r>
      <w:r>
        <w:rPr>
          <w:rFonts w:cs="Arial"/>
        </w:rPr>
        <w:t xml:space="preserve">will be made where a swimmer </w:t>
      </w:r>
      <w:r w:rsidRPr="00822E4F">
        <w:rPr>
          <w:rFonts w:cs="Arial"/>
        </w:rPr>
        <w:t>is rejected from the meet due to it being oversubscribed.</w:t>
      </w:r>
    </w:p>
    <w:p w:rsidR="005117CC" w:rsidRDefault="005117CC" w:rsidP="005117CC">
      <w:pPr>
        <w:tabs>
          <w:tab w:val="left" w:pos="300"/>
        </w:tabs>
        <w:ind w:left="300"/>
        <w:rPr>
          <w:sz w:val="18"/>
          <w:szCs w:val="18"/>
        </w:rPr>
      </w:pPr>
    </w:p>
    <w:p w:rsidR="005117CC" w:rsidRDefault="005117CC" w:rsidP="005117CC">
      <w:pPr>
        <w:pStyle w:val="Header"/>
        <w:numPr>
          <w:ilvl w:val="0"/>
          <w:numId w:val="2"/>
        </w:numPr>
        <w:tabs>
          <w:tab w:val="clear" w:pos="2628"/>
          <w:tab w:val="clear" w:pos="4513"/>
          <w:tab w:val="clear" w:pos="9026"/>
          <w:tab w:val="left" w:pos="300"/>
          <w:tab w:val="num" w:pos="660"/>
        </w:tabs>
        <w:ind w:left="300" w:hanging="300"/>
        <w:rPr>
          <w:rFonts w:asciiTheme="minorHAnsi" w:hAnsiTheme="minorHAnsi"/>
          <w:szCs w:val="24"/>
        </w:rPr>
      </w:pPr>
      <w:r w:rsidRPr="005117CC">
        <w:rPr>
          <w:szCs w:val="24"/>
        </w:rPr>
        <w:t>No reserves will be accepted for the Meet. Once accepted entries have been posted on the PNSC website, it will be the responsibility of the club/Individual representative to check entries, inform all swimmers of their entries and notify the meet secretary immediately of any errors. Once entry times have been accepted no changes will be made unless with agreement of the meet secretary.</w:t>
      </w:r>
    </w:p>
    <w:p w:rsidR="00793E3F" w:rsidRPr="00264434" w:rsidRDefault="00793E3F" w:rsidP="005117CC">
      <w:pPr>
        <w:tabs>
          <w:tab w:val="left" w:pos="300"/>
        </w:tabs>
        <w:ind w:left="300"/>
        <w:rPr>
          <w:sz w:val="18"/>
          <w:szCs w:val="18"/>
        </w:rPr>
      </w:pPr>
    </w:p>
    <w:p w:rsidR="00793E3F" w:rsidRDefault="00793E3F" w:rsidP="00793E3F">
      <w:pPr>
        <w:numPr>
          <w:ilvl w:val="0"/>
          <w:numId w:val="2"/>
        </w:numPr>
        <w:tabs>
          <w:tab w:val="left" w:pos="300"/>
        </w:tabs>
        <w:ind w:left="300" w:hanging="300"/>
        <w:rPr>
          <w:rFonts w:cs="Arial"/>
        </w:rPr>
      </w:pPr>
      <w:r>
        <w:rPr>
          <w:rFonts w:cs="Arial"/>
        </w:rPr>
        <w:t>Rejections will be made when the volume of entries exceeds the time allowed under ASA rules for competitive meets and in line with the following criteria:</w:t>
      </w:r>
    </w:p>
    <w:p w:rsidR="00793E3F" w:rsidRDefault="00793E3F" w:rsidP="00793E3F">
      <w:pPr>
        <w:tabs>
          <w:tab w:val="left" w:pos="300"/>
        </w:tabs>
        <w:rPr>
          <w:rFonts w:cs="Arial"/>
        </w:rPr>
      </w:pPr>
    </w:p>
    <w:p w:rsidR="00793E3F" w:rsidRDefault="00793E3F" w:rsidP="00793E3F">
      <w:pPr>
        <w:pStyle w:val="ListParagraph"/>
        <w:numPr>
          <w:ilvl w:val="0"/>
          <w:numId w:val="3"/>
        </w:numPr>
        <w:tabs>
          <w:tab w:val="left" w:pos="300"/>
        </w:tabs>
        <w:rPr>
          <w:rFonts w:cs="Arial"/>
        </w:rPr>
      </w:pPr>
      <w:r>
        <w:rPr>
          <w:rFonts w:cs="Arial"/>
        </w:rPr>
        <w:t>Entry times not able to be verified on British Rankings</w:t>
      </w:r>
    </w:p>
    <w:p w:rsidR="00EA6BDE" w:rsidRPr="00EA6BDE" w:rsidRDefault="00793E3F" w:rsidP="00793E3F">
      <w:pPr>
        <w:pStyle w:val="ListParagraph"/>
        <w:numPr>
          <w:ilvl w:val="0"/>
          <w:numId w:val="3"/>
        </w:numPr>
        <w:tabs>
          <w:tab w:val="left" w:pos="300"/>
        </w:tabs>
        <w:rPr>
          <w:rFonts w:cs="Arial"/>
        </w:rPr>
      </w:pPr>
      <w:r>
        <w:rPr>
          <w:rFonts w:cs="Arial"/>
        </w:rPr>
        <w:t>Entry times not meeting the qualifying standards</w:t>
      </w:r>
      <w:r w:rsidR="00EA6BDE" w:rsidRPr="00EA6BDE">
        <w:t xml:space="preserve"> </w:t>
      </w:r>
    </w:p>
    <w:p w:rsidR="00793E3F" w:rsidRPr="00BD7800" w:rsidRDefault="00EA6BDE" w:rsidP="00793E3F">
      <w:pPr>
        <w:pStyle w:val="ListParagraph"/>
        <w:numPr>
          <w:ilvl w:val="0"/>
          <w:numId w:val="3"/>
        </w:numPr>
        <w:tabs>
          <w:tab w:val="left" w:pos="300"/>
        </w:tabs>
        <w:rPr>
          <w:rFonts w:cs="Arial"/>
        </w:rPr>
      </w:pPr>
      <w:r>
        <w:lastRenderedPageBreak/>
        <w:t>Based on submitted entry times</w:t>
      </w:r>
      <w:r w:rsidR="00680EFA">
        <w:t xml:space="preserve"> but ensuring an equal balance of swimmers across the age groups</w:t>
      </w:r>
    </w:p>
    <w:p w:rsidR="00793E3F" w:rsidRPr="008D696F" w:rsidRDefault="008D696F" w:rsidP="00793E3F">
      <w:pPr>
        <w:pStyle w:val="default0"/>
        <w:numPr>
          <w:ilvl w:val="0"/>
          <w:numId w:val="3"/>
        </w:numPr>
        <w:tabs>
          <w:tab w:val="left" w:pos="300"/>
        </w:tabs>
        <w:rPr>
          <w:rFonts w:cs="Arial"/>
        </w:rPr>
      </w:pPr>
      <w:r>
        <w:t>The promoters reserve the right to give preference to accepting clubs entries when swimmers are travelling from overseas and pre book accommodation and flights. All swimmers must have achieved the minimal qualifying standards. This rule does not apply to the long distance (800m &amp; 1500m)</w:t>
      </w:r>
    </w:p>
    <w:p w:rsidR="00793E3F" w:rsidRDefault="00793E3F" w:rsidP="00793E3F">
      <w:pPr>
        <w:numPr>
          <w:ilvl w:val="0"/>
          <w:numId w:val="2"/>
        </w:numPr>
        <w:tabs>
          <w:tab w:val="left" w:pos="300"/>
        </w:tabs>
        <w:ind w:left="300" w:hanging="300"/>
      </w:pPr>
      <w:r w:rsidRPr="00C007E4">
        <w:t xml:space="preserve"> Competitors must report to the Competitor Stewards when they are called.  Any competitor not reporting in time </w:t>
      </w:r>
      <w:r w:rsidRPr="00C007E4">
        <w:rPr>
          <w:b/>
          <w:u w:val="single"/>
        </w:rPr>
        <w:t>may</w:t>
      </w:r>
      <w:r w:rsidRPr="00C007E4">
        <w:t xml:space="preserve"> be excluded.</w:t>
      </w:r>
    </w:p>
    <w:p w:rsidR="00793E3F" w:rsidRDefault="00793E3F" w:rsidP="00793E3F">
      <w:pPr>
        <w:tabs>
          <w:tab w:val="left" w:pos="300"/>
        </w:tabs>
      </w:pPr>
    </w:p>
    <w:p w:rsidR="0005267F" w:rsidRPr="0005267F" w:rsidRDefault="00793E3F" w:rsidP="0005267F">
      <w:pPr>
        <w:numPr>
          <w:ilvl w:val="0"/>
          <w:numId w:val="2"/>
        </w:numPr>
        <w:tabs>
          <w:tab w:val="left" w:pos="300"/>
        </w:tabs>
        <w:ind w:left="300" w:hanging="300"/>
      </w:pPr>
      <w:r w:rsidRPr="00793E3F">
        <w:rPr>
          <w:lang w:val="en-US"/>
        </w:rPr>
        <w:t xml:space="preserve">Coaches’ packs are available for </w:t>
      </w:r>
      <w:r w:rsidR="001C2168">
        <w:rPr>
          <w:lang w:val="en-US"/>
        </w:rPr>
        <w:t>£10 for the Thursday evening, £20 a day or £55 for all 4 days</w:t>
      </w:r>
      <w:r w:rsidRPr="00793E3F">
        <w:rPr>
          <w:lang w:val="en-US"/>
        </w:rPr>
        <w:t>. They include a program, start sheets, food and refreshments.  If a club has 10 or more swimmers entered, it is recommended that there is one pass per 10 swimmers.</w:t>
      </w:r>
    </w:p>
    <w:p w:rsidR="0005267F" w:rsidRDefault="0005267F" w:rsidP="0005267F">
      <w:pPr>
        <w:pStyle w:val="ListParagraph"/>
      </w:pPr>
    </w:p>
    <w:p w:rsidR="00793E3F" w:rsidRPr="005117CC" w:rsidRDefault="00055C01" w:rsidP="00793E3F">
      <w:pPr>
        <w:numPr>
          <w:ilvl w:val="0"/>
          <w:numId w:val="2"/>
        </w:numPr>
        <w:tabs>
          <w:tab w:val="left" w:pos="300"/>
        </w:tabs>
        <w:ind w:left="300" w:hanging="300"/>
      </w:pPr>
      <w:r>
        <w:rPr>
          <w:szCs w:val="24"/>
        </w:rPr>
        <w:t>All 400m</w:t>
      </w:r>
      <w:r w:rsidR="001C2168">
        <w:rPr>
          <w:szCs w:val="24"/>
        </w:rPr>
        <w:t>, 800m and 1500m</w:t>
      </w:r>
      <w:r w:rsidR="00793E3F" w:rsidRPr="0005267F">
        <w:rPr>
          <w:szCs w:val="24"/>
        </w:rPr>
        <w:t xml:space="preserve"> events will be swum as</w:t>
      </w:r>
      <w:r>
        <w:rPr>
          <w:szCs w:val="24"/>
        </w:rPr>
        <w:t xml:space="preserve"> heat declared winner.</w:t>
      </w:r>
      <w:r w:rsidR="00793E3F" w:rsidRPr="0005267F">
        <w:rPr>
          <w:szCs w:val="24"/>
        </w:rPr>
        <w:t xml:space="preserve"> </w:t>
      </w:r>
      <w:r w:rsidR="0068134E">
        <w:rPr>
          <w:szCs w:val="24"/>
        </w:rPr>
        <w:t>Finals for  14 and under and 15</w:t>
      </w:r>
      <w:r w:rsidR="001C2168">
        <w:rPr>
          <w:szCs w:val="24"/>
        </w:rPr>
        <w:t xml:space="preserve"> and over for the 50m, 100m and 200m events will take place at the end of each session.</w:t>
      </w:r>
      <w:r w:rsidR="00C92C41">
        <w:rPr>
          <w:szCs w:val="24"/>
        </w:rPr>
        <w:t xml:space="preserve"> </w:t>
      </w:r>
      <w:r w:rsidR="00793E3F" w:rsidRPr="0005267F">
        <w:rPr>
          <w:szCs w:val="24"/>
        </w:rPr>
        <w:t>We will award the Top 3 in each event for each age group they will receive a medal which can be collected from</w:t>
      </w:r>
      <w:r w:rsidR="0005267F" w:rsidRPr="0005267F">
        <w:rPr>
          <w:szCs w:val="24"/>
        </w:rPr>
        <w:t xml:space="preserve"> the Medal Collection Table</w:t>
      </w:r>
      <w:r w:rsidR="00793E3F" w:rsidRPr="0005267F">
        <w:rPr>
          <w:szCs w:val="24"/>
        </w:rPr>
        <w:t>.</w:t>
      </w:r>
      <w:r w:rsidR="0005267F" w:rsidRPr="0005267F">
        <w:rPr>
          <w:szCs w:val="24"/>
        </w:rPr>
        <w:t xml:space="preserve"> </w:t>
      </w:r>
      <w:r w:rsidR="0005267F">
        <w:t>Heat results will not be anno</w:t>
      </w:r>
      <w:r w:rsidR="00856C7F">
        <w:t>unced but results of each event</w:t>
      </w:r>
      <w:r w:rsidR="0005267F">
        <w:t xml:space="preserve"> and details of winners will be posted around the pool and meet mobile as soon as they are available.</w:t>
      </w:r>
      <w:r w:rsidR="00793E3F" w:rsidRPr="0005267F">
        <w:rPr>
          <w:szCs w:val="24"/>
        </w:rPr>
        <w:t xml:space="preserve">  Please collect all medal</w:t>
      </w:r>
      <w:r w:rsidR="0005267F" w:rsidRPr="0005267F">
        <w:rPr>
          <w:szCs w:val="24"/>
        </w:rPr>
        <w:t>s during the course of the Meet</w:t>
      </w:r>
    </w:p>
    <w:p w:rsidR="005117CC" w:rsidRDefault="005117CC" w:rsidP="005117CC">
      <w:pPr>
        <w:pStyle w:val="ListParagraph"/>
      </w:pPr>
    </w:p>
    <w:p w:rsidR="005117CC" w:rsidRPr="0005267F" w:rsidRDefault="005117CC" w:rsidP="005117CC">
      <w:pPr>
        <w:numPr>
          <w:ilvl w:val="0"/>
          <w:numId w:val="2"/>
        </w:numPr>
        <w:tabs>
          <w:tab w:val="left" w:pos="300"/>
        </w:tabs>
        <w:ind w:left="300" w:hanging="300"/>
      </w:pPr>
      <w:r w:rsidRPr="005117CC">
        <w:rPr>
          <w:szCs w:val="24"/>
        </w:rPr>
        <w:t>If the meet is undersubscribed PNSC reserve the right to accept swimmers outside of the qualifying standards</w:t>
      </w:r>
    </w:p>
    <w:p w:rsidR="0005267F" w:rsidRDefault="0005267F" w:rsidP="0005267F">
      <w:pPr>
        <w:tabs>
          <w:tab w:val="left" w:pos="300"/>
        </w:tabs>
      </w:pPr>
    </w:p>
    <w:p w:rsidR="00793E3F" w:rsidRPr="00822E4F" w:rsidRDefault="00793E3F" w:rsidP="00793E3F">
      <w:pPr>
        <w:numPr>
          <w:ilvl w:val="0"/>
          <w:numId w:val="2"/>
        </w:numPr>
        <w:tabs>
          <w:tab w:val="left" w:pos="300"/>
        </w:tabs>
        <w:ind w:left="300" w:hanging="300"/>
      </w:pPr>
      <w:r>
        <w:t>All meet participants must observe the safety precautions in operation at the Mountbatten Centre and must have footwear when leaving the poolside. Swimmers must be fully clothed on the balcony. Due to limited spectator seating we kindly request that seats are used for spectators only.</w:t>
      </w:r>
    </w:p>
    <w:p w:rsidR="00793E3F" w:rsidRDefault="00793E3F" w:rsidP="00793E3F">
      <w:pPr>
        <w:tabs>
          <w:tab w:val="left" w:pos="300"/>
        </w:tabs>
      </w:pPr>
    </w:p>
    <w:p w:rsidR="00793E3F" w:rsidRPr="00BB112E" w:rsidRDefault="00793E3F" w:rsidP="00793E3F">
      <w:pPr>
        <w:numPr>
          <w:ilvl w:val="0"/>
          <w:numId w:val="2"/>
        </w:numPr>
        <w:tabs>
          <w:tab w:val="left" w:pos="300"/>
        </w:tabs>
        <w:ind w:left="300" w:hanging="300"/>
      </w:pPr>
      <w:r>
        <w:t>Due to limited space poolside we kindly request that swimmers only bring small bags poolside and use the lockers provided. Chairs should only be brought on poolside for coaches’ use only.</w:t>
      </w:r>
    </w:p>
    <w:p w:rsidR="00793E3F" w:rsidRDefault="00793E3F" w:rsidP="00793E3F">
      <w:pPr>
        <w:tabs>
          <w:tab w:val="left" w:pos="300"/>
        </w:tabs>
      </w:pPr>
    </w:p>
    <w:p w:rsidR="00793E3F" w:rsidRPr="005117CC" w:rsidRDefault="00793E3F" w:rsidP="00793E3F">
      <w:pPr>
        <w:numPr>
          <w:ilvl w:val="0"/>
          <w:numId w:val="2"/>
        </w:numPr>
        <w:tabs>
          <w:tab w:val="left" w:pos="300"/>
        </w:tabs>
        <w:ind w:left="300" w:hanging="300"/>
      </w:pPr>
      <w:r w:rsidRPr="005117CC">
        <w:t>Only swimmers and coaches with passes will be allowed on poolside. Poolside coaches need to be ASA registered and hold a valid DBS check .If parents of swimmers attending the meet as individuals (not with a club) wish to be poolside they must pay for a coache</w:t>
      </w:r>
      <w:r w:rsidR="00C92C41">
        <w:t>s pass.</w:t>
      </w:r>
      <w:r w:rsidRPr="005117CC">
        <w:t xml:space="preserve"> They must also have a valid ASA registration number.</w:t>
      </w:r>
    </w:p>
    <w:p w:rsidR="00793E3F" w:rsidRPr="00822E4F" w:rsidRDefault="00793E3F" w:rsidP="005117CC">
      <w:pPr>
        <w:tabs>
          <w:tab w:val="left" w:pos="300"/>
        </w:tabs>
      </w:pPr>
    </w:p>
    <w:p w:rsidR="00793E3F" w:rsidRPr="00822E4F" w:rsidRDefault="00793E3F" w:rsidP="00793E3F">
      <w:pPr>
        <w:numPr>
          <w:ilvl w:val="0"/>
          <w:numId w:val="2"/>
        </w:numPr>
        <w:tabs>
          <w:tab w:val="left" w:pos="300"/>
        </w:tabs>
        <w:ind w:left="300" w:hanging="300"/>
      </w:pPr>
      <w:r w:rsidRPr="00822E4F">
        <w:t>There will be a charge to enter the building past the reception area. Programs will be extra.</w:t>
      </w:r>
    </w:p>
    <w:p w:rsidR="00793E3F" w:rsidRPr="00822E4F" w:rsidRDefault="00793E3F" w:rsidP="00793E3F">
      <w:pPr>
        <w:tabs>
          <w:tab w:val="left" w:pos="300"/>
        </w:tabs>
      </w:pPr>
    </w:p>
    <w:p w:rsidR="00793E3F" w:rsidRPr="00822E4F" w:rsidRDefault="00793E3F" w:rsidP="00793E3F">
      <w:pPr>
        <w:numPr>
          <w:ilvl w:val="0"/>
          <w:numId w:val="2"/>
        </w:numPr>
        <w:tabs>
          <w:tab w:val="left" w:pos="300"/>
        </w:tabs>
        <w:ind w:left="300" w:hanging="300"/>
      </w:pPr>
      <w:r w:rsidRPr="00822E4F">
        <w:t>A swim shop will be in attendance.</w:t>
      </w:r>
    </w:p>
    <w:p w:rsidR="00793E3F" w:rsidRDefault="00793E3F" w:rsidP="00793E3F">
      <w:pPr>
        <w:tabs>
          <w:tab w:val="left" w:pos="375"/>
        </w:tabs>
      </w:pPr>
    </w:p>
    <w:p w:rsidR="00793E3F" w:rsidRDefault="00793E3F" w:rsidP="00793E3F">
      <w:pPr>
        <w:numPr>
          <w:ilvl w:val="0"/>
          <w:numId w:val="2"/>
        </w:numPr>
        <w:tabs>
          <w:tab w:val="left" w:pos="375"/>
        </w:tabs>
        <w:ind w:left="300" w:hanging="300"/>
      </w:pPr>
      <w:r w:rsidRPr="00F63417">
        <w:t>All clubs submitting entries are requested to assist in the running of the meet by supplying details of any licensed or trainee officials who are willing to assist at this gala.</w:t>
      </w:r>
      <w:r w:rsidR="009C6102">
        <w:t xml:space="preserve"> Any meet that does not have the number of officials required by the licensing board run the risk of it being downgraded.</w:t>
      </w:r>
      <w:r w:rsidRPr="00F63417">
        <w:t xml:space="preserve"> </w:t>
      </w:r>
      <w:r>
        <w:t>Please see form attached.</w:t>
      </w:r>
    </w:p>
    <w:p w:rsidR="00680EFA" w:rsidRDefault="00680EFA" w:rsidP="00680EFA">
      <w:pPr>
        <w:pStyle w:val="ListParagraph"/>
      </w:pPr>
    </w:p>
    <w:p w:rsidR="00680EFA" w:rsidRPr="00F63417" w:rsidRDefault="00680EFA" w:rsidP="00793E3F">
      <w:pPr>
        <w:numPr>
          <w:ilvl w:val="0"/>
          <w:numId w:val="2"/>
        </w:numPr>
        <w:tabs>
          <w:tab w:val="left" w:pos="375"/>
        </w:tabs>
        <w:ind w:left="300" w:hanging="300"/>
      </w:pPr>
      <w:r>
        <w:t>In extenuating circumstances and due to situations out of the clubs control during the competition the promoter reserves the right to make changes to the running of the meet.</w:t>
      </w:r>
    </w:p>
    <w:p w:rsidR="00793E3F" w:rsidRDefault="00793E3F" w:rsidP="00793E3F">
      <w:pPr>
        <w:tabs>
          <w:tab w:val="left" w:pos="375"/>
        </w:tabs>
      </w:pPr>
    </w:p>
    <w:p w:rsidR="00680EFA" w:rsidRDefault="00793E3F" w:rsidP="00530471">
      <w:pPr>
        <w:numPr>
          <w:ilvl w:val="0"/>
          <w:numId w:val="2"/>
        </w:numPr>
        <w:tabs>
          <w:tab w:val="left" w:pos="375"/>
        </w:tabs>
        <w:ind w:left="300" w:hanging="300"/>
      </w:pPr>
      <w:r>
        <w:t>A warm down facility will be provided for swimmers to use directly after their event for a limited time only. This facility will be withdrawn if it is abused so coaches’ co-operation in this matter will be greatly appreciated.</w:t>
      </w:r>
    </w:p>
    <w:p w:rsidR="00680EFA" w:rsidRPr="00822E4F" w:rsidRDefault="00680EFA" w:rsidP="00793E3F">
      <w:pPr>
        <w:tabs>
          <w:tab w:val="left" w:pos="375"/>
        </w:tabs>
        <w:ind w:left="300"/>
      </w:pPr>
    </w:p>
    <w:p w:rsidR="00055C01" w:rsidRPr="00055C01" w:rsidRDefault="00793E3F" w:rsidP="00055C01">
      <w:pPr>
        <w:numPr>
          <w:ilvl w:val="0"/>
          <w:numId w:val="2"/>
        </w:numPr>
        <w:tabs>
          <w:tab w:val="left" w:pos="300"/>
        </w:tabs>
        <w:ind w:left="300" w:hanging="300"/>
      </w:pPr>
      <w:r w:rsidRPr="00822E4F">
        <w:t>Any point not covered in these rules is at the discretion of the organisers.</w:t>
      </w:r>
      <w:r w:rsidR="00055C01">
        <w:t xml:space="preserve"> </w:t>
      </w:r>
      <w:r w:rsidR="00055C01" w:rsidRPr="00055C01">
        <w:t>In extenuating circumstances and due to situations out of the clubs control during the competition the promoter reserves the right to make changes to the running of the meet.</w:t>
      </w:r>
    </w:p>
    <w:p w:rsidR="00793E3F" w:rsidRDefault="00793E3F" w:rsidP="00055C01">
      <w:pPr>
        <w:tabs>
          <w:tab w:val="left" w:pos="300"/>
        </w:tabs>
      </w:pPr>
    </w:p>
    <w:p w:rsidR="00793E3F" w:rsidRDefault="00793E3F" w:rsidP="00793E3F">
      <w:pPr>
        <w:tabs>
          <w:tab w:val="left" w:pos="300"/>
        </w:tabs>
        <w:ind w:left="300"/>
      </w:pPr>
    </w:p>
    <w:p w:rsidR="00793E3F" w:rsidRDefault="00793E3F" w:rsidP="00793E3F">
      <w:pPr>
        <w:tabs>
          <w:tab w:val="left" w:pos="300"/>
        </w:tabs>
        <w:ind w:left="300"/>
      </w:pPr>
    </w:p>
    <w:p w:rsidR="00793E3F" w:rsidRDefault="00793E3F" w:rsidP="00793E3F">
      <w:pPr>
        <w:tabs>
          <w:tab w:val="left" w:pos="300"/>
        </w:tabs>
      </w:pPr>
    </w:p>
    <w:p w:rsidR="00793E3F" w:rsidRDefault="00793E3F" w:rsidP="00793E3F">
      <w:pPr>
        <w:tabs>
          <w:tab w:val="left" w:pos="300"/>
        </w:tabs>
      </w:pPr>
    </w:p>
    <w:p w:rsidR="00793E3F" w:rsidRDefault="00793E3F" w:rsidP="00793E3F">
      <w:pPr>
        <w:tabs>
          <w:tab w:val="left" w:pos="300"/>
        </w:tabs>
      </w:pPr>
    </w:p>
    <w:p w:rsidR="00793E3F" w:rsidRPr="009F0213" w:rsidRDefault="00793E3F" w:rsidP="00793E3F">
      <w:pPr>
        <w:tabs>
          <w:tab w:val="left" w:pos="300"/>
        </w:tabs>
      </w:pPr>
    </w:p>
    <w:p w:rsidR="003C3DCD" w:rsidRPr="00793E3F" w:rsidRDefault="003C3DCD" w:rsidP="00793E3F">
      <w:pPr>
        <w:pStyle w:val="Header"/>
        <w:tabs>
          <w:tab w:val="clear" w:pos="4513"/>
          <w:tab w:val="clear" w:pos="9026"/>
          <w:tab w:val="left" w:pos="300"/>
        </w:tabs>
        <w:rPr>
          <w:sz w:val="18"/>
          <w:szCs w:val="18"/>
        </w:rPr>
      </w:pPr>
    </w:p>
    <w:p w:rsidR="003C3DCD" w:rsidRPr="00500C01" w:rsidRDefault="003C3DCD" w:rsidP="003C3DCD">
      <w:pPr>
        <w:pStyle w:val="Header"/>
        <w:tabs>
          <w:tab w:val="left" w:pos="825"/>
        </w:tabs>
        <w:rPr>
          <w:sz w:val="18"/>
          <w:szCs w:val="18"/>
        </w:rPr>
      </w:pPr>
    </w:p>
    <w:p w:rsidR="003C3DCD" w:rsidRDefault="003C3DCD" w:rsidP="003C3DCD">
      <w:pPr>
        <w:ind w:left="1440"/>
        <w:jc w:val="center"/>
        <w:rPr>
          <w:b/>
          <w:sz w:val="32"/>
          <w:szCs w:val="32"/>
        </w:rPr>
      </w:pPr>
    </w:p>
    <w:p w:rsidR="003C3DCD" w:rsidRDefault="003C3DCD" w:rsidP="003C3DCD">
      <w:pPr>
        <w:ind w:left="709"/>
        <w:rPr>
          <w:szCs w:val="24"/>
        </w:rPr>
      </w:pPr>
    </w:p>
    <w:p w:rsidR="003C3DCD" w:rsidRDefault="003C3DCD" w:rsidP="00793E3F">
      <w:pPr>
        <w:rPr>
          <w:szCs w:val="24"/>
        </w:rPr>
      </w:pPr>
    </w:p>
    <w:p w:rsidR="003C3DCD" w:rsidRDefault="003C3DCD" w:rsidP="00793E3F">
      <w:pPr>
        <w:rPr>
          <w:szCs w:val="24"/>
        </w:rPr>
      </w:pPr>
    </w:p>
    <w:p w:rsidR="003C3DCD" w:rsidRDefault="003C3DCD" w:rsidP="003C3DCD">
      <w:pPr>
        <w:rPr>
          <w:szCs w:val="24"/>
        </w:rPr>
      </w:pPr>
    </w:p>
    <w:p w:rsidR="003C3DCD" w:rsidRDefault="003C3DCD" w:rsidP="003C3DCD">
      <w:pPr>
        <w:rPr>
          <w:b/>
          <w:szCs w:val="24"/>
        </w:rPr>
      </w:pPr>
    </w:p>
    <w:p w:rsidR="003C3DCD" w:rsidRDefault="003C3DCD" w:rsidP="003C3DCD">
      <w:pPr>
        <w:rPr>
          <w:b/>
          <w:szCs w:val="24"/>
        </w:rPr>
      </w:pPr>
    </w:p>
    <w:p w:rsidR="003C3DCD" w:rsidRDefault="003C3DCD" w:rsidP="003C3DCD">
      <w:pPr>
        <w:ind w:left="720"/>
        <w:rPr>
          <w:b/>
          <w:szCs w:val="24"/>
        </w:rPr>
      </w:pPr>
    </w:p>
    <w:p w:rsidR="003C3DCD" w:rsidRPr="005117CC" w:rsidRDefault="003C3DCD" w:rsidP="005117CC">
      <w:pPr>
        <w:rPr>
          <w:szCs w:val="24"/>
        </w:rPr>
      </w:pPr>
    </w:p>
    <w:p w:rsidR="003C3DCD" w:rsidRDefault="003C3DCD" w:rsidP="003C3DCD">
      <w:pPr>
        <w:rPr>
          <w:szCs w:val="24"/>
        </w:rPr>
      </w:pPr>
    </w:p>
    <w:p w:rsidR="00B9405A" w:rsidRDefault="00B9405A"/>
    <w:sectPr w:rsidR="00B940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83" w:rsidRDefault="00875683" w:rsidP="003C3DCD">
      <w:r>
        <w:separator/>
      </w:r>
    </w:p>
  </w:endnote>
  <w:endnote w:type="continuationSeparator" w:id="0">
    <w:p w:rsidR="00875683" w:rsidRDefault="00875683" w:rsidP="003C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83" w:rsidRDefault="00875683" w:rsidP="003C3DCD">
      <w:r>
        <w:separator/>
      </w:r>
    </w:p>
  </w:footnote>
  <w:footnote w:type="continuationSeparator" w:id="0">
    <w:p w:rsidR="00875683" w:rsidRDefault="00875683" w:rsidP="003C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CD" w:rsidRDefault="003C3DCD">
    <w:pPr>
      <w:pStyle w:val="Header"/>
    </w:pPr>
    <w:r>
      <w:rPr>
        <w:noProof/>
        <w:lang w:eastAsia="en-GB"/>
      </w:rPr>
      <w:drawing>
        <wp:inline distT="0" distB="0" distL="0" distR="0" wp14:anchorId="03E37C50" wp14:editId="4924CE5F">
          <wp:extent cx="5730875" cy="10547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AE0"/>
    <w:multiLevelType w:val="hybridMultilevel"/>
    <w:tmpl w:val="73CCE468"/>
    <w:lvl w:ilvl="0" w:tplc="08090011">
      <w:start w:val="1"/>
      <w:numFmt w:val="decimal"/>
      <w:lvlText w:val="%1)"/>
      <w:lvlJc w:val="left"/>
      <w:pPr>
        <w:tabs>
          <w:tab w:val="num" w:pos="2628"/>
        </w:tabs>
        <w:ind w:left="2628" w:hanging="360"/>
      </w:pPr>
      <w:rPr>
        <w:rFonts w:hint="default"/>
        <w:sz w:val="20"/>
        <w:szCs w:val="20"/>
      </w:rPr>
    </w:lvl>
    <w:lvl w:ilvl="1" w:tplc="BB4CFA68">
      <w:start w:val="1"/>
      <w:numFmt w:val="bullet"/>
      <w:lvlText w:val=""/>
      <w:lvlJc w:val="left"/>
      <w:pPr>
        <w:tabs>
          <w:tab w:val="num" w:pos="1080"/>
        </w:tabs>
        <w:ind w:left="1080" w:hanging="360"/>
      </w:pPr>
      <w:rPr>
        <w:rFonts w:ascii="Wingdings" w:hAnsi="Wingdings" w:hint="default"/>
      </w:rPr>
    </w:lvl>
    <w:lvl w:ilvl="2" w:tplc="15D635E8" w:tentative="1">
      <w:start w:val="1"/>
      <w:numFmt w:val="lowerRoman"/>
      <w:lvlText w:val="%3."/>
      <w:lvlJc w:val="right"/>
      <w:pPr>
        <w:tabs>
          <w:tab w:val="num" w:pos="1800"/>
        </w:tabs>
        <w:ind w:left="1800" w:hanging="180"/>
      </w:pPr>
    </w:lvl>
    <w:lvl w:ilvl="3" w:tplc="8DACAC04" w:tentative="1">
      <w:start w:val="1"/>
      <w:numFmt w:val="decimal"/>
      <w:lvlText w:val="%4."/>
      <w:lvlJc w:val="left"/>
      <w:pPr>
        <w:tabs>
          <w:tab w:val="num" w:pos="2520"/>
        </w:tabs>
        <w:ind w:left="2520" w:hanging="360"/>
      </w:pPr>
    </w:lvl>
    <w:lvl w:ilvl="4" w:tplc="CB4815AE" w:tentative="1">
      <w:start w:val="1"/>
      <w:numFmt w:val="lowerLetter"/>
      <w:lvlText w:val="%5."/>
      <w:lvlJc w:val="left"/>
      <w:pPr>
        <w:tabs>
          <w:tab w:val="num" w:pos="3240"/>
        </w:tabs>
        <w:ind w:left="3240" w:hanging="360"/>
      </w:pPr>
    </w:lvl>
    <w:lvl w:ilvl="5" w:tplc="2390C3C0" w:tentative="1">
      <w:start w:val="1"/>
      <w:numFmt w:val="lowerRoman"/>
      <w:lvlText w:val="%6."/>
      <w:lvlJc w:val="right"/>
      <w:pPr>
        <w:tabs>
          <w:tab w:val="num" w:pos="3960"/>
        </w:tabs>
        <w:ind w:left="3960" w:hanging="180"/>
      </w:pPr>
    </w:lvl>
    <w:lvl w:ilvl="6" w:tplc="2B385BDE" w:tentative="1">
      <w:start w:val="1"/>
      <w:numFmt w:val="decimal"/>
      <w:lvlText w:val="%7."/>
      <w:lvlJc w:val="left"/>
      <w:pPr>
        <w:tabs>
          <w:tab w:val="num" w:pos="4680"/>
        </w:tabs>
        <w:ind w:left="4680" w:hanging="360"/>
      </w:pPr>
    </w:lvl>
    <w:lvl w:ilvl="7" w:tplc="D4F6726A" w:tentative="1">
      <w:start w:val="1"/>
      <w:numFmt w:val="lowerLetter"/>
      <w:lvlText w:val="%8."/>
      <w:lvlJc w:val="left"/>
      <w:pPr>
        <w:tabs>
          <w:tab w:val="num" w:pos="5400"/>
        </w:tabs>
        <w:ind w:left="5400" w:hanging="360"/>
      </w:pPr>
    </w:lvl>
    <w:lvl w:ilvl="8" w:tplc="D2022DE4" w:tentative="1">
      <w:start w:val="1"/>
      <w:numFmt w:val="lowerRoman"/>
      <w:lvlText w:val="%9."/>
      <w:lvlJc w:val="right"/>
      <w:pPr>
        <w:tabs>
          <w:tab w:val="num" w:pos="6120"/>
        </w:tabs>
        <w:ind w:left="6120" w:hanging="180"/>
      </w:pPr>
    </w:lvl>
  </w:abstractNum>
  <w:abstractNum w:abstractNumId="1">
    <w:nsid w:val="10012748"/>
    <w:multiLevelType w:val="hybridMultilevel"/>
    <w:tmpl w:val="7EE0CCC8"/>
    <w:lvl w:ilvl="0" w:tplc="A7D05BA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440BCD"/>
    <w:multiLevelType w:val="hybridMultilevel"/>
    <w:tmpl w:val="CAEC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035444"/>
    <w:multiLevelType w:val="multilevel"/>
    <w:tmpl w:val="2004AF5A"/>
    <w:lvl w:ilvl="0">
      <w:start w:val="1"/>
      <w:numFmt w:val="decimal"/>
      <w:lvlText w:val="%1)"/>
      <w:lvlJc w:val="left"/>
      <w:pPr>
        <w:tabs>
          <w:tab w:val="num" w:pos="660"/>
        </w:tabs>
        <w:ind w:left="660" w:hanging="360"/>
      </w:pPr>
      <w:rPr>
        <w:rFonts w:ascii="Arial" w:hAnsi="Arial" w:cs="Arial" w:hint="default"/>
        <w:sz w:val="20"/>
        <w:szCs w:val="20"/>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00576FC"/>
    <w:multiLevelType w:val="hybridMultilevel"/>
    <w:tmpl w:val="C67298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CD"/>
    <w:rsid w:val="000169FA"/>
    <w:rsid w:val="00040AA6"/>
    <w:rsid w:val="0005267F"/>
    <w:rsid w:val="00055C01"/>
    <w:rsid w:val="00061269"/>
    <w:rsid w:val="000F4F35"/>
    <w:rsid w:val="001A6A18"/>
    <w:rsid w:val="001C2168"/>
    <w:rsid w:val="00205644"/>
    <w:rsid w:val="00251622"/>
    <w:rsid w:val="002E2533"/>
    <w:rsid w:val="003C1CB6"/>
    <w:rsid w:val="003C3DCD"/>
    <w:rsid w:val="00423639"/>
    <w:rsid w:val="004A4459"/>
    <w:rsid w:val="00507EC6"/>
    <w:rsid w:val="005117CC"/>
    <w:rsid w:val="00530471"/>
    <w:rsid w:val="00674ACC"/>
    <w:rsid w:val="00680EFA"/>
    <w:rsid w:val="0068134E"/>
    <w:rsid w:val="006C641C"/>
    <w:rsid w:val="0074397A"/>
    <w:rsid w:val="00761F0D"/>
    <w:rsid w:val="00793E3F"/>
    <w:rsid w:val="00815564"/>
    <w:rsid w:val="00856C7F"/>
    <w:rsid w:val="00875683"/>
    <w:rsid w:val="008938EA"/>
    <w:rsid w:val="008D696F"/>
    <w:rsid w:val="009046C5"/>
    <w:rsid w:val="00977324"/>
    <w:rsid w:val="009C1BE8"/>
    <w:rsid w:val="009C6102"/>
    <w:rsid w:val="00B6785D"/>
    <w:rsid w:val="00B9405A"/>
    <w:rsid w:val="00BD7800"/>
    <w:rsid w:val="00C92C41"/>
    <w:rsid w:val="00CA0150"/>
    <w:rsid w:val="00D14F90"/>
    <w:rsid w:val="00D17B81"/>
    <w:rsid w:val="00D83C7F"/>
    <w:rsid w:val="00E91EEC"/>
    <w:rsid w:val="00EA6BDE"/>
    <w:rsid w:val="00EE7A24"/>
    <w:rsid w:val="00FB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DCD"/>
    <w:pPr>
      <w:tabs>
        <w:tab w:val="center" w:pos="4513"/>
        <w:tab w:val="right" w:pos="9026"/>
      </w:tabs>
    </w:pPr>
  </w:style>
  <w:style w:type="character" w:customStyle="1" w:styleId="HeaderChar">
    <w:name w:val="Header Char"/>
    <w:basedOn w:val="DefaultParagraphFont"/>
    <w:link w:val="Header"/>
    <w:rsid w:val="003C3DC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3DCD"/>
    <w:pPr>
      <w:tabs>
        <w:tab w:val="center" w:pos="4513"/>
        <w:tab w:val="right" w:pos="9026"/>
      </w:tabs>
    </w:pPr>
  </w:style>
  <w:style w:type="character" w:customStyle="1" w:styleId="FooterChar">
    <w:name w:val="Footer Char"/>
    <w:basedOn w:val="DefaultParagraphFont"/>
    <w:link w:val="Footer"/>
    <w:uiPriority w:val="99"/>
    <w:rsid w:val="003C3DCD"/>
    <w:rPr>
      <w:rFonts w:ascii="Times New Roman" w:eastAsia="Times New Roman" w:hAnsi="Times New Roman" w:cs="Times New Roman"/>
      <w:sz w:val="24"/>
      <w:szCs w:val="20"/>
    </w:rPr>
  </w:style>
  <w:style w:type="paragraph" w:styleId="ListParagraph">
    <w:name w:val="List Paragraph"/>
    <w:basedOn w:val="Normal"/>
    <w:uiPriority w:val="34"/>
    <w:qFormat/>
    <w:rsid w:val="003C3DCD"/>
    <w:pPr>
      <w:ind w:left="720"/>
      <w:contextualSpacing/>
    </w:pPr>
  </w:style>
  <w:style w:type="character" w:styleId="Hyperlink">
    <w:name w:val="Hyperlink"/>
    <w:basedOn w:val="DefaultParagraphFont"/>
    <w:rsid w:val="003C3DCD"/>
    <w:rPr>
      <w:color w:val="0000FF"/>
      <w:u w:val="single"/>
    </w:rPr>
  </w:style>
  <w:style w:type="character" w:styleId="CommentReference">
    <w:name w:val="annotation reference"/>
    <w:basedOn w:val="DefaultParagraphFont"/>
    <w:uiPriority w:val="99"/>
    <w:semiHidden/>
    <w:unhideWhenUsed/>
    <w:rsid w:val="00793E3F"/>
    <w:rPr>
      <w:sz w:val="16"/>
      <w:szCs w:val="16"/>
    </w:rPr>
  </w:style>
  <w:style w:type="paragraph" w:styleId="CommentText">
    <w:name w:val="annotation text"/>
    <w:basedOn w:val="Normal"/>
    <w:link w:val="CommentTextChar"/>
    <w:uiPriority w:val="99"/>
    <w:semiHidden/>
    <w:unhideWhenUsed/>
    <w:rsid w:val="00793E3F"/>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793E3F"/>
    <w:rPr>
      <w:sz w:val="20"/>
      <w:szCs w:val="20"/>
      <w:lang w:val="en-US"/>
    </w:rPr>
  </w:style>
  <w:style w:type="paragraph" w:styleId="BalloonText">
    <w:name w:val="Balloon Text"/>
    <w:basedOn w:val="Normal"/>
    <w:link w:val="BalloonTextChar"/>
    <w:uiPriority w:val="99"/>
    <w:semiHidden/>
    <w:unhideWhenUsed/>
    <w:rsid w:val="00793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3F"/>
    <w:rPr>
      <w:rFonts w:ascii="Segoe UI" w:eastAsia="Times New Roman" w:hAnsi="Segoe UI" w:cs="Segoe UI"/>
      <w:sz w:val="18"/>
      <w:szCs w:val="18"/>
    </w:rPr>
  </w:style>
  <w:style w:type="paragraph" w:customStyle="1" w:styleId="Default">
    <w:name w:val="Default"/>
    <w:rsid w:val="00BD7800"/>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semiHidden/>
    <w:unhideWhenUsed/>
    <w:rsid w:val="008D696F"/>
    <w:pPr>
      <w:spacing w:before="100" w:beforeAutospacing="1" w:after="100" w:afterAutospacing="1"/>
    </w:pPr>
    <w:rPr>
      <w:szCs w:val="24"/>
      <w:lang w:eastAsia="en-GB"/>
    </w:rPr>
  </w:style>
  <w:style w:type="paragraph" w:customStyle="1" w:styleId="default0">
    <w:name w:val="default"/>
    <w:basedOn w:val="Normal"/>
    <w:rsid w:val="008D696F"/>
    <w:pPr>
      <w:spacing w:before="100" w:beforeAutospacing="1" w:after="100" w:afterAutospacing="1"/>
    </w:pPr>
    <w:rPr>
      <w:szCs w:val="24"/>
      <w:lang w:eastAsia="en-GB"/>
    </w:rPr>
  </w:style>
  <w:style w:type="paragraph" w:styleId="HTMLPreformatted">
    <w:name w:val="HTML Preformatted"/>
    <w:basedOn w:val="Normal"/>
    <w:link w:val="HTMLPreformattedChar"/>
    <w:uiPriority w:val="99"/>
    <w:semiHidden/>
    <w:unhideWhenUsed/>
    <w:rsid w:val="0004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040AA6"/>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DCD"/>
    <w:pPr>
      <w:tabs>
        <w:tab w:val="center" w:pos="4513"/>
        <w:tab w:val="right" w:pos="9026"/>
      </w:tabs>
    </w:pPr>
  </w:style>
  <w:style w:type="character" w:customStyle="1" w:styleId="HeaderChar">
    <w:name w:val="Header Char"/>
    <w:basedOn w:val="DefaultParagraphFont"/>
    <w:link w:val="Header"/>
    <w:rsid w:val="003C3DC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3DCD"/>
    <w:pPr>
      <w:tabs>
        <w:tab w:val="center" w:pos="4513"/>
        <w:tab w:val="right" w:pos="9026"/>
      </w:tabs>
    </w:pPr>
  </w:style>
  <w:style w:type="character" w:customStyle="1" w:styleId="FooterChar">
    <w:name w:val="Footer Char"/>
    <w:basedOn w:val="DefaultParagraphFont"/>
    <w:link w:val="Footer"/>
    <w:uiPriority w:val="99"/>
    <w:rsid w:val="003C3DCD"/>
    <w:rPr>
      <w:rFonts w:ascii="Times New Roman" w:eastAsia="Times New Roman" w:hAnsi="Times New Roman" w:cs="Times New Roman"/>
      <w:sz w:val="24"/>
      <w:szCs w:val="20"/>
    </w:rPr>
  </w:style>
  <w:style w:type="paragraph" w:styleId="ListParagraph">
    <w:name w:val="List Paragraph"/>
    <w:basedOn w:val="Normal"/>
    <w:uiPriority w:val="34"/>
    <w:qFormat/>
    <w:rsid w:val="003C3DCD"/>
    <w:pPr>
      <w:ind w:left="720"/>
      <w:contextualSpacing/>
    </w:pPr>
  </w:style>
  <w:style w:type="character" w:styleId="Hyperlink">
    <w:name w:val="Hyperlink"/>
    <w:basedOn w:val="DefaultParagraphFont"/>
    <w:rsid w:val="003C3DCD"/>
    <w:rPr>
      <w:color w:val="0000FF"/>
      <w:u w:val="single"/>
    </w:rPr>
  </w:style>
  <w:style w:type="character" w:styleId="CommentReference">
    <w:name w:val="annotation reference"/>
    <w:basedOn w:val="DefaultParagraphFont"/>
    <w:uiPriority w:val="99"/>
    <w:semiHidden/>
    <w:unhideWhenUsed/>
    <w:rsid w:val="00793E3F"/>
    <w:rPr>
      <w:sz w:val="16"/>
      <w:szCs w:val="16"/>
    </w:rPr>
  </w:style>
  <w:style w:type="paragraph" w:styleId="CommentText">
    <w:name w:val="annotation text"/>
    <w:basedOn w:val="Normal"/>
    <w:link w:val="CommentTextChar"/>
    <w:uiPriority w:val="99"/>
    <w:semiHidden/>
    <w:unhideWhenUsed/>
    <w:rsid w:val="00793E3F"/>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793E3F"/>
    <w:rPr>
      <w:sz w:val="20"/>
      <w:szCs w:val="20"/>
      <w:lang w:val="en-US"/>
    </w:rPr>
  </w:style>
  <w:style w:type="paragraph" w:styleId="BalloonText">
    <w:name w:val="Balloon Text"/>
    <w:basedOn w:val="Normal"/>
    <w:link w:val="BalloonTextChar"/>
    <w:uiPriority w:val="99"/>
    <w:semiHidden/>
    <w:unhideWhenUsed/>
    <w:rsid w:val="00793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3F"/>
    <w:rPr>
      <w:rFonts w:ascii="Segoe UI" w:eastAsia="Times New Roman" w:hAnsi="Segoe UI" w:cs="Segoe UI"/>
      <w:sz w:val="18"/>
      <w:szCs w:val="18"/>
    </w:rPr>
  </w:style>
  <w:style w:type="paragraph" w:customStyle="1" w:styleId="Default">
    <w:name w:val="Default"/>
    <w:rsid w:val="00BD7800"/>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semiHidden/>
    <w:unhideWhenUsed/>
    <w:rsid w:val="008D696F"/>
    <w:pPr>
      <w:spacing w:before="100" w:beforeAutospacing="1" w:after="100" w:afterAutospacing="1"/>
    </w:pPr>
    <w:rPr>
      <w:szCs w:val="24"/>
      <w:lang w:eastAsia="en-GB"/>
    </w:rPr>
  </w:style>
  <w:style w:type="paragraph" w:customStyle="1" w:styleId="default0">
    <w:name w:val="default"/>
    <w:basedOn w:val="Normal"/>
    <w:rsid w:val="008D696F"/>
    <w:pPr>
      <w:spacing w:before="100" w:beforeAutospacing="1" w:after="100" w:afterAutospacing="1"/>
    </w:pPr>
    <w:rPr>
      <w:szCs w:val="24"/>
      <w:lang w:eastAsia="en-GB"/>
    </w:rPr>
  </w:style>
  <w:style w:type="paragraph" w:styleId="HTMLPreformatted">
    <w:name w:val="HTML Preformatted"/>
    <w:basedOn w:val="Normal"/>
    <w:link w:val="HTMLPreformattedChar"/>
    <w:uiPriority w:val="99"/>
    <w:semiHidden/>
    <w:unhideWhenUsed/>
    <w:rsid w:val="0004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040AA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9816">
      <w:bodyDiv w:val="1"/>
      <w:marLeft w:val="0"/>
      <w:marRight w:val="0"/>
      <w:marTop w:val="0"/>
      <w:marBottom w:val="0"/>
      <w:divBdr>
        <w:top w:val="none" w:sz="0" w:space="0" w:color="auto"/>
        <w:left w:val="none" w:sz="0" w:space="0" w:color="auto"/>
        <w:bottom w:val="none" w:sz="0" w:space="0" w:color="auto"/>
        <w:right w:val="none" w:sz="0" w:space="0" w:color="auto"/>
      </w:divBdr>
    </w:div>
    <w:div w:id="1280332695">
      <w:bodyDiv w:val="1"/>
      <w:marLeft w:val="0"/>
      <w:marRight w:val="0"/>
      <w:marTop w:val="0"/>
      <w:marBottom w:val="0"/>
      <w:divBdr>
        <w:top w:val="none" w:sz="0" w:space="0" w:color="auto"/>
        <w:left w:val="none" w:sz="0" w:space="0" w:color="auto"/>
        <w:bottom w:val="none" w:sz="0" w:space="0" w:color="auto"/>
        <w:right w:val="none" w:sz="0" w:space="0" w:color="auto"/>
      </w:divBdr>
    </w:div>
    <w:div w:id="1941912478">
      <w:bodyDiv w:val="1"/>
      <w:marLeft w:val="0"/>
      <w:marRight w:val="0"/>
      <w:marTop w:val="0"/>
      <w:marBottom w:val="0"/>
      <w:divBdr>
        <w:top w:val="none" w:sz="0" w:space="0" w:color="auto"/>
        <w:left w:val="none" w:sz="0" w:space="0" w:color="auto"/>
        <w:bottom w:val="none" w:sz="0" w:space="0" w:color="auto"/>
        <w:right w:val="none" w:sz="0" w:space="0" w:color="auto"/>
      </w:divBdr>
    </w:div>
    <w:div w:id="2128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s@pnsc.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Barnes</dc:creator>
  <cp:lastModifiedBy>Fiona</cp:lastModifiedBy>
  <cp:revision>9</cp:revision>
  <dcterms:created xsi:type="dcterms:W3CDTF">2017-10-16T20:55:00Z</dcterms:created>
  <dcterms:modified xsi:type="dcterms:W3CDTF">2017-10-24T22:33:00Z</dcterms:modified>
</cp:coreProperties>
</file>