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5358"/>
      </w:tblGrid>
      <w:tr w:rsidR="002F4C06" w14:paraId="03EBDCF3" w14:textId="77777777" w:rsidTr="002531B9">
        <w:tc>
          <w:tcPr>
            <w:tcW w:w="4815" w:type="dxa"/>
          </w:tcPr>
          <w:p w14:paraId="0A73FAFA" w14:textId="77777777" w:rsidR="002F4C06" w:rsidRDefault="002F4C06" w:rsidP="002531B9">
            <w:r w:rsidRPr="00CE1035">
              <w:rPr>
                <w:noProof/>
              </w:rPr>
              <w:drawing>
                <wp:inline distT="0" distB="0" distL="0" distR="0" wp14:anchorId="73B4E474" wp14:editId="7DAD2362">
                  <wp:extent cx="1677670" cy="461010"/>
                  <wp:effectExtent l="0" t="0" r="0" b="0"/>
                  <wp:docPr id="2" name="Picture 2" descr="C:\Users\David Element\AppData\Local\Microsoft\Windows\Temporary Internet Files\Content.Outlook\W190NPDO\bwfinal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id Element\AppData\Local\Microsoft\Windows\Temporary Internet Files\Content.Outlook\W190NPDO\bwfinal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1E70030B" w14:textId="77777777" w:rsidR="002F4C06" w:rsidRDefault="002F4C06" w:rsidP="002531B9"/>
        </w:tc>
        <w:tc>
          <w:tcPr>
            <w:tcW w:w="5358" w:type="dxa"/>
          </w:tcPr>
          <w:p w14:paraId="4A3175A4" w14:textId="77777777" w:rsidR="00636F6E" w:rsidRDefault="002F4C06" w:rsidP="00636F6E">
            <w:pPr>
              <w:jc w:val="right"/>
              <w:rPr>
                <w:rFonts w:ascii="Arial" w:hAnsi="Arial" w:cs="Arial"/>
              </w:rPr>
            </w:pPr>
            <w:r w:rsidRPr="009C4511">
              <w:rPr>
                <w:rFonts w:ascii="Arial" w:hAnsi="Arial" w:cs="Arial"/>
              </w:rPr>
              <w:t xml:space="preserve">Membership Secretary: </w:t>
            </w:r>
          </w:p>
          <w:p w14:paraId="667AFAB4" w14:textId="5903429D" w:rsidR="00636F6E" w:rsidRDefault="00357DEF" w:rsidP="00636F6E">
            <w:pPr>
              <w:jc w:val="right"/>
              <w:rPr>
                <w:rFonts w:ascii="Arial" w:hAnsi="Arial" w:cs="Arial"/>
              </w:rPr>
            </w:pPr>
            <w:hyperlink r:id="rId9" w:history="1">
              <w:r w:rsidR="0018163B" w:rsidRPr="00426A61">
                <w:rPr>
                  <w:rStyle w:val="Hyperlink"/>
                  <w:rFonts w:ascii="Arial" w:hAnsi="Arial" w:cs="Arial"/>
                </w:rPr>
                <w:t>membership.swimwestdorset@gmail.com</w:t>
              </w:r>
            </w:hyperlink>
          </w:p>
          <w:p w14:paraId="16F0BB56" w14:textId="77777777" w:rsidR="00DF3E79" w:rsidRDefault="00357DEF" w:rsidP="00636F6E">
            <w:pPr>
              <w:jc w:val="right"/>
            </w:pPr>
            <w:hyperlink r:id="rId10" w:history="1">
              <w:r w:rsidR="00DF3E79" w:rsidRPr="00880BB3">
                <w:rPr>
                  <w:rStyle w:val="Hyperlink"/>
                  <w:rFonts w:ascii="Arial" w:hAnsi="Arial" w:cs="Arial"/>
                </w:rPr>
                <w:t>www.swimwestdorset.org.uk</w:t>
              </w:r>
            </w:hyperlink>
          </w:p>
          <w:p w14:paraId="2C4F93F5" w14:textId="77777777" w:rsidR="002F4C06" w:rsidRDefault="002F4C06" w:rsidP="00F53F8F">
            <w:pPr>
              <w:ind w:left="1440"/>
              <w:jc w:val="right"/>
            </w:pPr>
          </w:p>
        </w:tc>
      </w:tr>
      <w:tr w:rsidR="002F4C06" w14:paraId="20238893" w14:textId="77777777" w:rsidTr="002531B9">
        <w:tc>
          <w:tcPr>
            <w:tcW w:w="4815" w:type="dxa"/>
          </w:tcPr>
          <w:p w14:paraId="0A87F992" w14:textId="77777777" w:rsidR="002F4C06" w:rsidRPr="009C4511" w:rsidRDefault="002F4C06" w:rsidP="002531B9">
            <w:pPr>
              <w:rPr>
                <w:rFonts w:ascii="Arial" w:hAnsi="Arial" w:cs="Arial"/>
                <w:noProof/>
              </w:rPr>
            </w:pPr>
            <w:r w:rsidRPr="009C4511">
              <w:rPr>
                <w:rFonts w:ascii="Arial" w:hAnsi="Arial" w:cs="Arial"/>
                <w:b/>
              </w:rPr>
              <w:t>West Dorset Swimming Club</w:t>
            </w:r>
          </w:p>
        </w:tc>
        <w:tc>
          <w:tcPr>
            <w:tcW w:w="283" w:type="dxa"/>
          </w:tcPr>
          <w:p w14:paraId="1D7E1EB9" w14:textId="77777777" w:rsidR="002F4C06" w:rsidRPr="004449A5" w:rsidRDefault="002F4C06" w:rsidP="002531B9">
            <w:pPr>
              <w:rPr>
                <w:rFonts w:cs="Arial"/>
                <w:b/>
              </w:rPr>
            </w:pPr>
          </w:p>
        </w:tc>
        <w:tc>
          <w:tcPr>
            <w:tcW w:w="5358" w:type="dxa"/>
          </w:tcPr>
          <w:p w14:paraId="0A6D5A08" w14:textId="77777777" w:rsidR="002F4C06" w:rsidRPr="00C93D38" w:rsidRDefault="002F4C06" w:rsidP="002531B9">
            <w:pPr>
              <w:rPr>
                <w:rFonts w:cs="Arial"/>
              </w:rPr>
            </w:pPr>
          </w:p>
        </w:tc>
      </w:tr>
    </w:tbl>
    <w:p w14:paraId="0E3B3491" w14:textId="6200187D" w:rsidR="002F4C06" w:rsidRPr="00CE1035" w:rsidRDefault="002F4C06" w:rsidP="002F4C06">
      <w:pPr>
        <w:pStyle w:val="Heading2"/>
        <w:numPr>
          <w:ilvl w:val="0"/>
          <w:numId w:val="0"/>
        </w:numPr>
        <w:spacing w:before="120"/>
        <w:jc w:val="center"/>
        <w:rPr>
          <w:sz w:val="24"/>
          <w:szCs w:val="20"/>
        </w:rPr>
      </w:pPr>
      <w:r w:rsidRPr="00CE1035">
        <w:rPr>
          <w:sz w:val="24"/>
          <w:szCs w:val="20"/>
        </w:rPr>
        <w:t>Swim Season 201</w:t>
      </w:r>
      <w:r w:rsidR="0018163B">
        <w:rPr>
          <w:sz w:val="24"/>
          <w:szCs w:val="20"/>
        </w:rPr>
        <w:t>8/2019</w:t>
      </w:r>
      <w:r w:rsidRPr="00CE1035">
        <w:rPr>
          <w:sz w:val="24"/>
          <w:szCs w:val="20"/>
        </w:rPr>
        <w:t xml:space="preserve"> Membership Letter</w:t>
      </w:r>
    </w:p>
    <w:p w14:paraId="105C44E4" w14:textId="77777777" w:rsidR="002F4C06" w:rsidRPr="00CE1035" w:rsidRDefault="002F4C06" w:rsidP="002F4C06">
      <w:pPr>
        <w:spacing w:before="120"/>
        <w:rPr>
          <w:rFonts w:ascii="Arial" w:hAnsi="Arial" w:cs="Arial"/>
          <w:sz w:val="20"/>
          <w:szCs w:val="20"/>
        </w:rPr>
      </w:pPr>
      <w:r w:rsidRPr="00CE1035">
        <w:rPr>
          <w:rFonts w:ascii="Arial" w:hAnsi="Arial" w:cs="Arial"/>
          <w:sz w:val="20"/>
          <w:szCs w:val="20"/>
        </w:rPr>
        <w:t xml:space="preserve">We are delighted that you are considering membership of West Dorset Swimming Club (WDSC). </w:t>
      </w:r>
    </w:p>
    <w:p w14:paraId="3ECBAABB" w14:textId="77777777" w:rsidR="002F4C06" w:rsidRPr="00CE1035" w:rsidRDefault="002F4C06" w:rsidP="002F4C06">
      <w:pPr>
        <w:spacing w:before="120"/>
        <w:rPr>
          <w:rFonts w:ascii="Arial" w:hAnsi="Arial" w:cs="Arial"/>
          <w:sz w:val="20"/>
          <w:szCs w:val="20"/>
        </w:rPr>
      </w:pPr>
      <w:r w:rsidRPr="00CE1035">
        <w:rPr>
          <w:rFonts w:ascii="Arial" w:hAnsi="Arial" w:cs="Arial"/>
          <w:sz w:val="20"/>
          <w:szCs w:val="20"/>
        </w:rPr>
        <w:t>The West Dorset Swimming Club is based at the 1610 Sports Centre in Coburg Road, Dorchester. The club is renowned for its quality coaching from early swimmers righ</w:t>
      </w:r>
      <w:r w:rsidR="000C4E06">
        <w:rPr>
          <w:rFonts w:ascii="Arial" w:hAnsi="Arial" w:cs="Arial"/>
          <w:sz w:val="20"/>
          <w:szCs w:val="20"/>
        </w:rPr>
        <w:t>t up to national level swimmers, w</w:t>
      </w:r>
      <w:r w:rsidR="003C74B3">
        <w:rPr>
          <w:rFonts w:ascii="Arial" w:hAnsi="Arial" w:cs="Arial"/>
          <w:sz w:val="20"/>
          <w:szCs w:val="20"/>
        </w:rPr>
        <w:t>e are affiliated to S</w:t>
      </w:r>
      <w:r w:rsidR="00F87EB1">
        <w:rPr>
          <w:rFonts w:ascii="Arial" w:hAnsi="Arial" w:cs="Arial"/>
          <w:sz w:val="20"/>
          <w:szCs w:val="20"/>
        </w:rPr>
        <w:t xml:space="preserve">wim England (SE) </w:t>
      </w:r>
      <w:r w:rsidR="003C74B3">
        <w:rPr>
          <w:rFonts w:ascii="Arial" w:hAnsi="Arial" w:cs="Arial"/>
          <w:sz w:val="20"/>
          <w:szCs w:val="20"/>
        </w:rPr>
        <w:t>where you child/</w:t>
      </w:r>
      <w:r w:rsidR="00F87EB1">
        <w:rPr>
          <w:rFonts w:ascii="Arial" w:hAnsi="Arial" w:cs="Arial"/>
          <w:sz w:val="20"/>
          <w:szCs w:val="20"/>
        </w:rPr>
        <w:t>children will be registered with</w:t>
      </w:r>
      <w:r w:rsidRPr="00CE1035">
        <w:rPr>
          <w:rFonts w:ascii="Arial" w:hAnsi="Arial" w:cs="Arial"/>
          <w:sz w:val="20"/>
          <w:szCs w:val="20"/>
        </w:rPr>
        <w:t xml:space="preserve">. </w:t>
      </w:r>
    </w:p>
    <w:p w14:paraId="2661A1D9" w14:textId="77777777" w:rsidR="002F4C06" w:rsidRPr="00CE1035" w:rsidRDefault="002F4C06" w:rsidP="002F4C06">
      <w:pPr>
        <w:spacing w:before="120"/>
        <w:rPr>
          <w:rFonts w:ascii="Arial" w:hAnsi="Arial" w:cs="Arial"/>
          <w:sz w:val="20"/>
          <w:szCs w:val="20"/>
        </w:rPr>
      </w:pPr>
      <w:r w:rsidRPr="00CE1035">
        <w:rPr>
          <w:rFonts w:ascii="Arial" w:hAnsi="Arial" w:cs="Arial"/>
          <w:sz w:val="20"/>
          <w:szCs w:val="20"/>
        </w:rPr>
        <w:t>West Dorset Swimming Club members have plenty of opportunity to compete in galas and other competitions. The clubs own “Galas” are ideal for newer members as swimmers compete in their “</w:t>
      </w:r>
      <w:r w:rsidR="00994B0F">
        <w:rPr>
          <w:rFonts w:ascii="Arial" w:hAnsi="Arial" w:cs="Arial"/>
          <w:sz w:val="20"/>
          <w:szCs w:val="20"/>
        </w:rPr>
        <w:t xml:space="preserve">Squad” </w:t>
      </w:r>
      <w:r w:rsidRPr="00CE1035">
        <w:rPr>
          <w:rFonts w:ascii="Arial" w:hAnsi="Arial" w:cs="Arial"/>
          <w:sz w:val="20"/>
          <w:szCs w:val="20"/>
        </w:rPr>
        <w:t>so each race includes children of similar ability, regardless of their age.</w:t>
      </w:r>
      <w:r w:rsidR="00491897">
        <w:rPr>
          <w:rFonts w:ascii="Arial" w:hAnsi="Arial" w:cs="Arial"/>
          <w:sz w:val="20"/>
          <w:szCs w:val="20"/>
        </w:rPr>
        <w:t xml:space="preserve"> </w:t>
      </w:r>
      <w:r w:rsidR="00491897" w:rsidRPr="00994B0F">
        <w:rPr>
          <w:rFonts w:ascii="Arial" w:hAnsi="Arial" w:cs="Arial"/>
          <w:sz w:val="20"/>
          <w:szCs w:val="20"/>
        </w:rPr>
        <w:t>As a competitive club regular attendance is required – you would need to let the coach or membership team know if unable to attend for more than 2 weeks –thank you.</w:t>
      </w:r>
    </w:p>
    <w:p w14:paraId="0A8ADA7A" w14:textId="77777777" w:rsidR="002F4C06" w:rsidRPr="00CE1035" w:rsidRDefault="002F4C06" w:rsidP="002F4C06">
      <w:pPr>
        <w:spacing w:before="120"/>
        <w:rPr>
          <w:rFonts w:ascii="Arial" w:hAnsi="Arial" w:cs="Arial"/>
          <w:sz w:val="20"/>
          <w:szCs w:val="20"/>
        </w:rPr>
      </w:pPr>
      <w:r w:rsidRPr="00491897">
        <w:rPr>
          <w:rFonts w:ascii="Arial" w:hAnsi="Arial" w:cs="Arial"/>
          <w:b/>
          <w:color w:val="0070C0"/>
          <w:sz w:val="20"/>
          <w:szCs w:val="20"/>
        </w:rPr>
        <w:t>Training sessions are held throughout the week. Swimmers are grouped according to ability</w:t>
      </w:r>
      <w:r w:rsidRPr="00CE1035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4"/>
        <w:gridCol w:w="4678"/>
        <w:gridCol w:w="1701"/>
      </w:tblGrid>
      <w:tr w:rsidR="002F4C06" w:rsidRPr="00CE1035" w14:paraId="1B866438" w14:textId="77777777" w:rsidTr="00491897">
        <w:tc>
          <w:tcPr>
            <w:tcW w:w="3544" w:type="dxa"/>
            <w:vAlign w:val="center"/>
          </w:tcPr>
          <w:p w14:paraId="0BEC293B" w14:textId="77777777" w:rsidR="002F4C06" w:rsidRPr="00491897" w:rsidRDefault="00E55E8A" w:rsidP="007476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91897">
              <w:rPr>
                <w:rFonts w:ascii="Arial" w:hAnsi="Arial" w:cs="Arial"/>
              </w:rPr>
              <w:t>Pre-Competitive Squad 1</w:t>
            </w:r>
            <w:r w:rsidR="002F4C06" w:rsidRPr="004918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DF664AB" w14:textId="5F1BFD77" w:rsidR="002F4C06" w:rsidRPr="00CE1035" w:rsidRDefault="002F4C06" w:rsidP="002531B9">
            <w:pPr>
              <w:rPr>
                <w:rFonts w:ascii="Arial" w:hAnsi="Arial" w:cs="Arial"/>
              </w:rPr>
            </w:pPr>
            <w:r w:rsidRPr="00CE1035">
              <w:rPr>
                <w:rFonts w:ascii="Arial" w:hAnsi="Arial" w:cs="Arial"/>
              </w:rPr>
              <w:t>Fri 7:</w:t>
            </w:r>
            <w:r w:rsidR="0018163B">
              <w:rPr>
                <w:rFonts w:ascii="Arial" w:hAnsi="Arial" w:cs="Arial"/>
              </w:rPr>
              <w:t>05-7.35</w:t>
            </w:r>
            <w:r w:rsidRPr="00CE1035">
              <w:rPr>
                <w:rFonts w:ascii="Arial" w:hAnsi="Arial" w:cs="Arial"/>
              </w:rPr>
              <w:t>pm</w:t>
            </w:r>
            <w:r w:rsidR="0018163B">
              <w:rPr>
                <w:rFonts w:ascii="Arial" w:hAnsi="Arial" w:cs="Arial"/>
              </w:rPr>
              <w:t xml:space="preserve"> </w:t>
            </w:r>
            <w:r w:rsidRPr="00CE1035">
              <w:rPr>
                <w:rFonts w:ascii="Arial" w:hAnsi="Arial" w:cs="Arial"/>
              </w:rPr>
              <w:t>and</w:t>
            </w:r>
            <w:r w:rsidR="0018163B">
              <w:rPr>
                <w:rFonts w:ascii="Arial" w:hAnsi="Arial" w:cs="Arial"/>
              </w:rPr>
              <w:t xml:space="preserve"> </w:t>
            </w:r>
            <w:r w:rsidRPr="00CE1035">
              <w:rPr>
                <w:rFonts w:ascii="Arial" w:hAnsi="Arial" w:cs="Arial"/>
              </w:rPr>
              <w:t>Sun 5:00-5:30pm</w:t>
            </w:r>
          </w:p>
        </w:tc>
        <w:tc>
          <w:tcPr>
            <w:tcW w:w="1701" w:type="dxa"/>
            <w:vMerge w:val="restart"/>
            <w:vAlign w:val="center"/>
          </w:tcPr>
          <w:p w14:paraId="7080E2B6" w14:textId="77777777" w:rsidR="002F4C06" w:rsidRPr="00491897" w:rsidRDefault="002F4C06" w:rsidP="002531B9">
            <w:pPr>
              <w:jc w:val="center"/>
              <w:rPr>
                <w:rFonts w:ascii="Arial" w:hAnsi="Arial" w:cs="Arial"/>
                <w:b/>
                <w:i/>
                <w:color w:val="0070C0"/>
              </w:rPr>
            </w:pPr>
            <w:r w:rsidRPr="00491897">
              <w:rPr>
                <w:rFonts w:ascii="Arial" w:hAnsi="Arial" w:cs="Arial"/>
                <w:b/>
                <w:i/>
                <w:color w:val="0070C0"/>
              </w:rPr>
              <w:t>Small Pool.</w:t>
            </w:r>
          </w:p>
        </w:tc>
      </w:tr>
      <w:tr w:rsidR="002F4C06" w:rsidRPr="00CE1035" w14:paraId="6901FF08" w14:textId="77777777" w:rsidTr="00491897">
        <w:tc>
          <w:tcPr>
            <w:tcW w:w="3544" w:type="dxa"/>
            <w:vAlign w:val="center"/>
          </w:tcPr>
          <w:p w14:paraId="0DBF74D0" w14:textId="77777777" w:rsidR="002F4C06" w:rsidRPr="00491897" w:rsidRDefault="00E55E8A" w:rsidP="0049189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91897">
              <w:rPr>
                <w:rFonts w:ascii="Arial" w:hAnsi="Arial" w:cs="Arial"/>
              </w:rPr>
              <w:t>Pre-</w:t>
            </w:r>
            <w:r w:rsidR="00491897" w:rsidRPr="00491897">
              <w:rPr>
                <w:rFonts w:ascii="Arial" w:hAnsi="Arial" w:cs="Arial"/>
              </w:rPr>
              <w:t>Competitive Squad</w:t>
            </w:r>
            <w:r w:rsidRPr="00491897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4678" w:type="dxa"/>
            <w:vAlign w:val="center"/>
          </w:tcPr>
          <w:p w14:paraId="04F11972" w14:textId="36019A13" w:rsidR="002F4C06" w:rsidRPr="00CE1035" w:rsidRDefault="002F4C06" w:rsidP="002531B9">
            <w:pPr>
              <w:rPr>
                <w:rFonts w:ascii="Arial" w:hAnsi="Arial" w:cs="Arial"/>
              </w:rPr>
            </w:pPr>
            <w:r w:rsidRPr="00CE1035">
              <w:rPr>
                <w:rFonts w:ascii="Arial" w:hAnsi="Arial" w:cs="Arial"/>
              </w:rPr>
              <w:t>Fri 7:3</w:t>
            </w:r>
            <w:r w:rsidR="0018163B">
              <w:rPr>
                <w:rFonts w:ascii="Arial" w:hAnsi="Arial" w:cs="Arial"/>
              </w:rPr>
              <w:t>5</w:t>
            </w:r>
            <w:r w:rsidRPr="00CE1035">
              <w:rPr>
                <w:rFonts w:ascii="Arial" w:hAnsi="Arial" w:cs="Arial"/>
              </w:rPr>
              <w:t>-8:</w:t>
            </w:r>
            <w:r w:rsidR="0018163B">
              <w:rPr>
                <w:rFonts w:ascii="Arial" w:hAnsi="Arial" w:cs="Arial"/>
              </w:rPr>
              <w:t>20</w:t>
            </w:r>
            <w:r w:rsidRPr="00CE1035">
              <w:rPr>
                <w:rFonts w:ascii="Arial" w:hAnsi="Arial" w:cs="Arial"/>
              </w:rPr>
              <w:t>pm and</w:t>
            </w:r>
            <w:r w:rsidR="0018163B">
              <w:rPr>
                <w:rFonts w:ascii="Arial" w:hAnsi="Arial" w:cs="Arial"/>
              </w:rPr>
              <w:t xml:space="preserve"> </w:t>
            </w:r>
            <w:r w:rsidRPr="00CE1035">
              <w:rPr>
                <w:rFonts w:ascii="Arial" w:hAnsi="Arial" w:cs="Arial"/>
              </w:rPr>
              <w:t>Sun 5:30-6:15pm</w:t>
            </w:r>
          </w:p>
        </w:tc>
        <w:tc>
          <w:tcPr>
            <w:tcW w:w="1701" w:type="dxa"/>
            <w:vMerge/>
            <w:vAlign w:val="center"/>
          </w:tcPr>
          <w:p w14:paraId="3069E1A3" w14:textId="77777777" w:rsidR="002F4C06" w:rsidRPr="00CE1035" w:rsidRDefault="002F4C06" w:rsidP="002531B9">
            <w:pPr>
              <w:ind w:left="360"/>
              <w:rPr>
                <w:rFonts w:ascii="Arial" w:hAnsi="Arial" w:cs="Arial"/>
              </w:rPr>
            </w:pPr>
          </w:p>
        </w:tc>
      </w:tr>
      <w:tr w:rsidR="002F4C06" w:rsidRPr="00CE1035" w14:paraId="4742E268" w14:textId="77777777" w:rsidTr="002841AA">
        <w:tc>
          <w:tcPr>
            <w:tcW w:w="3544" w:type="dxa"/>
            <w:tcBorders>
              <w:bottom w:val="single" w:sz="2" w:space="0" w:color="auto"/>
            </w:tcBorders>
            <w:vAlign w:val="center"/>
          </w:tcPr>
          <w:p w14:paraId="0CA1C76D" w14:textId="77777777" w:rsidR="002F4C06" w:rsidRPr="00491897" w:rsidRDefault="00E55E8A" w:rsidP="0049189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91897">
              <w:rPr>
                <w:rFonts w:ascii="Arial" w:hAnsi="Arial" w:cs="Arial"/>
              </w:rPr>
              <w:t xml:space="preserve">Pre-Competitive Squad </w:t>
            </w:r>
            <w:r w:rsidR="00491897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tcBorders>
              <w:bottom w:val="single" w:sz="2" w:space="0" w:color="auto"/>
            </w:tcBorders>
            <w:vAlign w:val="center"/>
          </w:tcPr>
          <w:p w14:paraId="356C5B31" w14:textId="776E6A88" w:rsidR="002F4C06" w:rsidRPr="00CE1035" w:rsidRDefault="002F4C06" w:rsidP="002531B9">
            <w:pPr>
              <w:rPr>
                <w:rFonts w:ascii="Arial" w:hAnsi="Arial" w:cs="Arial"/>
              </w:rPr>
            </w:pPr>
            <w:r w:rsidRPr="00CE1035">
              <w:rPr>
                <w:rFonts w:ascii="Arial" w:hAnsi="Arial" w:cs="Arial"/>
              </w:rPr>
              <w:t>Fri 8:</w:t>
            </w:r>
            <w:r w:rsidR="0018163B">
              <w:rPr>
                <w:rFonts w:ascii="Arial" w:hAnsi="Arial" w:cs="Arial"/>
              </w:rPr>
              <w:t>20</w:t>
            </w:r>
            <w:r w:rsidRPr="00CE1035">
              <w:rPr>
                <w:rFonts w:ascii="Arial" w:hAnsi="Arial" w:cs="Arial"/>
              </w:rPr>
              <w:t>-9:0</w:t>
            </w:r>
            <w:r w:rsidR="0018163B">
              <w:rPr>
                <w:rFonts w:ascii="Arial" w:hAnsi="Arial" w:cs="Arial"/>
              </w:rPr>
              <w:t>5</w:t>
            </w:r>
            <w:r w:rsidRPr="00CE1035">
              <w:rPr>
                <w:rFonts w:ascii="Arial" w:hAnsi="Arial" w:cs="Arial"/>
              </w:rPr>
              <w:t>pm and</w:t>
            </w:r>
            <w:r w:rsidR="0018163B">
              <w:rPr>
                <w:rFonts w:ascii="Arial" w:hAnsi="Arial" w:cs="Arial"/>
              </w:rPr>
              <w:t xml:space="preserve"> </w:t>
            </w:r>
            <w:r w:rsidRPr="00CE1035">
              <w:rPr>
                <w:rFonts w:ascii="Arial" w:hAnsi="Arial" w:cs="Arial"/>
              </w:rPr>
              <w:t>Sun 6:15-7:00pm</w:t>
            </w:r>
          </w:p>
        </w:tc>
        <w:tc>
          <w:tcPr>
            <w:tcW w:w="1701" w:type="dxa"/>
            <w:vMerge/>
            <w:tcBorders>
              <w:bottom w:val="single" w:sz="2" w:space="0" w:color="auto"/>
            </w:tcBorders>
            <w:vAlign w:val="center"/>
          </w:tcPr>
          <w:p w14:paraId="18F3424A" w14:textId="77777777" w:rsidR="002F4C06" w:rsidRPr="00CE1035" w:rsidRDefault="002F4C06" w:rsidP="002531B9">
            <w:pPr>
              <w:ind w:left="360"/>
              <w:rPr>
                <w:rFonts w:ascii="Arial" w:hAnsi="Arial" w:cs="Arial"/>
              </w:rPr>
            </w:pPr>
          </w:p>
        </w:tc>
      </w:tr>
      <w:tr w:rsidR="002F4C06" w:rsidRPr="00CE1035" w14:paraId="75A2EF70" w14:textId="77777777" w:rsidTr="00491897"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6BF47B3B" w14:textId="77777777" w:rsidR="001A2EFB" w:rsidRPr="001A2EFB" w:rsidRDefault="00491897" w:rsidP="000C4E0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Squad</w:t>
            </w:r>
          </w:p>
        </w:tc>
        <w:tc>
          <w:tcPr>
            <w:tcW w:w="4678" w:type="dxa"/>
            <w:tcBorders>
              <w:top w:val="single" w:sz="18" w:space="0" w:color="auto"/>
            </w:tcBorders>
            <w:vAlign w:val="center"/>
          </w:tcPr>
          <w:p w14:paraId="1D288344" w14:textId="77777777" w:rsidR="001A2EFB" w:rsidRDefault="001A2EFB" w:rsidP="000C4E06">
            <w:pPr>
              <w:rPr>
                <w:rFonts w:ascii="Arial" w:hAnsi="Arial" w:cs="Arial"/>
              </w:rPr>
            </w:pPr>
          </w:p>
          <w:p w14:paraId="364092DB" w14:textId="77777777" w:rsidR="001A2EFB" w:rsidRPr="00CE1035" w:rsidRDefault="002F4C06" w:rsidP="000C4E06">
            <w:pPr>
              <w:rPr>
                <w:rFonts w:ascii="Arial" w:hAnsi="Arial" w:cs="Arial"/>
              </w:rPr>
            </w:pPr>
            <w:r w:rsidRPr="00CE1035">
              <w:rPr>
                <w:rFonts w:ascii="Arial" w:hAnsi="Arial" w:cs="Arial"/>
              </w:rPr>
              <w:t xml:space="preserve">Fri </w:t>
            </w:r>
            <w:r w:rsidR="00206DDC">
              <w:rPr>
                <w:rFonts w:ascii="Arial" w:hAnsi="Arial" w:cs="Arial"/>
              </w:rPr>
              <w:t>6:00-7</w:t>
            </w:r>
            <w:r w:rsidRPr="00CE1035">
              <w:rPr>
                <w:rFonts w:ascii="Arial" w:hAnsi="Arial" w:cs="Arial"/>
              </w:rPr>
              <w:t>:00pm, and Sun 5:00-6:00pm</w:t>
            </w:r>
            <w:r w:rsidR="000C4E06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4EBC84" w14:textId="77777777" w:rsidR="002F4C06" w:rsidRPr="00491897" w:rsidRDefault="000C4E06" w:rsidP="000C4E06">
            <w:pPr>
              <w:jc w:val="center"/>
              <w:rPr>
                <w:rFonts w:ascii="Arial" w:hAnsi="Arial" w:cs="Arial"/>
                <w:b/>
                <w:i/>
                <w:color w:val="0070C0"/>
              </w:rPr>
            </w:pPr>
            <w:r w:rsidRPr="00491897">
              <w:rPr>
                <w:rFonts w:ascii="Arial" w:hAnsi="Arial" w:cs="Arial"/>
                <w:b/>
                <w:i/>
                <w:color w:val="0070C0"/>
              </w:rPr>
              <w:t>Main Pool</w:t>
            </w:r>
          </w:p>
        </w:tc>
      </w:tr>
      <w:tr w:rsidR="002F4C06" w:rsidRPr="00CE1035" w14:paraId="2388305E" w14:textId="77777777" w:rsidTr="000C4E06">
        <w:trPr>
          <w:trHeight w:val="447"/>
        </w:trPr>
        <w:tc>
          <w:tcPr>
            <w:tcW w:w="3544" w:type="dxa"/>
            <w:vAlign w:val="center"/>
          </w:tcPr>
          <w:p w14:paraId="06C89394" w14:textId="77777777" w:rsidR="002F4C06" w:rsidRDefault="00491897" w:rsidP="000C4E0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91897">
              <w:rPr>
                <w:rFonts w:ascii="Arial" w:hAnsi="Arial" w:cs="Arial"/>
              </w:rPr>
              <w:t>Advanced development squad</w:t>
            </w:r>
          </w:p>
          <w:p w14:paraId="57D239DB" w14:textId="77777777" w:rsidR="000C4E06" w:rsidRPr="000C4E06" w:rsidRDefault="000C4E06" w:rsidP="000C4E06">
            <w:pPr>
              <w:ind w:left="36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(ADS)</w:t>
            </w:r>
          </w:p>
        </w:tc>
        <w:tc>
          <w:tcPr>
            <w:tcW w:w="4678" w:type="dxa"/>
            <w:vAlign w:val="center"/>
          </w:tcPr>
          <w:p w14:paraId="37025D07" w14:textId="77777777" w:rsidR="001A2EFB" w:rsidRDefault="001A2EFB" w:rsidP="000C4E06">
            <w:pPr>
              <w:rPr>
                <w:rFonts w:ascii="Arial" w:hAnsi="Arial" w:cs="Arial"/>
              </w:rPr>
            </w:pPr>
          </w:p>
          <w:p w14:paraId="70B7A08B" w14:textId="77777777" w:rsidR="002F4C06" w:rsidRDefault="001A2EFB" w:rsidP="000C4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6:00-7</w:t>
            </w:r>
            <w:r w:rsidR="002F4C06" w:rsidRPr="00CE1035">
              <w:rPr>
                <w:rFonts w:ascii="Arial" w:hAnsi="Arial" w:cs="Arial"/>
              </w:rPr>
              <w:t>:00pm, and Sun 5:00-6:00pm</w:t>
            </w:r>
          </w:p>
          <w:p w14:paraId="4F96EDE1" w14:textId="77777777" w:rsidR="00554C07" w:rsidRPr="00CE1035" w:rsidRDefault="00554C07" w:rsidP="000C4E0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C30B477" w14:textId="77777777" w:rsidR="002F4C06" w:rsidRPr="00CE1035" w:rsidRDefault="002F4C06" w:rsidP="000C4E06">
            <w:pPr>
              <w:jc w:val="both"/>
              <w:rPr>
                <w:rFonts w:ascii="Arial" w:hAnsi="Arial" w:cs="Arial"/>
              </w:rPr>
            </w:pPr>
          </w:p>
        </w:tc>
      </w:tr>
      <w:tr w:rsidR="002F4C06" w:rsidRPr="00CE1035" w14:paraId="69977968" w14:textId="77777777" w:rsidTr="00491897">
        <w:tc>
          <w:tcPr>
            <w:tcW w:w="3544" w:type="dxa"/>
            <w:vAlign w:val="center"/>
          </w:tcPr>
          <w:p w14:paraId="3AB458CC" w14:textId="77777777" w:rsidR="000C4E06" w:rsidRDefault="00491897" w:rsidP="000C4E0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Junior Performance Squad </w:t>
            </w:r>
          </w:p>
          <w:p w14:paraId="33BF4B00" w14:textId="77777777" w:rsidR="002F4C06" w:rsidRPr="00CE1035" w:rsidRDefault="00491897" w:rsidP="000C4E06">
            <w:pPr>
              <w:ind w:left="360"/>
              <w:rPr>
                <w:rFonts w:ascii="Arial" w:hAnsi="Arial" w:cs="Arial"/>
              </w:rPr>
            </w:pPr>
            <w:r w:rsidRPr="00F96DC5">
              <w:rPr>
                <w:rFonts w:ascii="Arial" w:hAnsi="Arial" w:cs="Arial"/>
                <w:color w:val="0070C0"/>
              </w:rPr>
              <w:t>(JPS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678" w:type="dxa"/>
            <w:vAlign w:val="center"/>
          </w:tcPr>
          <w:p w14:paraId="4CACFE04" w14:textId="77777777" w:rsidR="001A2EFB" w:rsidRDefault="002F4C06" w:rsidP="000C4E06">
            <w:pPr>
              <w:rPr>
                <w:rFonts w:ascii="Arial" w:hAnsi="Arial" w:cs="Arial"/>
              </w:rPr>
            </w:pPr>
            <w:r w:rsidRPr="00CE1035">
              <w:rPr>
                <w:rFonts w:ascii="Arial" w:hAnsi="Arial" w:cs="Arial"/>
              </w:rPr>
              <w:t>Fri 7-8pm and Sun 6-7pm</w:t>
            </w:r>
            <w:r w:rsidR="001A2EFB">
              <w:rPr>
                <w:rFonts w:ascii="Arial" w:hAnsi="Arial" w:cs="Arial"/>
              </w:rPr>
              <w:t xml:space="preserve"> </w:t>
            </w:r>
          </w:p>
          <w:p w14:paraId="2399B014" w14:textId="77777777" w:rsidR="000C4E06" w:rsidRDefault="002F4C06" w:rsidP="000C4E06">
            <w:pPr>
              <w:rPr>
                <w:rFonts w:ascii="Arial" w:hAnsi="Arial" w:cs="Arial"/>
                <w:b/>
                <w:u w:val="single"/>
              </w:rPr>
            </w:pPr>
            <w:r w:rsidRPr="00CE1035">
              <w:rPr>
                <w:rFonts w:ascii="Arial" w:hAnsi="Arial" w:cs="Arial"/>
              </w:rPr>
              <w:t xml:space="preserve">Land training: Sun 4:45-5:15 </w:t>
            </w:r>
            <w:r w:rsidRPr="00CE1035">
              <w:rPr>
                <w:rFonts w:ascii="Arial" w:hAnsi="Arial" w:cs="Arial"/>
                <w:b/>
                <w:u w:val="single"/>
              </w:rPr>
              <w:t>or</w:t>
            </w:r>
          </w:p>
          <w:p w14:paraId="5A04B3D3" w14:textId="77777777" w:rsidR="001A2EFB" w:rsidRDefault="000C4E06" w:rsidP="000C4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5:15-</w:t>
            </w:r>
            <w:r w:rsidR="002F4C06" w:rsidRPr="00CE1035">
              <w:rPr>
                <w:rFonts w:ascii="Arial" w:hAnsi="Arial" w:cs="Arial"/>
              </w:rPr>
              <w:t>5:45</w:t>
            </w:r>
            <w:r w:rsidR="002F4C06" w:rsidRPr="00CE1035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="001A2EFB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Bridport Tuesdays 7.15--8.30pm</w:t>
            </w:r>
          </w:p>
          <w:p w14:paraId="01738737" w14:textId="77777777" w:rsidR="00DD14D8" w:rsidRDefault="00DD14D8" w:rsidP="000C4E06">
            <w:pPr>
              <w:rPr>
                <w:rFonts w:ascii="Arial" w:hAnsi="Arial" w:cs="Arial"/>
              </w:rPr>
            </w:pPr>
          </w:p>
          <w:p w14:paraId="4816E920" w14:textId="77777777" w:rsidR="001A2EFB" w:rsidRPr="00CE1035" w:rsidRDefault="00DD14D8" w:rsidP="000C4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Tues:7-9pm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FA478B" w14:textId="77777777" w:rsidR="002F4C06" w:rsidRPr="00CE1035" w:rsidRDefault="002F4C06" w:rsidP="000C4E06">
            <w:pPr>
              <w:jc w:val="both"/>
              <w:rPr>
                <w:rFonts w:ascii="Arial" w:hAnsi="Arial" w:cs="Arial"/>
              </w:rPr>
            </w:pPr>
          </w:p>
        </w:tc>
      </w:tr>
      <w:tr w:rsidR="002F4C06" w:rsidRPr="00CE1035" w14:paraId="4F19884F" w14:textId="77777777" w:rsidTr="00491897">
        <w:tc>
          <w:tcPr>
            <w:tcW w:w="3544" w:type="dxa"/>
            <w:vAlign w:val="center"/>
          </w:tcPr>
          <w:p w14:paraId="731989C8" w14:textId="77777777" w:rsidR="002F4C06" w:rsidRPr="00CE1035" w:rsidRDefault="00491897" w:rsidP="000C4E0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performance</w:t>
            </w:r>
            <w:r w:rsidR="002F4C06" w:rsidRPr="00CE1035">
              <w:rPr>
                <w:rFonts w:ascii="Arial" w:hAnsi="Arial" w:cs="Arial"/>
              </w:rPr>
              <w:t xml:space="preserve"> Squad</w:t>
            </w:r>
            <w:r>
              <w:rPr>
                <w:rFonts w:ascii="Arial" w:hAnsi="Arial" w:cs="Arial"/>
              </w:rPr>
              <w:t xml:space="preserve"> </w:t>
            </w:r>
            <w:r w:rsidRPr="00F96DC5">
              <w:rPr>
                <w:rFonts w:ascii="Arial" w:hAnsi="Arial" w:cs="Arial"/>
                <w:color w:val="0070C0"/>
              </w:rPr>
              <w:t>(SPS)</w:t>
            </w:r>
          </w:p>
        </w:tc>
        <w:tc>
          <w:tcPr>
            <w:tcW w:w="4678" w:type="dxa"/>
            <w:vAlign w:val="center"/>
          </w:tcPr>
          <w:p w14:paraId="35C7B94A" w14:textId="77777777" w:rsidR="002F4C06" w:rsidRPr="00CE1035" w:rsidRDefault="002F4C06" w:rsidP="000C4E06">
            <w:pPr>
              <w:rPr>
                <w:rFonts w:ascii="Arial" w:hAnsi="Arial" w:cs="Arial"/>
              </w:rPr>
            </w:pPr>
            <w:r w:rsidRPr="00CE1035">
              <w:rPr>
                <w:rFonts w:ascii="Arial" w:hAnsi="Arial" w:cs="Arial"/>
              </w:rPr>
              <w:t>Fri 8-9:30pm, and Sun 7-9pm</w:t>
            </w:r>
          </w:p>
          <w:p w14:paraId="411A34BD" w14:textId="77777777" w:rsidR="000F44F6" w:rsidRDefault="002F4C06" w:rsidP="000C4E06">
            <w:pPr>
              <w:rPr>
                <w:rFonts w:ascii="Arial" w:hAnsi="Arial" w:cs="Arial"/>
              </w:rPr>
            </w:pPr>
            <w:r w:rsidRPr="00CE1035">
              <w:rPr>
                <w:rFonts w:ascii="Arial" w:hAnsi="Arial" w:cs="Arial"/>
              </w:rPr>
              <w:t>Land training Sunday 5:45-6:30pm</w:t>
            </w:r>
          </w:p>
          <w:p w14:paraId="4A1C1AA2" w14:textId="7680AA82" w:rsidR="0018163B" w:rsidRPr="00CE1035" w:rsidRDefault="0018163B" w:rsidP="000C4E0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3368F05" w14:textId="77777777" w:rsidR="002F4C06" w:rsidRPr="00CE1035" w:rsidRDefault="002F4C06" w:rsidP="000C4E06">
            <w:pPr>
              <w:ind w:left="360"/>
              <w:rPr>
                <w:rFonts w:ascii="Arial" w:hAnsi="Arial" w:cs="Arial"/>
              </w:rPr>
            </w:pPr>
          </w:p>
        </w:tc>
      </w:tr>
      <w:tr w:rsidR="000F44F6" w:rsidRPr="00CE1035" w14:paraId="2456F074" w14:textId="77777777" w:rsidTr="00491897">
        <w:tc>
          <w:tcPr>
            <w:tcW w:w="3544" w:type="dxa"/>
            <w:vAlign w:val="center"/>
          </w:tcPr>
          <w:p w14:paraId="218F2235" w14:textId="77777777" w:rsidR="000F44F6" w:rsidRPr="00454A19" w:rsidRDefault="00454A19" w:rsidP="000C4E06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Synchro</w:t>
            </w:r>
          </w:p>
        </w:tc>
        <w:tc>
          <w:tcPr>
            <w:tcW w:w="4678" w:type="dxa"/>
            <w:vAlign w:val="center"/>
          </w:tcPr>
          <w:p w14:paraId="0B200720" w14:textId="77777777" w:rsidR="000F44F6" w:rsidRPr="00CE1035" w:rsidRDefault="00454A19" w:rsidP="000C4E06">
            <w:pPr>
              <w:rPr>
                <w:rFonts w:ascii="Arial" w:hAnsi="Arial" w:cs="Arial"/>
              </w:rPr>
            </w:pPr>
            <w:r w:rsidRPr="000F44F6">
              <w:rPr>
                <w:rFonts w:ascii="Arial" w:hAnsi="Arial" w:cs="Arial"/>
              </w:rPr>
              <w:t xml:space="preserve">Saturdays 08:45-10:30am       </w:t>
            </w:r>
            <w:r w:rsidR="00AD0EC0">
              <w:rPr>
                <w:rFonts w:ascii="Arial" w:hAnsi="Arial" w:cs="Arial"/>
                <w:i/>
              </w:rPr>
              <w:t>£19</w:t>
            </w:r>
            <w:r w:rsidRPr="00454A19">
              <w:rPr>
                <w:rFonts w:ascii="Arial" w:hAnsi="Arial" w:cs="Arial"/>
                <w:i/>
              </w:rPr>
              <w:t xml:space="preserve"> monthly (if only doing synchro or costs as</w:t>
            </w:r>
            <w:r>
              <w:rPr>
                <w:rFonts w:ascii="Arial" w:hAnsi="Arial" w:cs="Arial"/>
                <w:i/>
              </w:rPr>
              <w:t xml:space="preserve"> below</w:t>
            </w:r>
            <w:r w:rsidRPr="00454A1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E0F1E" w14:textId="77777777" w:rsidR="000F44F6" w:rsidRPr="00454A19" w:rsidRDefault="000C4E06" w:rsidP="000C4E06">
            <w:pPr>
              <w:ind w:left="360"/>
              <w:rPr>
                <w:rFonts w:ascii="Arial" w:hAnsi="Arial" w:cs="Arial"/>
                <w:b/>
                <w:i/>
                <w:color w:val="1F4E79" w:themeColor="accent1" w:themeShade="80"/>
              </w:rPr>
            </w:pPr>
            <w:r>
              <w:rPr>
                <w:rFonts w:ascii="Arial" w:hAnsi="Arial" w:cs="Arial"/>
                <w:b/>
                <w:i/>
                <w:color w:val="1F4E79" w:themeColor="accent1" w:themeShade="80"/>
              </w:rPr>
              <w:t xml:space="preserve"> </w:t>
            </w:r>
          </w:p>
        </w:tc>
      </w:tr>
    </w:tbl>
    <w:p w14:paraId="365363F7" w14:textId="77777777" w:rsidR="002841AA" w:rsidRPr="00B3053E" w:rsidRDefault="00206DDC" w:rsidP="002F4C06">
      <w:pPr>
        <w:spacing w:before="120"/>
        <w:rPr>
          <w:rFonts w:ascii="Arial" w:hAnsi="Arial" w:cs="Arial"/>
          <w:i/>
          <w:color w:val="0070C0"/>
          <w:sz w:val="16"/>
          <w:szCs w:val="16"/>
        </w:rPr>
      </w:pPr>
      <w:r w:rsidRPr="00B3053E">
        <w:rPr>
          <w:rFonts w:ascii="Arial" w:hAnsi="Arial" w:cs="Arial"/>
          <w:i/>
          <w:color w:val="0070C0"/>
          <w:sz w:val="16"/>
          <w:szCs w:val="16"/>
          <w:highlight w:val="yellow"/>
        </w:rPr>
        <w:t xml:space="preserve">To progress to </w:t>
      </w:r>
      <w:r w:rsidRPr="00B3053E">
        <w:rPr>
          <w:rFonts w:ascii="Arial" w:hAnsi="Arial" w:cs="Arial"/>
          <w:b/>
          <w:i/>
          <w:color w:val="0070C0"/>
          <w:sz w:val="16"/>
          <w:szCs w:val="16"/>
          <w:highlight w:val="yellow"/>
        </w:rPr>
        <w:t>JPS</w:t>
      </w:r>
      <w:r w:rsidRPr="00B3053E">
        <w:rPr>
          <w:rFonts w:ascii="Arial" w:hAnsi="Arial" w:cs="Arial"/>
          <w:i/>
          <w:color w:val="0070C0"/>
          <w:sz w:val="16"/>
          <w:szCs w:val="16"/>
          <w:highlight w:val="yellow"/>
        </w:rPr>
        <w:t xml:space="preserve"> swimmers must be doing </w:t>
      </w:r>
      <w:r w:rsidR="00554C07" w:rsidRPr="00B3053E">
        <w:rPr>
          <w:rFonts w:ascii="Arial" w:hAnsi="Arial" w:cs="Arial"/>
          <w:i/>
          <w:color w:val="0070C0"/>
          <w:sz w:val="16"/>
          <w:szCs w:val="16"/>
          <w:highlight w:val="yellow"/>
        </w:rPr>
        <w:t xml:space="preserve">     </w:t>
      </w:r>
      <w:r w:rsidRPr="00B3053E">
        <w:rPr>
          <w:rFonts w:ascii="Arial" w:hAnsi="Arial" w:cs="Arial"/>
          <w:i/>
          <w:color w:val="0070C0"/>
          <w:sz w:val="16"/>
          <w:szCs w:val="16"/>
          <w:highlight w:val="yellow"/>
        </w:rPr>
        <w:t>2+ main swimming</w:t>
      </w:r>
      <w:r w:rsidR="00554C07" w:rsidRPr="00B3053E">
        <w:rPr>
          <w:rFonts w:ascii="Arial" w:hAnsi="Arial" w:cs="Arial"/>
          <w:i/>
          <w:color w:val="0070C0"/>
          <w:sz w:val="16"/>
          <w:szCs w:val="16"/>
          <w:highlight w:val="yellow"/>
        </w:rPr>
        <w:t xml:space="preserve"> club sessions (S</w:t>
      </w:r>
      <w:r w:rsidR="00FB0332" w:rsidRPr="00B3053E">
        <w:rPr>
          <w:rFonts w:ascii="Arial" w:hAnsi="Arial" w:cs="Arial"/>
          <w:i/>
          <w:color w:val="0070C0"/>
          <w:sz w:val="16"/>
          <w:szCs w:val="16"/>
          <w:highlight w:val="yellow"/>
        </w:rPr>
        <w:t>ynchro &amp; af</w:t>
      </w:r>
      <w:r w:rsidR="00554C07" w:rsidRPr="00B3053E">
        <w:rPr>
          <w:rFonts w:ascii="Arial" w:hAnsi="Arial" w:cs="Arial"/>
          <w:i/>
          <w:color w:val="0070C0"/>
          <w:sz w:val="16"/>
          <w:szCs w:val="16"/>
          <w:highlight w:val="yellow"/>
        </w:rPr>
        <w:t>ter- school are not a main club session</w:t>
      </w:r>
      <w:r w:rsidRPr="00B3053E">
        <w:rPr>
          <w:rFonts w:ascii="Arial" w:hAnsi="Arial" w:cs="Arial"/>
          <w:i/>
          <w:color w:val="0070C0"/>
          <w:sz w:val="16"/>
          <w:szCs w:val="16"/>
          <w:highlight w:val="yellow"/>
        </w:rPr>
        <w:t>)</w:t>
      </w:r>
    </w:p>
    <w:p w14:paraId="382EBBB2" w14:textId="77777777" w:rsidR="002F4C06" w:rsidRPr="00B220B3" w:rsidRDefault="00B220B3" w:rsidP="002F4C06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FEES: All New Members pay a one off fee </w:t>
      </w:r>
      <w:r w:rsidR="00DB502F">
        <w:rPr>
          <w:rFonts w:ascii="Arial" w:hAnsi="Arial" w:cs="Arial"/>
          <w:b/>
          <w:sz w:val="20"/>
          <w:szCs w:val="20"/>
        </w:rPr>
        <w:t>of £</w:t>
      </w:r>
      <w:r>
        <w:rPr>
          <w:rFonts w:ascii="Arial" w:hAnsi="Arial" w:cs="Arial"/>
          <w:b/>
          <w:sz w:val="20"/>
          <w:szCs w:val="20"/>
        </w:rPr>
        <w:t>25 membership fee</w:t>
      </w:r>
    </w:p>
    <w:tbl>
      <w:tblPr>
        <w:tblStyle w:val="TableGrid"/>
        <w:tblW w:w="9968" w:type="dxa"/>
        <w:tblLook w:val="01E0" w:firstRow="1" w:lastRow="1" w:firstColumn="1" w:lastColumn="1" w:noHBand="0" w:noVBand="0"/>
      </w:tblPr>
      <w:tblGrid>
        <w:gridCol w:w="4156"/>
        <w:gridCol w:w="3757"/>
        <w:gridCol w:w="2055"/>
      </w:tblGrid>
      <w:tr w:rsidR="002F4C06" w:rsidRPr="00CE1035" w14:paraId="1228B9A5" w14:textId="77777777" w:rsidTr="002531B9">
        <w:tc>
          <w:tcPr>
            <w:tcW w:w="4156" w:type="dxa"/>
            <w:tcBorders>
              <w:bottom w:val="single" w:sz="4" w:space="0" w:color="auto"/>
            </w:tcBorders>
            <w:vAlign w:val="center"/>
          </w:tcPr>
          <w:p w14:paraId="5BB87CFE" w14:textId="4C044039" w:rsidR="002F4C06" w:rsidRPr="00EE04F4" w:rsidRDefault="00EE04F4" w:rsidP="002531B9">
            <w:pPr>
              <w:rPr>
                <w:rFonts w:ascii="Arial" w:hAnsi="Arial" w:cs="Arial"/>
                <w:color w:val="0070C0"/>
              </w:rPr>
            </w:pPr>
            <w:r w:rsidRPr="00EE04F4">
              <w:rPr>
                <w:rFonts w:ascii="Arial" w:hAnsi="Arial" w:cs="Arial"/>
                <w:color w:val="0070C0"/>
              </w:rPr>
              <w:t>Small Pool Swimmers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vAlign w:val="center"/>
          </w:tcPr>
          <w:p w14:paraId="4F9FF151" w14:textId="77777777" w:rsidR="002F4C06" w:rsidRPr="00CE1035" w:rsidRDefault="002F4C06" w:rsidP="002531B9">
            <w:pPr>
              <w:rPr>
                <w:rFonts w:ascii="Arial" w:hAnsi="Arial" w:cs="Arial"/>
              </w:rPr>
            </w:pPr>
            <w:r w:rsidRPr="00CE1035">
              <w:rPr>
                <w:rFonts w:ascii="Arial" w:hAnsi="Arial" w:cs="Arial"/>
              </w:rPr>
              <w:t>2 sessions per week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45F9907C" w14:textId="77777777" w:rsidR="002F4C06" w:rsidRPr="00CE1035" w:rsidRDefault="00B220B3" w:rsidP="00253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</w:t>
            </w:r>
            <w:r w:rsidR="002F4C06" w:rsidRPr="00CE1035">
              <w:rPr>
                <w:rFonts w:ascii="Arial" w:hAnsi="Arial" w:cs="Arial"/>
              </w:rPr>
              <w:t>.00 per month.</w:t>
            </w:r>
          </w:p>
        </w:tc>
      </w:tr>
      <w:tr w:rsidR="002F4C06" w:rsidRPr="00CE1035" w14:paraId="1E4A9732" w14:textId="77777777" w:rsidTr="002531B9">
        <w:trPr>
          <w:trHeight w:hRule="exact" w:val="113"/>
        </w:trPr>
        <w:tc>
          <w:tcPr>
            <w:tcW w:w="4156" w:type="dxa"/>
            <w:tcBorders>
              <w:left w:val="nil"/>
              <w:right w:val="nil"/>
            </w:tcBorders>
            <w:vAlign w:val="center"/>
          </w:tcPr>
          <w:p w14:paraId="3F66A531" w14:textId="77777777" w:rsidR="002F4C06" w:rsidRPr="00CE1035" w:rsidRDefault="002F4C06" w:rsidP="002531B9">
            <w:pPr>
              <w:rPr>
                <w:rFonts w:ascii="Arial" w:hAnsi="Arial" w:cs="Arial"/>
                <w:b/>
              </w:rPr>
            </w:pPr>
          </w:p>
        </w:tc>
        <w:tc>
          <w:tcPr>
            <w:tcW w:w="3757" w:type="dxa"/>
            <w:tcBorders>
              <w:left w:val="nil"/>
              <w:right w:val="nil"/>
            </w:tcBorders>
            <w:vAlign w:val="center"/>
          </w:tcPr>
          <w:p w14:paraId="5FDC0FC2" w14:textId="77777777" w:rsidR="002F4C06" w:rsidRPr="00CE1035" w:rsidRDefault="002F4C06" w:rsidP="002531B9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vAlign w:val="center"/>
          </w:tcPr>
          <w:p w14:paraId="18555FD8" w14:textId="77777777" w:rsidR="002F4C06" w:rsidRPr="00CE1035" w:rsidRDefault="002F4C06" w:rsidP="002531B9">
            <w:pPr>
              <w:rPr>
                <w:rFonts w:ascii="Arial" w:hAnsi="Arial" w:cs="Arial"/>
              </w:rPr>
            </w:pPr>
          </w:p>
        </w:tc>
      </w:tr>
      <w:tr w:rsidR="002F4C06" w:rsidRPr="00CE1035" w14:paraId="6B3E837C" w14:textId="77777777" w:rsidTr="002531B9">
        <w:tc>
          <w:tcPr>
            <w:tcW w:w="4156" w:type="dxa"/>
            <w:vMerge w:val="restart"/>
            <w:vAlign w:val="center"/>
          </w:tcPr>
          <w:p w14:paraId="2E9715B5" w14:textId="77777777" w:rsidR="002F4C06" w:rsidRPr="002841AA" w:rsidRDefault="007E1992" w:rsidP="002531B9">
            <w:pPr>
              <w:rPr>
                <w:rFonts w:ascii="Arial" w:hAnsi="Arial" w:cs="Arial"/>
                <w:b/>
                <w:color w:val="2E74B5" w:themeColor="accent1" w:themeShade="BF"/>
              </w:rPr>
            </w:pPr>
            <w:r w:rsidRPr="002841AA">
              <w:rPr>
                <w:rFonts w:ascii="Arial" w:hAnsi="Arial" w:cs="Arial"/>
                <w:b/>
                <w:color w:val="2E74B5" w:themeColor="accent1" w:themeShade="BF"/>
              </w:rPr>
              <w:t>Main Pool Swimmers</w:t>
            </w:r>
          </w:p>
        </w:tc>
        <w:tc>
          <w:tcPr>
            <w:tcW w:w="3757" w:type="dxa"/>
            <w:vAlign w:val="center"/>
          </w:tcPr>
          <w:p w14:paraId="75289199" w14:textId="77777777" w:rsidR="002F4C06" w:rsidRPr="00CE1035" w:rsidRDefault="002F4C06" w:rsidP="002531B9">
            <w:pPr>
              <w:rPr>
                <w:rFonts w:ascii="Arial" w:hAnsi="Arial" w:cs="Arial"/>
              </w:rPr>
            </w:pPr>
            <w:r w:rsidRPr="00CE1035">
              <w:rPr>
                <w:rFonts w:ascii="Arial" w:hAnsi="Arial" w:cs="Arial"/>
              </w:rPr>
              <w:t>2 sessions per week</w:t>
            </w:r>
          </w:p>
        </w:tc>
        <w:tc>
          <w:tcPr>
            <w:tcW w:w="2055" w:type="dxa"/>
            <w:vAlign w:val="center"/>
          </w:tcPr>
          <w:p w14:paraId="30669A69" w14:textId="77777777" w:rsidR="002F4C06" w:rsidRPr="00CE1035" w:rsidRDefault="00B220B3" w:rsidP="00253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£27</w:t>
            </w:r>
            <w:r w:rsidR="002F4C06" w:rsidRPr="00CE1035">
              <w:rPr>
                <w:rFonts w:ascii="Arial" w:hAnsi="Arial" w:cs="Arial"/>
              </w:rPr>
              <w:t>.00 per month.</w:t>
            </w:r>
          </w:p>
        </w:tc>
      </w:tr>
      <w:tr w:rsidR="002F4C06" w:rsidRPr="00CE1035" w14:paraId="43721113" w14:textId="77777777" w:rsidTr="002531B9">
        <w:tc>
          <w:tcPr>
            <w:tcW w:w="4156" w:type="dxa"/>
            <w:vMerge/>
            <w:vAlign w:val="center"/>
          </w:tcPr>
          <w:p w14:paraId="584727FA" w14:textId="77777777" w:rsidR="002F4C06" w:rsidRPr="00CE1035" w:rsidRDefault="002F4C06" w:rsidP="002531B9">
            <w:pPr>
              <w:rPr>
                <w:rFonts w:ascii="Arial" w:hAnsi="Arial" w:cs="Arial"/>
              </w:rPr>
            </w:pPr>
          </w:p>
        </w:tc>
        <w:tc>
          <w:tcPr>
            <w:tcW w:w="3757" w:type="dxa"/>
            <w:vAlign w:val="center"/>
          </w:tcPr>
          <w:p w14:paraId="3CD58C72" w14:textId="77777777" w:rsidR="002F4C06" w:rsidRPr="00CE1035" w:rsidRDefault="00F96DC5" w:rsidP="00253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JPS</w:t>
            </w:r>
            <w:r w:rsidR="002F4C06" w:rsidRPr="00CE1035">
              <w:rPr>
                <w:rFonts w:ascii="Arial" w:hAnsi="Arial" w:cs="Arial"/>
              </w:rPr>
              <w:t xml:space="preserve">, or 3+ sessions per week </w:t>
            </w:r>
          </w:p>
        </w:tc>
        <w:tc>
          <w:tcPr>
            <w:tcW w:w="2055" w:type="dxa"/>
            <w:vAlign w:val="center"/>
          </w:tcPr>
          <w:p w14:paraId="6779B718" w14:textId="77777777" w:rsidR="002F4C06" w:rsidRPr="00CE1035" w:rsidRDefault="00B220B3" w:rsidP="00253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£36</w:t>
            </w:r>
            <w:r w:rsidR="002F4C06" w:rsidRPr="00CE1035">
              <w:rPr>
                <w:rFonts w:ascii="Arial" w:hAnsi="Arial" w:cs="Arial"/>
              </w:rPr>
              <w:t xml:space="preserve">.00 per month. </w:t>
            </w:r>
          </w:p>
        </w:tc>
      </w:tr>
      <w:tr w:rsidR="002F4C06" w:rsidRPr="00CE1035" w14:paraId="2E1A8E59" w14:textId="77777777" w:rsidTr="002531B9">
        <w:tc>
          <w:tcPr>
            <w:tcW w:w="4156" w:type="dxa"/>
            <w:vMerge/>
            <w:vAlign w:val="center"/>
          </w:tcPr>
          <w:p w14:paraId="0A05DB53" w14:textId="77777777" w:rsidR="002F4C06" w:rsidRPr="00CE1035" w:rsidRDefault="002F4C06" w:rsidP="002531B9">
            <w:pPr>
              <w:rPr>
                <w:rFonts w:ascii="Arial" w:hAnsi="Arial" w:cs="Arial"/>
              </w:rPr>
            </w:pPr>
          </w:p>
        </w:tc>
        <w:tc>
          <w:tcPr>
            <w:tcW w:w="3757" w:type="dxa"/>
            <w:vAlign w:val="center"/>
          </w:tcPr>
          <w:p w14:paraId="1DBBB554" w14:textId="77777777" w:rsidR="002F4C06" w:rsidRPr="00CE1035" w:rsidRDefault="00F96DC5" w:rsidP="00253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SPS</w:t>
            </w:r>
          </w:p>
        </w:tc>
        <w:tc>
          <w:tcPr>
            <w:tcW w:w="2055" w:type="dxa"/>
            <w:vAlign w:val="center"/>
          </w:tcPr>
          <w:p w14:paraId="45281781" w14:textId="77777777" w:rsidR="002F4C06" w:rsidRPr="00CE1035" w:rsidRDefault="00B220B3" w:rsidP="00253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£44</w:t>
            </w:r>
            <w:r w:rsidR="002F4C06" w:rsidRPr="00CE1035">
              <w:rPr>
                <w:rFonts w:ascii="Arial" w:hAnsi="Arial" w:cs="Arial"/>
              </w:rPr>
              <w:t xml:space="preserve">.00 per month. </w:t>
            </w:r>
          </w:p>
        </w:tc>
      </w:tr>
    </w:tbl>
    <w:p w14:paraId="4BD3C80B" w14:textId="77777777" w:rsidR="002F4C06" w:rsidRPr="00B3053E" w:rsidRDefault="00491897" w:rsidP="002F4C06">
      <w:pPr>
        <w:pStyle w:val="NormalBullet1"/>
        <w:rPr>
          <w:rFonts w:cs="Arial"/>
          <w:i/>
          <w:sz w:val="20"/>
          <w:szCs w:val="20"/>
          <w:vertAlign w:val="superscript"/>
        </w:rPr>
      </w:pPr>
      <w:r w:rsidRPr="00B3053E">
        <w:rPr>
          <w:rFonts w:cs="Arial"/>
          <w:i/>
          <w:sz w:val="20"/>
          <w:szCs w:val="20"/>
          <w:vertAlign w:val="superscript"/>
        </w:rPr>
        <w:t>All members of JPS</w:t>
      </w:r>
      <w:r w:rsidR="002F4C06" w:rsidRPr="00B3053E">
        <w:rPr>
          <w:rFonts w:cs="Arial"/>
          <w:i/>
          <w:sz w:val="20"/>
          <w:szCs w:val="20"/>
          <w:vertAlign w:val="superscript"/>
        </w:rPr>
        <w:t xml:space="preserve"> are expected to attend </w:t>
      </w:r>
      <w:r w:rsidR="002F4C06" w:rsidRPr="00B3053E">
        <w:rPr>
          <w:rFonts w:cs="Arial"/>
          <w:b/>
          <w:i/>
          <w:sz w:val="20"/>
          <w:szCs w:val="20"/>
          <w:u w:val="single"/>
          <w:vertAlign w:val="superscript"/>
        </w:rPr>
        <w:t>at least 3 sessions</w:t>
      </w:r>
      <w:r w:rsidR="002F4C06" w:rsidRPr="00B3053E">
        <w:rPr>
          <w:rFonts w:cs="Arial"/>
          <w:i/>
          <w:sz w:val="20"/>
          <w:szCs w:val="20"/>
          <w:vertAlign w:val="superscript"/>
        </w:rPr>
        <w:t xml:space="preserve"> per week. </w:t>
      </w:r>
    </w:p>
    <w:p w14:paraId="16AE346D" w14:textId="77777777" w:rsidR="002F4C06" w:rsidRPr="00B3053E" w:rsidRDefault="00491897" w:rsidP="002F4C06">
      <w:pPr>
        <w:pStyle w:val="NormalBullet1"/>
        <w:rPr>
          <w:rFonts w:cs="Arial"/>
          <w:i/>
          <w:sz w:val="20"/>
          <w:szCs w:val="20"/>
          <w:vertAlign w:val="superscript"/>
        </w:rPr>
      </w:pPr>
      <w:r w:rsidRPr="00B3053E">
        <w:rPr>
          <w:rFonts w:cs="Arial"/>
          <w:i/>
          <w:sz w:val="20"/>
          <w:szCs w:val="20"/>
          <w:vertAlign w:val="superscript"/>
        </w:rPr>
        <w:t xml:space="preserve">All members </w:t>
      </w:r>
      <w:r w:rsidR="00994B0F" w:rsidRPr="00B3053E">
        <w:rPr>
          <w:rFonts w:cs="Arial"/>
          <w:i/>
          <w:sz w:val="20"/>
          <w:szCs w:val="20"/>
          <w:vertAlign w:val="superscript"/>
        </w:rPr>
        <w:t>of SPS</w:t>
      </w:r>
      <w:r w:rsidR="002F4C06" w:rsidRPr="00B3053E">
        <w:rPr>
          <w:rFonts w:cs="Arial"/>
          <w:i/>
          <w:sz w:val="20"/>
          <w:szCs w:val="20"/>
          <w:vertAlign w:val="superscript"/>
        </w:rPr>
        <w:t xml:space="preserve"> are expected to attend </w:t>
      </w:r>
      <w:r w:rsidR="002F4C06" w:rsidRPr="00B3053E">
        <w:rPr>
          <w:rFonts w:cs="Arial"/>
          <w:b/>
          <w:i/>
          <w:sz w:val="20"/>
          <w:szCs w:val="20"/>
          <w:u w:val="single"/>
          <w:vertAlign w:val="superscript"/>
        </w:rPr>
        <w:t>at least 4 sessions</w:t>
      </w:r>
      <w:r w:rsidR="002F4C06" w:rsidRPr="00B3053E">
        <w:rPr>
          <w:rFonts w:cs="Arial"/>
          <w:i/>
          <w:sz w:val="20"/>
          <w:szCs w:val="20"/>
          <w:vertAlign w:val="superscript"/>
        </w:rPr>
        <w:t xml:space="preserve"> per week.</w:t>
      </w:r>
    </w:p>
    <w:p w14:paraId="341DF8B0" w14:textId="77777777" w:rsidR="002F4C06" w:rsidRPr="00B3053E" w:rsidRDefault="00F96DC5" w:rsidP="002F4C06">
      <w:pPr>
        <w:pStyle w:val="NormalBullet1"/>
        <w:rPr>
          <w:rFonts w:cs="Arial"/>
          <w:i/>
          <w:sz w:val="20"/>
          <w:szCs w:val="20"/>
          <w:vertAlign w:val="superscript"/>
        </w:rPr>
      </w:pPr>
      <w:r w:rsidRPr="00B3053E">
        <w:rPr>
          <w:rFonts w:cs="Arial"/>
          <w:i/>
          <w:sz w:val="20"/>
          <w:szCs w:val="20"/>
          <w:vertAlign w:val="superscript"/>
        </w:rPr>
        <w:t>Early morning</w:t>
      </w:r>
      <w:r w:rsidR="002F4C06" w:rsidRPr="00B3053E">
        <w:rPr>
          <w:rFonts w:cs="Arial"/>
          <w:i/>
          <w:sz w:val="20"/>
          <w:szCs w:val="20"/>
          <w:vertAlign w:val="superscript"/>
        </w:rPr>
        <w:t>, T</w:t>
      </w:r>
      <w:r w:rsidRPr="00B3053E">
        <w:rPr>
          <w:rFonts w:cs="Arial"/>
          <w:i/>
          <w:sz w:val="20"/>
          <w:szCs w:val="20"/>
          <w:vertAlign w:val="superscript"/>
        </w:rPr>
        <w:t>uesday evening Bridport</w:t>
      </w:r>
      <w:r w:rsidR="000C4E06" w:rsidRPr="00B3053E">
        <w:rPr>
          <w:rFonts w:cs="Arial"/>
          <w:i/>
          <w:sz w:val="20"/>
          <w:szCs w:val="20"/>
          <w:vertAlign w:val="superscript"/>
        </w:rPr>
        <w:t xml:space="preserve">, land training </w:t>
      </w:r>
      <w:r w:rsidR="002F4C06" w:rsidRPr="00B3053E">
        <w:rPr>
          <w:rFonts w:cs="Arial"/>
          <w:i/>
          <w:sz w:val="20"/>
          <w:szCs w:val="20"/>
          <w:vertAlign w:val="superscript"/>
        </w:rPr>
        <w:t>all count as one session.</w:t>
      </w:r>
    </w:p>
    <w:p w14:paraId="7CDA4F86" w14:textId="77777777" w:rsidR="002F4C06" w:rsidRPr="00B3053E" w:rsidRDefault="002F4C06" w:rsidP="002F4C06">
      <w:pPr>
        <w:rPr>
          <w:rFonts w:ascii="Arial" w:hAnsi="Arial" w:cs="Arial"/>
          <w:i/>
          <w:color w:val="FF0000"/>
          <w:sz w:val="20"/>
          <w:szCs w:val="20"/>
          <w:vertAlign w:val="superscript"/>
        </w:rPr>
      </w:pPr>
      <w:r w:rsidRPr="00B3053E">
        <w:rPr>
          <w:rFonts w:ascii="Arial" w:hAnsi="Arial" w:cs="Arial"/>
          <w:sz w:val="20"/>
          <w:szCs w:val="20"/>
          <w:vertAlign w:val="superscript"/>
        </w:rPr>
        <w:t>Traini</w:t>
      </w:r>
      <w:r w:rsidR="000C4E06" w:rsidRPr="00B3053E">
        <w:rPr>
          <w:rFonts w:ascii="Arial" w:hAnsi="Arial" w:cs="Arial"/>
          <w:sz w:val="20"/>
          <w:szCs w:val="20"/>
          <w:vertAlign w:val="superscript"/>
        </w:rPr>
        <w:t xml:space="preserve">ng Fees are payable in advance </w:t>
      </w:r>
      <w:r w:rsidRPr="00B3053E">
        <w:rPr>
          <w:rFonts w:ascii="Arial" w:hAnsi="Arial" w:cs="Arial"/>
          <w:sz w:val="20"/>
          <w:szCs w:val="20"/>
          <w:vertAlign w:val="superscript"/>
        </w:rPr>
        <w:t xml:space="preserve">by standing order. </w:t>
      </w:r>
      <w:r w:rsidRPr="00B3053E">
        <w:rPr>
          <w:rFonts w:ascii="Arial" w:hAnsi="Arial" w:cs="Arial"/>
          <w:i/>
          <w:color w:val="FF0000"/>
          <w:sz w:val="20"/>
          <w:szCs w:val="20"/>
          <w:vertAlign w:val="superscript"/>
        </w:rPr>
        <w:t>Please note that fees are calculated from the club’s annual running costs and remain payable during holidays, sickness etc.</w:t>
      </w:r>
    </w:p>
    <w:p w14:paraId="5E29D4D8" w14:textId="77777777" w:rsidR="002F4C06" w:rsidRPr="00357DEF" w:rsidRDefault="002F4C06" w:rsidP="002F4C06">
      <w:pPr>
        <w:spacing w:before="120"/>
        <w:rPr>
          <w:rFonts w:ascii="Arial" w:hAnsi="Arial" w:cs="Arial"/>
          <w:b/>
          <w:sz w:val="18"/>
          <w:szCs w:val="18"/>
        </w:rPr>
      </w:pPr>
      <w:r w:rsidRPr="00357DEF">
        <w:rPr>
          <w:rFonts w:ascii="Arial" w:hAnsi="Arial" w:cs="Arial"/>
          <w:b/>
          <w:sz w:val="18"/>
          <w:szCs w:val="18"/>
        </w:rPr>
        <w:t>Please find enclosed the following:</w:t>
      </w:r>
    </w:p>
    <w:tbl>
      <w:tblPr>
        <w:tblStyle w:val="TableGrid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18"/>
        <w:gridCol w:w="4984"/>
      </w:tblGrid>
      <w:tr w:rsidR="002F4C06" w:rsidRPr="00357DEF" w14:paraId="6DBF0809" w14:textId="77777777" w:rsidTr="002531B9">
        <w:tc>
          <w:tcPr>
            <w:tcW w:w="5418" w:type="dxa"/>
          </w:tcPr>
          <w:p w14:paraId="05D74467" w14:textId="77777777" w:rsidR="002F4C06" w:rsidRPr="00357DEF" w:rsidRDefault="002F4C06" w:rsidP="002F4C06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357DEF">
              <w:rPr>
                <w:rFonts w:ascii="Arial" w:hAnsi="Arial" w:cs="Arial"/>
                <w:i/>
                <w:sz w:val="18"/>
                <w:szCs w:val="18"/>
              </w:rPr>
              <w:t>Membership Application Form</w:t>
            </w:r>
          </w:p>
          <w:p w14:paraId="2E67E668" w14:textId="77777777" w:rsidR="00206DDC" w:rsidRPr="00357DEF" w:rsidRDefault="00206DDC" w:rsidP="002F4C06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357DEF">
              <w:rPr>
                <w:rFonts w:ascii="Arial" w:hAnsi="Arial" w:cs="Arial"/>
                <w:i/>
                <w:sz w:val="18"/>
                <w:szCs w:val="18"/>
              </w:rPr>
              <w:t>Standing Order form</w:t>
            </w:r>
          </w:p>
        </w:tc>
        <w:tc>
          <w:tcPr>
            <w:tcW w:w="4984" w:type="dxa"/>
          </w:tcPr>
          <w:p w14:paraId="62FEE617" w14:textId="77777777" w:rsidR="002F4C06" w:rsidRPr="00357DEF" w:rsidRDefault="002F4C06" w:rsidP="002F4C06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357DEF">
              <w:rPr>
                <w:rFonts w:ascii="Arial" w:hAnsi="Arial" w:cs="Arial"/>
                <w:i/>
                <w:sz w:val="18"/>
                <w:szCs w:val="18"/>
              </w:rPr>
              <w:t>Health/Emergency Contact Form</w:t>
            </w:r>
          </w:p>
          <w:p w14:paraId="67CDF70A" w14:textId="77777777" w:rsidR="00DF3E79" w:rsidRPr="00357DEF" w:rsidRDefault="00B3053E" w:rsidP="00B3053E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357DEF">
              <w:rPr>
                <w:rFonts w:ascii="Arial" w:hAnsi="Arial" w:cs="Arial"/>
                <w:i/>
                <w:color w:val="FF0000"/>
                <w:sz w:val="18"/>
                <w:szCs w:val="18"/>
                <w:vertAlign w:val="superscript"/>
              </w:rPr>
              <w:t>Please can</w:t>
            </w:r>
            <w:r w:rsidR="00DF3E79" w:rsidRPr="00357DEF">
              <w:rPr>
                <w:rFonts w:ascii="Arial" w:hAnsi="Arial" w:cs="Arial"/>
                <w:i/>
                <w:color w:val="FF0000"/>
                <w:sz w:val="18"/>
                <w:szCs w:val="18"/>
                <w:vertAlign w:val="superscript"/>
              </w:rPr>
              <w:t xml:space="preserve"> you read all the policies on the website and are aware of ‘documents’ </w:t>
            </w:r>
            <w:r w:rsidRPr="00357DEF">
              <w:rPr>
                <w:rFonts w:ascii="Arial" w:hAnsi="Arial" w:cs="Arial"/>
                <w:i/>
                <w:color w:val="FF0000"/>
                <w:sz w:val="18"/>
                <w:szCs w:val="18"/>
                <w:vertAlign w:val="superscript"/>
              </w:rPr>
              <w:t xml:space="preserve">under </w:t>
            </w:r>
            <w:r w:rsidR="00DF3E79" w:rsidRPr="00357DEF">
              <w:rPr>
                <w:rFonts w:ascii="Arial" w:hAnsi="Arial" w:cs="Arial"/>
                <w:i/>
                <w:color w:val="FF0000"/>
                <w:sz w:val="18"/>
                <w:szCs w:val="18"/>
                <w:vertAlign w:val="superscript"/>
              </w:rPr>
              <w:t xml:space="preserve"> ‘About our club section’</w:t>
            </w:r>
            <w:r w:rsidRPr="00357DEF">
              <w:rPr>
                <w:rFonts w:ascii="Arial" w:hAnsi="Arial" w:cs="Arial"/>
                <w:i/>
                <w:color w:val="FF0000"/>
                <w:sz w:val="18"/>
                <w:szCs w:val="18"/>
                <w:vertAlign w:val="superscript"/>
              </w:rPr>
              <w:t xml:space="preserve"> thank you</w:t>
            </w:r>
          </w:p>
          <w:p w14:paraId="638B300B" w14:textId="77777777" w:rsidR="00206DDC" w:rsidRPr="00357DEF" w:rsidRDefault="00206DDC" w:rsidP="00DF3E79">
            <w:pPr>
              <w:ind w:left="3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2F4C06" w:rsidRPr="00357DEF" w14:paraId="04F52C26" w14:textId="77777777" w:rsidTr="002531B9">
        <w:tc>
          <w:tcPr>
            <w:tcW w:w="5418" w:type="dxa"/>
          </w:tcPr>
          <w:p w14:paraId="54A42CA4" w14:textId="77777777" w:rsidR="002F4C06" w:rsidRPr="00357DEF" w:rsidRDefault="002F4C06" w:rsidP="00206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4" w:type="dxa"/>
          </w:tcPr>
          <w:p w14:paraId="395174A8" w14:textId="77777777" w:rsidR="002F4C06" w:rsidRPr="00357DEF" w:rsidRDefault="002F4C06" w:rsidP="00B305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AB5C7C" w14:textId="1CFA748B" w:rsidR="002F4C06" w:rsidRPr="00357DEF" w:rsidRDefault="002F4C06" w:rsidP="002F4C06">
      <w:pPr>
        <w:spacing w:before="120" w:after="120"/>
        <w:rPr>
          <w:rFonts w:ascii="Arial" w:hAnsi="Arial" w:cs="Arial"/>
          <w:sz w:val="18"/>
          <w:szCs w:val="18"/>
        </w:rPr>
      </w:pPr>
      <w:r w:rsidRPr="00357DEF">
        <w:rPr>
          <w:rFonts w:ascii="Arial" w:hAnsi="Arial" w:cs="Arial"/>
          <w:sz w:val="18"/>
          <w:szCs w:val="18"/>
        </w:rPr>
        <w:t xml:space="preserve">Please complete all of these forms and return them to the </w:t>
      </w:r>
      <w:r w:rsidR="00F53F8F" w:rsidRPr="00357DEF">
        <w:rPr>
          <w:rFonts w:ascii="Arial" w:hAnsi="Arial" w:cs="Arial"/>
          <w:sz w:val="18"/>
          <w:szCs w:val="18"/>
        </w:rPr>
        <w:t>WDSC registration</w:t>
      </w:r>
      <w:r w:rsidRPr="00357DEF">
        <w:rPr>
          <w:rFonts w:ascii="Arial" w:hAnsi="Arial" w:cs="Arial"/>
          <w:sz w:val="18"/>
          <w:szCs w:val="18"/>
        </w:rPr>
        <w:t xml:space="preserve"> desk with the </w:t>
      </w:r>
      <w:r w:rsidRPr="00357DEF">
        <w:rPr>
          <w:rFonts w:ascii="Arial" w:hAnsi="Arial" w:cs="Arial"/>
          <w:sz w:val="18"/>
          <w:szCs w:val="18"/>
          <w:u w:val="single"/>
        </w:rPr>
        <w:t>registration fee and payment for the first month</w:t>
      </w:r>
      <w:r w:rsidRPr="00357DEF">
        <w:rPr>
          <w:rFonts w:ascii="Arial" w:hAnsi="Arial" w:cs="Arial"/>
          <w:sz w:val="18"/>
          <w:szCs w:val="18"/>
        </w:rPr>
        <w:t xml:space="preserve"> of membership. The standing order should cover payments from the second month onwards. </w:t>
      </w:r>
      <w:r w:rsidR="0018163B" w:rsidRPr="00357DEF">
        <w:rPr>
          <w:rFonts w:ascii="Arial" w:hAnsi="Arial" w:cs="Arial"/>
          <w:sz w:val="18"/>
          <w:szCs w:val="18"/>
        </w:rPr>
        <w:t>Thank you</w:t>
      </w:r>
    </w:p>
    <w:tbl>
      <w:tblPr>
        <w:tblStyle w:val="TableGrid"/>
        <w:tblW w:w="10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623"/>
        <w:gridCol w:w="2927"/>
        <w:gridCol w:w="254"/>
        <w:gridCol w:w="788"/>
        <w:gridCol w:w="284"/>
      </w:tblGrid>
      <w:tr w:rsidR="00206DDC" w:rsidRPr="00CE1035" w14:paraId="112CDADE" w14:textId="77777777" w:rsidTr="0018163B">
        <w:trPr>
          <w:gridAfter w:val="2"/>
          <w:wAfter w:w="1072" w:type="dxa"/>
          <w:trHeight w:val="239"/>
        </w:trPr>
        <w:tc>
          <w:tcPr>
            <w:tcW w:w="5282" w:type="dxa"/>
            <w:vAlign w:val="bottom"/>
          </w:tcPr>
          <w:p w14:paraId="6507E11A" w14:textId="77777777" w:rsidR="00206DDC" w:rsidRPr="00CE1035" w:rsidRDefault="00206DDC" w:rsidP="00F63FE6">
            <w:pPr>
              <w:rPr>
                <w:rFonts w:ascii="Arial" w:hAnsi="Arial" w:cs="Arial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7A539D66" w14:textId="77777777" w:rsidR="00206DDC" w:rsidRPr="00CE1035" w:rsidRDefault="00206DDC" w:rsidP="00F63FE6">
            <w:pPr>
              <w:jc w:val="right"/>
              <w:rPr>
                <w:rFonts w:ascii="Arial" w:hAnsi="Arial" w:cs="Arial"/>
              </w:rPr>
            </w:pPr>
            <w:r w:rsidRPr="00CE1035">
              <w:rPr>
                <w:rFonts w:ascii="Arial" w:hAnsi="Arial" w:cs="Arial"/>
              </w:rPr>
              <w:t xml:space="preserve">Affiliated Club </w:t>
            </w:r>
            <w:r w:rsidRPr="00CE1035">
              <w:rPr>
                <w:rFonts w:ascii="Arial" w:hAnsi="Arial" w:cs="Arial"/>
                <w:noProof/>
              </w:rPr>
              <w:drawing>
                <wp:inline distT="0" distB="0" distL="0" distR="0" wp14:anchorId="76336082" wp14:editId="2C0A4973">
                  <wp:extent cx="424610" cy="41529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554" cy="41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vAlign w:val="bottom"/>
          </w:tcPr>
          <w:p w14:paraId="74CA5507" w14:textId="77777777" w:rsidR="00206DDC" w:rsidRPr="00CE1035" w:rsidRDefault="00206DDC" w:rsidP="00F63FE6">
            <w:pPr>
              <w:rPr>
                <w:rFonts w:ascii="Arial" w:hAnsi="Arial" w:cs="Arial"/>
              </w:rPr>
            </w:pPr>
          </w:p>
        </w:tc>
      </w:tr>
      <w:tr w:rsidR="002F4C06" w:rsidRPr="00CE1035" w14:paraId="51CC9A29" w14:textId="77777777" w:rsidTr="0018163B">
        <w:trPr>
          <w:trHeight w:val="520"/>
        </w:trPr>
        <w:tc>
          <w:tcPr>
            <w:tcW w:w="5905" w:type="dxa"/>
            <w:gridSpan w:val="2"/>
            <w:vAlign w:val="bottom"/>
          </w:tcPr>
          <w:p w14:paraId="23EAF3EB" w14:textId="1BAD4F83" w:rsidR="002F4C06" w:rsidRDefault="0018163B" w:rsidP="00F53F8F">
            <w:r>
              <w:t>Emma Prowse</w:t>
            </w:r>
          </w:p>
          <w:p w14:paraId="5D5F8F20" w14:textId="3678D9EE" w:rsidR="0018163B" w:rsidRPr="00CE1035" w:rsidRDefault="0018163B" w:rsidP="00357DEF">
            <w:pPr>
              <w:rPr>
                <w:rFonts w:ascii="Arial" w:hAnsi="Arial" w:cs="Arial"/>
              </w:rPr>
            </w:pPr>
            <w:r>
              <w:t>Membership Secretary</w:t>
            </w:r>
            <w:bookmarkStart w:id="0" w:name="_GoBack"/>
            <w:bookmarkEnd w:id="0"/>
          </w:p>
        </w:tc>
        <w:tc>
          <w:tcPr>
            <w:tcW w:w="3969" w:type="dxa"/>
            <w:gridSpan w:val="3"/>
            <w:vAlign w:val="bottom"/>
          </w:tcPr>
          <w:p w14:paraId="36029B5A" w14:textId="77777777" w:rsidR="002F4C06" w:rsidRPr="00CE1035" w:rsidRDefault="002F4C06" w:rsidP="002531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14:paraId="1D0E89E3" w14:textId="77777777" w:rsidR="002F4C06" w:rsidRPr="00CE1035" w:rsidRDefault="002F4C06" w:rsidP="002531B9">
            <w:pPr>
              <w:rPr>
                <w:rFonts w:ascii="Arial" w:hAnsi="Arial" w:cs="Arial"/>
              </w:rPr>
            </w:pPr>
          </w:p>
        </w:tc>
      </w:tr>
    </w:tbl>
    <w:p w14:paraId="314308C9" w14:textId="77777777" w:rsidR="003C6293" w:rsidRDefault="003C6293" w:rsidP="0018163B"/>
    <w:sectPr w:rsidR="003C6293" w:rsidSect="00206DDC">
      <w:footerReference w:type="default" r:id="rId12"/>
      <w:pgSz w:w="11906" w:h="16838"/>
      <w:pgMar w:top="397" w:right="397" w:bottom="397" w:left="39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18A72" w14:textId="77777777" w:rsidR="00C75EF2" w:rsidRDefault="00C75EF2" w:rsidP="002F4C06">
      <w:pPr>
        <w:spacing w:after="0" w:line="240" w:lineRule="auto"/>
      </w:pPr>
      <w:r>
        <w:separator/>
      </w:r>
    </w:p>
  </w:endnote>
  <w:endnote w:type="continuationSeparator" w:id="0">
    <w:p w14:paraId="27DA5BD8" w14:textId="77777777" w:rsidR="00C75EF2" w:rsidRDefault="00C75EF2" w:rsidP="002F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C101F" w14:textId="45851B46" w:rsidR="002F4C06" w:rsidRDefault="0018163B">
    <w:pPr>
      <w:pStyle w:val="Footer"/>
    </w:pPr>
    <w:r>
      <w:t>October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DF963" w14:textId="77777777" w:rsidR="00C75EF2" w:rsidRDefault="00C75EF2" w:rsidP="002F4C06">
      <w:pPr>
        <w:spacing w:after="0" w:line="240" w:lineRule="auto"/>
      </w:pPr>
      <w:r>
        <w:separator/>
      </w:r>
    </w:p>
  </w:footnote>
  <w:footnote w:type="continuationSeparator" w:id="0">
    <w:p w14:paraId="198728FB" w14:textId="77777777" w:rsidR="00C75EF2" w:rsidRDefault="00C75EF2" w:rsidP="002F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40D"/>
    <w:multiLevelType w:val="hybridMultilevel"/>
    <w:tmpl w:val="6F06C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3436D4"/>
    <w:multiLevelType w:val="hybridMultilevel"/>
    <w:tmpl w:val="42D2D5F6"/>
    <w:lvl w:ilvl="0" w:tplc="3B081F0E">
      <w:start w:val="1"/>
      <w:numFmt w:val="bullet"/>
      <w:pStyle w:val="Normal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D90CD9"/>
    <w:multiLevelType w:val="hybridMultilevel"/>
    <w:tmpl w:val="3A9E5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D4DD4"/>
    <w:multiLevelType w:val="hybridMultilevel"/>
    <w:tmpl w:val="EE9A1A0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217ED"/>
    <w:multiLevelType w:val="hybridMultilevel"/>
    <w:tmpl w:val="3E1E6A6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43E82"/>
    <w:multiLevelType w:val="hybridMultilevel"/>
    <w:tmpl w:val="601A3C5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3EA926B0"/>
    <w:multiLevelType w:val="hybridMultilevel"/>
    <w:tmpl w:val="D686945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774D6D"/>
    <w:multiLevelType w:val="hybridMultilevel"/>
    <w:tmpl w:val="39549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44960"/>
    <w:multiLevelType w:val="multilevel"/>
    <w:tmpl w:val="9DA6837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97C0307"/>
    <w:multiLevelType w:val="hybridMultilevel"/>
    <w:tmpl w:val="BA98E3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D1D82"/>
    <w:multiLevelType w:val="hybridMultilevel"/>
    <w:tmpl w:val="532632D6"/>
    <w:lvl w:ilvl="0" w:tplc="1482F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06"/>
    <w:rsid w:val="00020D43"/>
    <w:rsid w:val="00037809"/>
    <w:rsid w:val="00087F9C"/>
    <w:rsid w:val="000C1C70"/>
    <w:rsid w:val="000C4E06"/>
    <w:rsid w:val="000F44F6"/>
    <w:rsid w:val="000F4928"/>
    <w:rsid w:val="00122768"/>
    <w:rsid w:val="00146B68"/>
    <w:rsid w:val="0018163B"/>
    <w:rsid w:val="001A2EFB"/>
    <w:rsid w:val="00206DDC"/>
    <w:rsid w:val="002176C7"/>
    <w:rsid w:val="002841AA"/>
    <w:rsid w:val="002F4C06"/>
    <w:rsid w:val="00357DEF"/>
    <w:rsid w:val="003B289F"/>
    <w:rsid w:val="003C0046"/>
    <w:rsid w:val="003C6293"/>
    <w:rsid w:val="003C74B3"/>
    <w:rsid w:val="00454A19"/>
    <w:rsid w:val="00466C88"/>
    <w:rsid w:val="00491897"/>
    <w:rsid w:val="004934E5"/>
    <w:rsid w:val="004F2328"/>
    <w:rsid w:val="00554C07"/>
    <w:rsid w:val="005E6B47"/>
    <w:rsid w:val="00604FD8"/>
    <w:rsid w:val="00636F6E"/>
    <w:rsid w:val="00747668"/>
    <w:rsid w:val="007E1992"/>
    <w:rsid w:val="0081156A"/>
    <w:rsid w:val="008122B8"/>
    <w:rsid w:val="00994B0F"/>
    <w:rsid w:val="00AD0EC0"/>
    <w:rsid w:val="00B220B3"/>
    <w:rsid w:val="00B3053E"/>
    <w:rsid w:val="00C75EF2"/>
    <w:rsid w:val="00DB502F"/>
    <w:rsid w:val="00DD14D8"/>
    <w:rsid w:val="00DF3E79"/>
    <w:rsid w:val="00DF5425"/>
    <w:rsid w:val="00E13194"/>
    <w:rsid w:val="00E31B0E"/>
    <w:rsid w:val="00E37D6D"/>
    <w:rsid w:val="00E55E8A"/>
    <w:rsid w:val="00EE04F4"/>
    <w:rsid w:val="00F53F8F"/>
    <w:rsid w:val="00F6030A"/>
    <w:rsid w:val="00F87EB1"/>
    <w:rsid w:val="00F96DC5"/>
    <w:rsid w:val="00FB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5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06"/>
  </w:style>
  <w:style w:type="paragraph" w:styleId="Heading1">
    <w:name w:val="heading 1"/>
    <w:basedOn w:val="Normal"/>
    <w:next w:val="Normal"/>
    <w:link w:val="Heading1Char"/>
    <w:qFormat/>
    <w:rsid w:val="002F4C0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F4C0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F4C0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F4C0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2F4C06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F4C06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F4C06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F4C06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F4C0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4C0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F4C06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F4C0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F4C0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2F4C06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F4C06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F4C06"/>
    <w:rPr>
      <w:rFonts w:ascii="Arial" w:eastAsia="Times New Roman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F4C06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F4C06"/>
    <w:rPr>
      <w:rFonts w:ascii="Arial" w:eastAsia="Times New Roman" w:hAnsi="Arial" w:cs="Arial"/>
    </w:rPr>
  </w:style>
  <w:style w:type="table" w:styleId="TableGrid">
    <w:name w:val="Table Grid"/>
    <w:basedOn w:val="TableNormal"/>
    <w:rsid w:val="002F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ullet1">
    <w:name w:val="Normal_Bullet_1"/>
    <w:basedOn w:val="Normal"/>
    <w:rsid w:val="002F4C06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4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C06"/>
  </w:style>
  <w:style w:type="paragraph" w:styleId="Footer">
    <w:name w:val="footer"/>
    <w:basedOn w:val="Normal"/>
    <w:link w:val="FooterChar"/>
    <w:uiPriority w:val="99"/>
    <w:unhideWhenUsed/>
    <w:rsid w:val="002F4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C06"/>
  </w:style>
  <w:style w:type="paragraph" w:styleId="BalloonText">
    <w:name w:val="Balloon Text"/>
    <w:basedOn w:val="Normal"/>
    <w:link w:val="BalloonTextChar"/>
    <w:uiPriority w:val="99"/>
    <w:semiHidden/>
    <w:unhideWhenUsed/>
    <w:rsid w:val="00E5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E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16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06"/>
  </w:style>
  <w:style w:type="paragraph" w:styleId="Heading1">
    <w:name w:val="heading 1"/>
    <w:basedOn w:val="Normal"/>
    <w:next w:val="Normal"/>
    <w:link w:val="Heading1Char"/>
    <w:qFormat/>
    <w:rsid w:val="002F4C0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F4C0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F4C0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F4C0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2F4C06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F4C06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F4C06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F4C06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F4C0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4C0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F4C06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F4C0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F4C0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2F4C06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F4C06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F4C06"/>
    <w:rPr>
      <w:rFonts w:ascii="Arial" w:eastAsia="Times New Roman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F4C06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F4C06"/>
    <w:rPr>
      <w:rFonts w:ascii="Arial" w:eastAsia="Times New Roman" w:hAnsi="Arial" w:cs="Arial"/>
    </w:rPr>
  </w:style>
  <w:style w:type="table" w:styleId="TableGrid">
    <w:name w:val="Table Grid"/>
    <w:basedOn w:val="TableNormal"/>
    <w:rsid w:val="002F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ullet1">
    <w:name w:val="Normal_Bullet_1"/>
    <w:basedOn w:val="Normal"/>
    <w:rsid w:val="002F4C06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4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C06"/>
  </w:style>
  <w:style w:type="paragraph" w:styleId="Footer">
    <w:name w:val="footer"/>
    <w:basedOn w:val="Normal"/>
    <w:link w:val="FooterChar"/>
    <w:uiPriority w:val="99"/>
    <w:unhideWhenUsed/>
    <w:rsid w:val="002F4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C06"/>
  </w:style>
  <w:style w:type="paragraph" w:styleId="BalloonText">
    <w:name w:val="Balloon Text"/>
    <w:basedOn w:val="Normal"/>
    <w:link w:val="BalloonTextChar"/>
    <w:uiPriority w:val="99"/>
    <w:semiHidden/>
    <w:unhideWhenUsed/>
    <w:rsid w:val="00E5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E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1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swimwestdorse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hip.swimwestdorse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HealthCare University NHS Foundation Trust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Element</dc:creator>
  <cp:lastModifiedBy>AMANDA OSGOOD (DHC)</cp:lastModifiedBy>
  <cp:revision>2</cp:revision>
  <cp:lastPrinted>2017-05-19T11:01:00Z</cp:lastPrinted>
  <dcterms:created xsi:type="dcterms:W3CDTF">2018-11-12T11:07:00Z</dcterms:created>
  <dcterms:modified xsi:type="dcterms:W3CDTF">2018-11-12T11:07:00Z</dcterms:modified>
</cp:coreProperties>
</file>