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9C69" w14:textId="77777777" w:rsidR="00D15956" w:rsidRPr="00D15956" w:rsidRDefault="00D15956" w:rsidP="008D7C05">
      <w:pPr>
        <w:jc w:val="center"/>
        <w:rPr>
          <w:sz w:val="28"/>
          <w:szCs w:val="28"/>
          <w:lang w:val="en-GB"/>
        </w:rPr>
      </w:pPr>
    </w:p>
    <w:p w14:paraId="5B877697" w14:textId="25072E94" w:rsidR="00311DBE" w:rsidRPr="008D7C05" w:rsidRDefault="003962F6" w:rsidP="00D15956">
      <w:pPr>
        <w:jc w:val="center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Skills Development</w:t>
      </w:r>
      <w:r w:rsidR="008326EC" w:rsidRPr="008D7C05">
        <w:rPr>
          <w:sz w:val="40"/>
          <w:szCs w:val="40"/>
          <w:lang w:val="en-GB"/>
        </w:rPr>
        <w:t xml:space="preserve"> Squad</w:t>
      </w:r>
    </w:p>
    <w:p w14:paraId="5591D97B" w14:textId="1F92B3B7" w:rsidR="00CD244F" w:rsidRDefault="00CD244F">
      <w:pPr>
        <w:rPr>
          <w:lang w:val="en-GB"/>
        </w:rPr>
      </w:pPr>
      <w:r w:rsidRPr="00D15956">
        <w:rPr>
          <w:b/>
          <w:bCs/>
          <w:lang w:val="en-GB"/>
        </w:rPr>
        <w:t>Coach</w:t>
      </w:r>
      <w:r>
        <w:rPr>
          <w:lang w:val="en-GB"/>
        </w:rPr>
        <w:t xml:space="preserve">: </w:t>
      </w:r>
      <w:r w:rsidR="00F00ACC">
        <w:rPr>
          <w:lang w:val="en-GB"/>
        </w:rPr>
        <w:t xml:space="preserve">Claire </w:t>
      </w:r>
      <w:proofErr w:type="spellStart"/>
      <w:r w:rsidR="00F00ACC">
        <w:rPr>
          <w:lang w:val="en-GB"/>
        </w:rPr>
        <w:t>Kerslake</w:t>
      </w:r>
      <w:proofErr w:type="spellEnd"/>
      <w:r w:rsidR="003962F6">
        <w:rPr>
          <w:lang w:val="en-GB"/>
        </w:rPr>
        <w:t xml:space="preserve"> and Emma Dodd</w:t>
      </w:r>
    </w:p>
    <w:p w14:paraId="25B1593D" w14:textId="0014ACA5" w:rsidR="00CD244F" w:rsidRPr="00D15956" w:rsidRDefault="00CD244F">
      <w:r w:rsidRPr="00D15956">
        <w:rPr>
          <w:b/>
          <w:bCs/>
        </w:rPr>
        <w:t>Assistant Coaches</w:t>
      </w:r>
      <w:r w:rsidRPr="00D15956">
        <w:t>:</w:t>
      </w:r>
      <w:r w:rsidR="008D7C05" w:rsidRPr="00D15956">
        <w:t xml:space="preserve"> </w:t>
      </w:r>
      <w:proofErr w:type="spellStart"/>
      <w:r w:rsidR="00D15956" w:rsidRPr="00D15956">
        <w:t>Lisanne</w:t>
      </w:r>
      <w:proofErr w:type="spellEnd"/>
      <w:r w:rsidR="00D15956" w:rsidRPr="00D15956">
        <w:t xml:space="preserve"> Hunt, Steve Witcom</w:t>
      </w:r>
      <w:r w:rsidR="00D15956">
        <w:t>be, Simon Gale</w:t>
      </w:r>
    </w:p>
    <w:p w14:paraId="6F3E4F8C" w14:textId="25DFB859" w:rsidR="008326EC" w:rsidRDefault="008326EC">
      <w:pPr>
        <w:rPr>
          <w:lang w:val="en-GB"/>
        </w:rPr>
      </w:pPr>
      <w:r>
        <w:rPr>
          <w:lang w:val="en-GB"/>
        </w:rPr>
        <w:t>Training Timetable: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5669"/>
      </w:tblGrid>
      <w:tr w:rsidR="008326EC" w14:paraId="3FEA5B93" w14:textId="77777777" w:rsidTr="00CD244F">
        <w:tc>
          <w:tcPr>
            <w:tcW w:w="1980" w:type="dxa"/>
            <w:shd w:val="clear" w:color="auto" w:fill="00B0F0"/>
          </w:tcPr>
          <w:p w14:paraId="66203060" w14:textId="6C86CF03" w:rsidR="008326EC" w:rsidRPr="00CD244F" w:rsidRDefault="008326EC">
            <w:pPr>
              <w:rPr>
                <w:b/>
                <w:bCs/>
                <w:lang w:val="en-GB"/>
              </w:rPr>
            </w:pPr>
            <w:r w:rsidRPr="00CD244F">
              <w:rPr>
                <w:b/>
                <w:bCs/>
                <w:lang w:val="en-GB"/>
              </w:rPr>
              <w:t>Day</w:t>
            </w:r>
          </w:p>
        </w:tc>
        <w:tc>
          <w:tcPr>
            <w:tcW w:w="1701" w:type="dxa"/>
            <w:shd w:val="clear" w:color="auto" w:fill="00B0F0"/>
          </w:tcPr>
          <w:p w14:paraId="7BECB45B" w14:textId="44B3157B" w:rsidR="008326EC" w:rsidRPr="00CD244F" w:rsidRDefault="008326EC">
            <w:pPr>
              <w:rPr>
                <w:b/>
                <w:bCs/>
                <w:lang w:val="en-GB"/>
              </w:rPr>
            </w:pPr>
            <w:r w:rsidRPr="00CD244F">
              <w:rPr>
                <w:b/>
                <w:bCs/>
                <w:lang w:val="en-GB"/>
              </w:rPr>
              <w:t>Time</w:t>
            </w:r>
          </w:p>
        </w:tc>
        <w:tc>
          <w:tcPr>
            <w:tcW w:w="5669" w:type="dxa"/>
            <w:shd w:val="clear" w:color="auto" w:fill="00B0F0"/>
          </w:tcPr>
          <w:p w14:paraId="42CFFB59" w14:textId="41310598" w:rsidR="008326EC" w:rsidRPr="00CD244F" w:rsidRDefault="008326EC">
            <w:pPr>
              <w:rPr>
                <w:b/>
                <w:bCs/>
                <w:lang w:val="en-GB"/>
              </w:rPr>
            </w:pPr>
            <w:r w:rsidRPr="00CD244F">
              <w:rPr>
                <w:b/>
                <w:bCs/>
                <w:lang w:val="en-GB"/>
              </w:rPr>
              <w:t>Venue</w:t>
            </w:r>
          </w:p>
        </w:tc>
      </w:tr>
      <w:tr w:rsidR="008326EC" w14:paraId="2256C14B" w14:textId="77777777" w:rsidTr="00CD244F">
        <w:tc>
          <w:tcPr>
            <w:tcW w:w="1980" w:type="dxa"/>
          </w:tcPr>
          <w:p w14:paraId="47B78B44" w14:textId="4B68B327" w:rsidR="008326EC" w:rsidRDefault="003962F6">
            <w:pPr>
              <w:rPr>
                <w:lang w:val="en-GB"/>
              </w:rPr>
            </w:pPr>
            <w:r>
              <w:rPr>
                <w:lang w:val="en-GB"/>
              </w:rPr>
              <w:t>Tuesday</w:t>
            </w:r>
          </w:p>
        </w:tc>
        <w:tc>
          <w:tcPr>
            <w:tcW w:w="1701" w:type="dxa"/>
          </w:tcPr>
          <w:p w14:paraId="6766874B" w14:textId="3DE21770" w:rsidR="008326EC" w:rsidRDefault="00FC3230">
            <w:pPr>
              <w:rPr>
                <w:lang w:val="en-GB"/>
              </w:rPr>
            </w:pPr>
            <w:r>
              <w:rPr>
                <w:lang w:val="en-GB"/>
              </w:rPr>
              <w:t>6-7pm</w:t>
            </w:r>
          </w:p>
        </w:tc>
        <w:tc>
          <w:tcPr>
            <w:tcW w:w="5669" w:type="dxa"/>
          </w:tcPr>
          <w:p w14:paraId="63612F0C" w14:textId="2DDA0829" w:rsidR="008326EC" w:rsidRDefault="004D5EE5">
            <w:pPr>
              <w:rPr>
                <w:lang w:val="en-GB"/>
              </w:rPr>
            </w:pPr>
            <w:r>
              <w:rPr>
                <w:lang w:val="en-GB"/>
              </w:rPr>
              <w:t>Kingswood Leisure Centre</w:t>
            </w:r>
          </w:p>
        </w:tc>
      </w:tr>
      <w:tr w:rsidR="008326EC" w14:paraId="7F549160" w14:textId="77777777" w:rsidTr="00CD244F">
        <w:tc>
          <w:tcPr>
            <w:tcW w:w="1980" w:type="dxa"/>
          </w:tcPr>
          <w:p w14:paraId="132FAC32" w14:textId="13CAD18A" w:rsidR="008326EC" w:rsidRPr="002630DA" w:rsidRDefault="003962F6">
            <w:pPr>
              <w:rPr>
                <w:color w:val="7030A0"/>
                <w:lang w:val="en-GB"/>
              </w:rPr>
            </w:pPr>
            <w:r>
              <w:rPr>
                <w:lang w:val="en-GB"/>
              </w:rPr>
              <w:t>Sunday</w:t>
            </w:r>
          </w:p>
        </w:tc>
        <w:tc>
          <w:tcPr>
            <w:tcW w:w="1701" w:type="dxa"/>
          </w:tcPr>
          <w:p w14:paraId="26EDB55C" w14:textId="7858F061" w:rsidR="008326EC" w:rsidRPr="004D5EE5" w:rsidRDefault="003962F6">
            <w:pPr>
              <w:rPr>
                <w:lang w:val="en-GB"/>
              </w:rPr>
            </w:pPr>
            <w:r>
              <w:rPr>
                <w:lang w:val="en-GB"/>
              </w:rPr>
              <w:t>5.30</w:t>
            </w:r>
            <w:r w:rsidR="00FC3230">
              <w:rPr>
                <w:lang w:val="en-GB"/>
              </w:rPr>
              <w:t>-</w:t>
            </w:r>
            <w:r>
              <w:rPr>
                <w:lang w:val="en-GB"/>
              </w:rPr>
              <w:t>6.30</w:t>
            </w:r>
            <w:r w:rsidR="00CD244F" w:rsidRPr="004D5EE5">
              <w:rPr>
                <w:lang w:val="en-GB"/>
              </w:rPr>
              <w:t>pm</w:t>
            </w:r>
          </w:p>
        </w:tc>
        <w:tc>
          <w:tcPr>
            <w:tcW w:w="5669" w:type="dxa"/>
          </w:tcPr>
          <w:p w14:paraId="085350EF" w14:textId="342FD6B0" w:rsidR="008326EC" w:rsidRPr="004D5EE5" w:rsidRDefault="00580652">
            <w:pPr>
              <w:rPr>
                <w:lang w:val="en-GB"/>
              </w:rPr>
            </w:pPr>
            <w:r>
              <w:rPr>
                <w:lang w:val="en-GB"/>
              </w:rPr>
              <w:t>Kingswood Leisure Centre</w:t>
            </w:r>
          </w:p>
        </w:tc>
      </w:tr>
    </w:tbl>
    <w:p w14:paraId="6D5D6809" w14:textId="77777777" w:rsidR="00580652" w:rsidRDefault="00580652" w:rsidP="00580652">
      <w:pPr>
        <w:spacing w:after="0"/>
        <w:rPr>
          <w:lang w:val="en-GB"/>
        </w:rPr>
      </w:pPr>
    </w:p>
    <w:p w14:paraId="69B8540D" w14:textId="1BFE4C35" w:rsidR="00DB1A49" w:rsidRDefault="00DB1A49" w:rsidP="00580652">
      <w:pPr>
        <w:spacing w:after="0"/>
        <w:rPr>
          <w:b/>
          <w:bCs/>
          <w:lang w:val="en-GB"/>
        </w:rPr>
      </w:pPr>
      <w:r>
        <w:rPr>
          <w:b/>
          <w:bCs/>
          <w:lang w:val="en-GB"/>
        </w:rPr>
        <w:t xml:space="preserve">Fees: </w:t>
      </w:r>
      <w:r w:rsidR="00882205" w:rsidRPr="00882205">
        <w:rPr>
          <w:lang w:val="en-GB"/>
        </w:rPr>
        <w:t>£40 per month</w:t>
      </w:r>
    </w:p>
    <w:p w14:paraId="665D2C6A" w14:textId="77777777" w:rsidR="00DB1A49" w:rsidRDefault="00DB1A49" w:rsidP="00580652">
      <w:pPr>
        <w:spacing w:after="0"/>
        <w:rPr>
          <w:b/>
          <w:bCs/>
          <w:lang w:val="en-GB"/>
        </w:rPr>
      </w:pPr>
    </w:p>
    <w:p w14:paraId="7E1E7CC0" w14:textId="5F7D561B" w:rsidR="008326EC" w:rsidRDefault="008326EC" w:rsidP="00580652">
      <w:pPr>
        <w:spacing w:after="0"/>
        <w:rPr>
          <w:lang w:val="en-GB"/>
        </w:rPr>
      </w:pPr>
      <w:r w:rsidRPr="00D15956">
        <w:rPr>
          <w:b/>
          <w:bCs/>
          <w:lang w:val="en-GB"/>
        </w:rPr>
        <w:t>Venue address</w:t>
      </w:r>
      <w:r>
        <w:rPr>
          <w:lang w:val="en-GB"/>
        </w:rPr>
        <w:t>:</w:t>
      </w:r>
    </w:p>
    <w:p w14:paraId="625E382B" w14:textId="2A4BDFE1" w:rsidR="00CD244F" w:rsidRDefault="00CD244F" w:rsidP="00B234E3">
      <w:pPr>
        <w:spacing w:after="0"/>
        <w:rPr>
          <w:lang w:val="en-GB"/>
        </w:rPr>
      </w:pPr>
      <w:r>
        <w:rPr>
          <w:lang w:val="en-GB"/>
        </w:rPr>
        <w:t>Kingswood Leisure Centre</w:t>
      </w:r>
      <w:r w:rsidR="00B234E3">
        <w:rPr>
          <w:lang w:val="en-GB"/>
        </w:rPr>
        <w:tab/>
      </w:r>
      <w:r w:rsidR="00B234E3">
        <w:rPr>
          <w:lang w:val="en-GB"/>
        </w:rPr>
        <w:tab/>
      </w:r>
    </w:p>
    <w:p w14:paraId="6932318B" w14:textId="7C4A58C6" w:rsidR="00B234E3" w:rsidRDefault="00B234E3" w:rsidP="00B234E3">
      <w:pPr>
        <w:spacing w:after="0"/>
        <w:rPr>
          <w:lang w:val="en-GB"/>
        </w:rPr>
      </w:pPr>
      <w:r>
        <w:rPr>
          <w:lang w:val="en-GB"/>
        </w:rPr>
        <w:t>Church Road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25639F06" w14:textId="4B3C9718" w:rsidR="00B234E3" w:rsidRDefault="00B234E3" w:rsidP="00B234E3">
      <w:pPr>
        <w:spacing w:after="0"/>
        <w:rPr>
          <w:lang w:val="en-GB"/>
        </w:rPr>
      </w:pPr>
      <w:r>
        <w:rPr>
          <w:lang w:val="en-GB"/>
        </w:rPr>
        <w:t>Staple Hill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30CCE9B8" w14:textId="3F04E6E0" w:rsidR="00B234E3" w:rsidRPr="003962F6" w:rsidRDefault="00B234E3" w:rsidP="00B234E3">
      <w:pPr>
        <w:spacing w:after="0"/>
      </w:pPr>
      <w:r w:rsidRPr="003962F6">
        <w:t>BS16 4RH</w:t>
      </w:r>
      <w:r w:rsidRPr="003962F6">
        <w:tab/>
      </w:r>
      <w:r w:rsidRPr="003962F6">
        <w:tab/>
      </w:r>
      <w:r w:rsidRPr="003962F6">
        <w:tab/>
      </w:r>
      <w:r w:rsidRPr="003962F6">
        <w:tab/>
      </w:r>
    </w:p>
    <w:p w14:paraId="5A38E1E7" w14:textId="77777777" w:rsidR="00D15956" w:rsidRPr="00D15956" w:rsidRDefault="00D15956" w:rsidP="00882205">
      <w:pPr>
        <w:spacing w:after="0"/>
        <w:rPr>
          <w:sz w:val="28"/>
          <w:szCs w:val="28"/>
          <w:lang w:val="en-GB"/>
        </w:rPr>
      </w:pPr>
    </w:p>
    <w:p w14:paraId="353ED5D8" w14:textId="25AF4F4D" w:rsidR="00F00ACC" w:rsidRPr="00D15956" w:rsidRDefault="008D7C05" w:rsidP="00D15956">
      <w:pPr>
        <w:spacing w:after="0"/>
        <w:jc w:val="center"/>
        <w:rPr>
          <w:sz w:val="28"/>
          <w:szCs w:val="28"/>
          <w:lang w:val="en-GB"/>
        </w:rPr>
      </w:pPr>
      <w:r w:rsidRPr="008D7C05">
        <w:rPr>
          <w:sz w:val="40"/>
          <w:szCs w:val="40"/>
          <w:lang w:val="en-GB"/>
        </w:rPr>
        <w:t>Squad Criteria</w:t>
      </w:r>
    </w:p>
    <w:p w14:paraId="518211A4" w14:textId="77777777" w:rsidR="00D15956" w:rsidRPr="00D15956" w:rsidRDefault="00D15956" w:rsidP="00D15956">
      <w:pPr>
        <w:spacing w:after="0"/>
        <w:jc w:val="center"/>
        <w:rPr>
          <w:sz w:val="28"/>
          <w:szCs w:val="28"/>
          <w:lang w:val="en-GB"/>
        </w:rPr>
      </w:pPr>
    </w:p>
    <w:p w14:paraId="2083E668" w14:textId="77777777" w:rsidR="00D15956" w:rsidRPr="00D15956" w:rsidRDefault="00D15956" w:rsidP="00D15956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  <w:tab w:val="num" w:pos="-90"/>
        </w:tabs>
        <w:spacing w:before="60" w:beforeAutospacing="0" w:after="150" w:afterAutospacing="0"/>
        <w:ind w:left="360"/>
        <w:rPr>
          <w:rFonts w:asciiTheme="minorHAnsi" w:hAnsiTheme="minorHAnsi" w:cstheme="minorHAnsi"/>
          <w:color w:val="333333"/>
        </w:rPr>
      </w:pPr>
      <w:bookmarkStart w:id="0" w:name="_Hlk77690229"/>
      <w:r w:rsidRPr="00D15956">
        <w:rPr>
          <w:rFonts w:asciiTheme="minorHAnsi" w:hAnsiTheme="minorHAnsi" w:cstheme="minorHAnsi"/>
          <w:color w:val="333333"/>
        </w:rPr>
        <w:t>Must maintain a minimum of 70% attendance across the year. Swimmers who fall behind on attendance will be directed to an alternative swimming pathway.</w:t>
      </w:r>
    </w:p>
    <w:p w14:paraId="7F2AEACF" w14:textId="14D45546" w:rsidR="00D15956" w:rsidRPr="00D15956" w:rsidRDefault="00D15956" w:rsidP="00D15956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  <w:tab w:val="num" w:pos="-90"/>
        </w:tabs>
        <w:spacing w:before="60" w:beforeAutospacing="0" w:after="150" w:afterAutospacing="0"/>
        <w:ind w:left="36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Competition a</w:t>
      </w:r>
      <w:r w:rsidRPr="00D15956">
        <w:rPr>
          <w:rFonts w:asciiTheme="minorHAnsi" w:hAnsiTheme="minorHAnsi" w:cstheme="minorHAnsi"/>
          <w:color w:val="333333"/>
        </w:rPr>
        <w:t xml:space="preserve">ge 11yrs </w:t>
      </w:r>
      <w:r>
        <w:rPr>
          <w:rFonts w:asciiTheme="minorHAnsi" w:hAnsiTheme="minorHAnsi" w:cstheme="minorHAnsi"/>
          <w:color w:val="333333"/>
        </w:rPr>
        <w:t>and</w:t>
      </w:r>
      <w:r w:rsidRPr="00D15956">
        <w:rPr>
          <w:rFonts w:asciiTheme="minorHAnsi" w:hAnsiTheme="minorHAnsi" w:cstheme="minorHAnsi"/>
          <w:color w:val="333333"/>
        </w:rPr>
        <w:t xml:space="preserve"> under.</w:t>
      </w:r>
    </w:p>
    <w:p w14:paraId="2C7F0EE5" w14:textId="77777777" w:rsidR="00D15956" w:rsidRPr="00D15956" w:rsidRDefault="00D15956" w:rsidP="00D15956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  <w:tab w:val="num" w:pos="-90"/>
        </w:tabs>
        <w:spacing w:before="60" w:beforeAutospacing="0" w:after="150" w:afterAutospacing="0"/>
        <w:ind w:left="360"/>
        <w:rPr>
          <w:rFonts w:asciiTheme="minorHAnsi" w:hAnsiTheme="minorHAnsi" w:cstheme="minorHAnsi"/>
          <w:color w:val="333333"/>
        </w:rPr>
      </w:pPr>
      <w:r w:rsidRPr="00D15956">
        <w:rPr>
          <w:rFonts w:asciiTheme="minorHAnsi" w:hAnsiTheme="minorHAnsi" w:cstheme="minorHAnsi"/>
          <w:color w:val="333333"/>
        </w:rPr>
        <w:t>Must show a strong intent on becoming competent across all strokes.</w:t>
      </w:r>
    </w:p>
    <w:p w14:paraId="216B3F3C" w14:textId="6E810870" w:rsidR="00D15956" w:rsidRPr="00D15956" w:rsidRDefault="00D15956" w:rsidP="00D15956">
      <w:pPr>
        <w:pStyle w:val="NormalWeb"/>
        <w:numPr>
          <w:ilvl w:val="0"/>
          <w:numId w:val="3"/>
        </w:numPr>
        <w:shd w:val="clear" w:color="auto" w:fill="FFFFFF"/>
        <w:tabs>
          <w:tab w:val="clear" w:pos="720"/>
          <w:tab w:val="num" w:pos="-90"/>
        </w:tabs>
        <w:spacing w:before="60" w:beforeAutospacing="0" w:after="150" w:afterAutospacing="0"/>
        <w:ind w:left="360"/>
        <w:rPr>
          <w:rFonts w:asciiTheme="minorHAnsi" w:hAnsiTheme="minorHAnsi" w:cstheme="minorHAnsi"/>
          <w:color w:val="333333"/>
        </w:rPr>
      </w:pPr>
      <w:r w:rsidRPr="00D15956">
        <w:rPr>
          <w:rFonts w:asciiTheme="minorHAnsi" w:hAnsiTheme="minorHAnsi" w:cstheme="minorHAnsi"/>
          <w:color w:val="333333"/>
        </w:rPr>
        <w:t>All swimmers are subject to a 3</w:t>
      </w:r>
      <w:r>
        <w:rPr>
          <w:rFonts w:asciiTheme="minorHAnsi" w:hAnsiTheme="minorHAnsi" w:cstheme="minorHAnsi"/>
          <w:color w:val="333333"/>
        </w:rPr>
        <w:t>-</w:t>
      </w:r>
      <w:r w:rsidRPr="00D15956">
        <w:rPr>
          <w:rFonts w:asciiTheme="minorHAnsi" w:hAnsiTheme="minorHAnsi" w:cstheme="minorHAnsi"/>
          <w:color w:val="333333"/>
        </w:rPr>
        <w:t>month rolling review period.</w:t>
      </w:r>
    </w:p>
    <w:p w14:paraId="2A65A4AF" w14:textId="77777777" w:rsidR="00D15956" w:rsidRPr="00D15956" w:rsidRDefault="00D15956" w:rsidP="00D15956">
      <w:pPr>
        <w:pStyle w:val="NormalWeb"/>
        <w:numPr>
          <w:ilvl w:val="0"/>
          <w:numId w:val="3"/>
        </w:numPr>
        <w:shd w:val="clear" w:color="auto" w:fill="FFFFFF"/>
        <w:tabs>
          <w:tab w:val="clear" w:pos="720"/>
          <w:tab w:val="num" w:pos="-90"/>
        </w:tabs>
        <w:spacing w:before="60" w:beforeAutospacing="0" w:after="150" w:afterAutospacing="0"/>
        <w:ind w:left="360"/>
        <w:rPr>
          <w:rFonts w:asciiTheme="minorHAnsi" w:hAnsiTheme="minorHAnsi" w:cstheme="minorHAnsi"/>
          <w:color w:val="333333"/>
        </w:rPr>
      </w:pPr>
      <w:r w:rsidRPr="00D15956">
        <w:rPr>
          <w:rFonts w:asciiTheme="minorHAnsi" w:hAnsiTheme="minorHAnsi" w:cstheme="minorHAnsi"/>
          <w:color w:val="333333"/>
        </w:rPr>
        <w:t xml:space="preserve">Coaches will be looking to progress swimmers displaying strong OADF attributes. </w:t>
      </w:r>
    </w:p>
    <w:p w14:paraId="186B96C8" w14:textId="2CAB5064" w:rsidR="00D15956" w:rsidRPr="00D15956" w:rsidRDefault="00D15956" w:rsidP="00D15956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  <w:tab w:val="num" w:pos="-90"/>
        </w:tabs>
        <w:spacing w:before="60" w:beforeAutospacing="0" w:after="150" w:afterAutospacing="0"/>
        <w:ind w:left="360"/>
        <w:rPr>
          <w:rFonts w:asciiTheme="minorHAnsi" w:hAnsiTheme="minorHAnsi" w:cstheme="minorHAnsi"/>
          <w:color w:val="333333"/>
        </w:rPr>
      </w:pPr>
      <w:r w:rsidRPr="00D15956">
        <w:rPr>
          <w:rFonts w:asciiTheme="minorHAnsi" w:hAnsiTheme="minorHAnsi" w:cstheme="minorHAnsi"/>
          <w:color w:val="333333"/>
        </w:rPr>
        <w:t xml:space="preserve">Black club hats only for training </w:t>
      </w:r>
      <w:r>
        <w:rPr>
          <w:rFonts w:asciiTheme="minorHAnsi" w:hAnsiTheme="minorHAnsi" w:cstheme="minorHAnsi"/>
          <w:color w:val="333333"/>
        </w:rPr>
        <w:t>and</w:t>
      </w:r>
      <w:r w:rsidRPr="00D15956">
        <w:rPr>
          <w:rFonts w:asciiTheme="minorHAnsi" w:hAnsiTheme="minorHAnsi" w:cstheme="minorHAnsi"/>
          <w:color w:val="333333"/>
        </w:rPr>
        <w:t xml:space="preserve"> competition.</w:t>
      </w:r>
    </w:p>
    <w:p w14:paraId="72843BE3" w14:textId="4337C7F9" w:rsidR="00D15956" w:rsidRPr="00D15956" w:rsidRDefault="00D15956" w:rsidP="00D15956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  <w:tab w:val="num" w:pos="-90"/>
        </w:tabs>
        <w:spacing w:before="60" w:beforeAutospacing="0" w:after="150" w:afterAutospacing="0"/>
        <w:ind w:left="360"/>
        <w:rPr>
          <w:rFonts w:asciiTheme="minorHAnsi" w:hAnsiTheme="minorHAnsi" w:cstheme="minorHAnsi"/>
          <w:color w:val="333333"/>
        </w:rPr>
      </w:pPr>
      <w:r w:rsidRPr="00D15956">
        <w:rPr>
          <w:rFonts w:asciiTheme="minorHAnsi" w:hAnsiTheme="minorHAnsi" w:cstheme="minorHAnsi"/>
          <w:color w:val="333333"/>
        </w:rPr>
        <w:t>Expected to arrive 15</w:t>
      </w:r>
      <w:r>
        <w:rPr>
          <w:rFonts w:asciiTheme="minorHAnsi" w:hAnsiTheme="minorHAnsi" w:cstheme="minorHAnsi"/>
          <w:color w:val="333333"/>
        </w:rPr>
        <w:t xml:space="preserve"> </w:t>
      </w:r>
      <w:r w:rsidRPr="00D15956">
        <w:rPr>
          <w:rFonts w:asciiTheme="minorHAnsi" w:hAnsiTheme="minorHAnsi" w:cstheme="minorHAnsi"/>
          <w:color w:val="333333"/>
        </w:rPr>
        <w:t>mins prior to the start of training.</w:t>
      </w:r>
    </w:p>
    <w:p w14:paraId="55FA6D5F" w14:textId="2C6276D6" w:rsidR="00D15956" w:rsidRPr="00D15956" w:rsidRDefault="00D15956" w:rsidP="00D15956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  <w:tab w:val="num" w:pos="-90"/>
        </w:tabs>
        <w:spacing w:before="60" w:beforeAutospacing="0" w:after="150" w:afterAutospacing="0"/>
        <w:ind w:left="360"/>
        <w:rPr>
          <w:rFonts w:asciiTheme="minorHAnsi" w:hAnsiTheme="minorHAnsi" w:cstheme="minorHAnsi"/>
          <w:color w:val="333333"/>
        </w:rPr>
      </w:pPr>
      <w:r w:rsidRPr="00D15956">
        <w:rPr>
          <w:rFonts w:asciiTheme="minorHAnsi" w:hAnsiTheme="minorHAnsi" w:cstheme="minorHAnsi"/>
          <w:color w:val="333333"/>
        </w:rPr>
        <w:t xml:space="preserve">Expected to carry out mobility </w:t>
      </w:r>
      <w:r>
        <w:rPr>
          <w:rFonts w:asciiTheme="minorHAnsi" w:hAnsiTheme="minorHAnsi" w:cstheme="minorHAnsi"/>
          <w:color w:val="333333"/>
        </w:rPr>
        <w:t>and</w:t>
      </w:r>
      <w:r w:rsidRPr="00D15956">
        <w:rPr>
          <w:rFonts w:asciiTheme="minorHAnsi" w:hAnsiTheme="minorHAnsi" w:cstheme="minorHAnsi"/>
          <w:color w:val="333333"/>
        </w:rPr>
        <w:t xml:space="preserve"> stretching, before </w:t>
      </w:r>
      <w:r>
        <w:rPr>
          <w:rFonts w:asciiTheme="minorHAnsi" w:hAnsiTheme="minorHAnsi" w:cstheme="minorHAnsi"/>
          <w:color w:val="333333"/>
        </w:rPr>
        <w:t>and</w:t>
      </w:r>
      <w:r w:rsidRPr="00D15956">
        <w:rPr>
          <w:rFonts w:asciiTheme="minorHAnsi" w:hAnsiTheme="minorHAnsi" w:cstheme="minorHAnsi"/>
          <w:color w:val="333333"/>
        </w:rPr>
        <w:t xml:space="preserve"> after training/competition.</w:t>
      </w:r>
    </w:p>
    <w:p w14:paraId="264B9A30" w14:textId="77777777" w:rsidR="00D15956" w:rsidRDefault="00D15956" w:rsidP="000468CD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  <w:tab w:val="num" w:pos="-90"/>
        </w:tabs>
        <w:spacing w:before="60" w:beforeAutospacing="0" w:after="150" w:afterAutospacing="0"/>
        <w:ind w:left="360"/>
        <w:rPr>
          <w:rFonts w:asciiTheme="minorHAnsi" w:hAnsiTheme="minorHAnsi" w:cstheme="minorHAnsi"/>
          <w:color w:val="333333"/>
        </w:rPr>
      </w:pPr>
      <w:r w:rsidRPr="00D15956">
        <w:rPr>
          <w:rFonts w:asciiTheme="minorHAnsi" w:hAnsiTheme="minorHAnsi" w:cstheme="minorHAnsi"/>
          <w:color w:val="333333"/>
        </w:rPr>
        <w:t>Contact the coach if absent or unable to fulfil criteria.</w:t>
      </w:r>
    </w:p>
    <w:p w14:paraId="0C90EE1E" w14:textId="7BC3EC42" w:rsidR="008D7C05" w:rsidRPr="00D15956" w:rsidRDefault="00FC3230" w:rsidP="000468CD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  <w:tab w:val="num" w:pos="-90"/>
        </w:tabs>
        <w:spacing w:before="60" w:beforeAutospacing="0" w:after="150" w:afterAutospacing="0"/>
        <w:ind w:left="360"/>
        <w:rPr>
          <w:rFonts w:asciiTheme="minorHAnsi" w:hAnsiTheme="minorHAnsi" w:cstheme="minorHAnsi"/>
          <w:color w:val="333333"/>
        </w:rPr>
      </w:pPr>
      <w:r w:rsidRPr="00D15956">
        <w:rPr>
          <w:rFonts w:asciiTheme="minorHAnsi" w:hAnsiTheme="minorHAnsi" w:cstheme="minorHAnsi"/>
          <w:color w:val="333333"/>
        </w:rPr>
        <w:t xml:space="preserve">Appropriate reasonable adjustments will be made for </w:t>
      </w:r>
      <w:proofErr w:type="gramStart"/>
      <w:r w:rsidRPr="00D15956">
        <w:rPr>
          <w:rFonts w:asciiTheme="minorHAnsi" w:hAnsiTheme="minorHAnsi" w:cstheme="minorHAnsi"/>
          <w:color w:val="333333"/>
        </w:rPr>
        <w:t>para athletes</w:t>
      </w:r>
      <w:proofErr w:type="gramEnd"/>
      <w:r w:rsidRPr="00D15956">
        <w:rPr>
          <w:rFonts w:asciiTheme="minorHAnsi" w:hAnsiTheme="minorHAnsi" w:cstheme="minorHAnsi"/>
          <w:color w:val="333333"/>
        </w:rPr>
        <w:t>.  Please contact Head Coach.</w:t>
      </w:r>
      <w:bookmarkEnd w:id="0"/>
    </w:p>
    <w:sectPr w:rsidR="008D7C05" w:rsidRPr="00D159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881E5" w14:textId="77777777" w:rsidR="00ED1B5C" w:rsidRDefault="00ED1B5C" w:rsidP="008D7C05">
      <w:pPr>
        <w:spacing w:after="0" w:line="240" w:lineRule="auto"/>
      </w:pPr>
      <w:r>
        <w:separator/>
      </w:r>
    </w:p>
  </w:endnote>
  <w:endnote w:type="continuationSeparator" w:id="0">
    <w:p w14:paraId="4C2C6A0C" w14:textId="77777777" w:rsidR="00ED1B5C" w:rsidRDefault="00ED1B5C" w:rsidP="008D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B8C3F" w14:textId="77777777" w:rsidR="00ED1B5C" w:rsidRDefault="00ED1B5C" w:rsidP="008D7C05">
      <w:pPr>
        <w:spacing w:after="0" w:line="240" w:lineRule="auto"/>
      </w:pPr>
      <w:r>
        <w:separator/>
      </w:r>
    </w:p>
  </w:footnote>
  <w:footnote w:type="continuationSeparator" w:id="0">
    <w:p w14:paraId="63BC9C44" w14:textId="77777777" w:rsidR="00ED1B5C" w:rsidRDefault="00ED1B5C" w:rsidP="008D7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818A" w14:textId="7D5B07BE" w:rsidR="008D7C05" w:rsidRDefault="008D7C05" w:rsidP="008D7C05">
    <w:pPr>
      <w:pStyle w:val="Header"/>
      <w:jc w:val="center"/>
    </w:pPr>
    <w:r>
      <w:rPr>
        <w:noProof/>
        <w:sz w:val="36"/>
        <w:szCs w:val="36"/>
        <w:lang w:val="en-GB"/>
      </w:rPr>
      <w:drawing>
        <wp:inline distT="0" distB="0" distL="0" distR="0" wp14:anchorId="2844FBD6" wp14:editId="797E054C">
          <wp:extent cx="981075" cy="1002403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530" cy="1008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6A31"/>
    <w:multiLevelType w:val="multilevel"/>
    <w:tmpl w:val="6D46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6F06AE"/>
    <w:multiLevelType w:val="multilevel"/>
    <w:tmpl w:val="D3D2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1B6746"/>
    <w:multiLevelType w:val="multilevel"/>
    <w:tmpl w:val="5532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E617B8"/>
    <w:multiLevelType w:val="multilevel"/>
    <w:tmpl w:val="4104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EC"/>
    <w:rsid w:val="00013ECE"/>
    <w:rsid w:val="002630DA"/>
    <w:rsid w:val="002C6AA9"/>
    <w:rsid w:val="00311DBE"/>
    <w:rsid w:val="00325377"/>
    <w:rsid w:val="003962F6"/>
    <w:rsid w:val="003A4706"/>
    <w:rsid w:val="004D5EE5"/>
    <w:rsid w:val="00580652"/>
    <w:rsid w:val="005E010C"/>
    <w:rsid w:val="00700368"/>
    <w:rsid w:val="00791DEE"/>
    <w:rsid w:val="007B17C3"/>
    <w:rsid w:val="008326EC"/>
    <w:rsid w:val="00882205"/>
    <w:rsid w:val="008D7C05"/>
    <w:rsid w:val="00B04EEC"/>
    <w:rsid w:val="00B234E3"/>
    <w:rsid w:val="00B444C4"/>
    <w:rsid w:val="00BD63EA"/>
    <w:rsid w:val="00C7109D"/>
    <w:rsid w:val="00CD244F"/>
    <w:rsid w:val="00D15956"/>
    <w:rsid w:val="00DB1A49"/>
    <w:rsid w:val="00DC2440"/>
    <w:rsid w:val="00E22C7A"/>
    <w:rsid w:val="00E45B3D"/>
    <w:rsid w:val="00ED1B5C"/>
    <w:rsid w:val="00F00ACC"/>
    <w:rsid w:val="00FC3230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AC100"/>
  <w15:chartTrackingRefBased/>
  <w15:docId w15:val="{EE4EE779-ED9B-45BC-9B57-D2D3A0B7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D7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C05"/>
  </w:style>
  <w:style w:type="paragraph" w:styleId="Footer">
    <w:name w:val="footer"/>
    <w:basedOn w:val="Normal"/>
    <w:link w:val="FooterChar"/>
    <w:uiPriority w:val="99"/>
    <w:unhideWhenUsed/>
    <w:rsid w:val="008D7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Taylor</dc:creator>
  <cp:keywords/>
  <dc:description/>
  <cp:lastModifiedBy>Sarah Taylor</cp:lastModifiedBy>
  <cp:revision>5</cp:revision>
  <dcterms:created xsi:type="dcterms:W3CDTF">2021-07-20T15:54:00Z</dcterms:created>
  <dcterms:modified xsi:type="dcterms:W3CDTF">2021-08-02T12:45:00Z</dcterms:modified>
</cp:coreProperties>
</file>