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>ROLE OF THE TREASURER</w:t>
      </w:r>
    </w:p>
    <w:p w:rsidR="00A25F0C" w:rsidRP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The Treasurer of the club is responsible for producing and managing the club’s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accounts and finances, and should report to the Club Chairperson. This role will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include being responsible for all income and expenditure for the club.</w:t>
      </w:r>
    </w:p>
    <w:p w:rsid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>DUTIES OF A CLUB TREASURER:</w:t>
      </w:r>
    </w:p>
    <w:p w:rsidR="00A25F0C" w:rsidRPr="00650920" w:rsidRDefault="00A25F0C" w:rsidP="00A25F0C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2"/>
        </w:rPr>
      </w:pPr>
      <w:r w:rsidRPr="00650920">
        <w:rPr>
          <w:rFonts w:asciiTheme="minorHAnsi" w:hAnsiTheme="minorHAnsi" w:cstheme="minorHAnsi"/>
          <w:sz w:val="24"/>
          <w:szCs w:val="22"/>
        </w:rPr>
        <w:t>To be responsible for all club finances th</w:t>
      </w:r>
      <w:r w:rsidR="00650920" w:rsidRPr="00650920">
        <w:rPr>
          <w:rFonts w:asciiTheme="minorHAnsi" w:hAnsiTheme="minorHAnsi" w:cstheme="minorHAnsi"/>
          <w:sz w:val="24"/>
          <w:szCs w:val="22"/>
        </w:rPr>
        <w:t>rough ensuring adequate accounts</w:t>
      </w:r>
      <w:r w:rsidR="00650920">
        <w:rPr>
          <w:rFonts w:asciiTheme="minorHAnsi" w:hAnsiTheme="minorHAnsi" w:cstheme="minorHAnsi"/>
          <w:sz w:val="24"/>
          <w:szCs w:val="22"/>
        </w:rPr>
        <w:t xml:space="preserve"> </w:t>
      </w:r>
      <w:r w:rsidRPr="00650920">
        <w:rPr>
          <w:rFonts w:asciiTheme="minorHAnsi" w:hAnsiTheme="minorHAnsi" w:cstheme="minorHAnsi"/>
          <w:sz w:val="24"/>
          <w:szCs w:val="22"/>
        </w:rPr>
        <w:t>and records exist</w:t>
      </w:r>
    </w:p>
    <w:p w:rsidR="00A25F0C" w:rsidRPr="00A25F0C" w:rsidRDefault="00A25F0C" w:rsidP="00A25F0C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 xml:space="preserve">To issue receipts </w:t>
      </w:r>
      <w:r w:rsidR="00650920">
        <w:rPr>
          <w:rFonts w:asciiTheme="minorHAnsi" w:hAnsiTheme="minorHAnsi" w:cstheme="minorHAnsi"/>
          <w:sz w:val="24"/>
          <w:szCs w:val="22"/>
        </w:rPr>
        <w:t xml:space="preserve">where appropriate </w:t>
      </w:r>
      <w:r w:rsidRPr="00A25F0C">
        <w:rPr>
          <w:rFonts w:asciiTheme="minorHAnsi" w:hAnsiTheme="minorHAnsi" w:cstheme="minorHAnsi"/>
          <w:sz w:val="24"/>
          <w:szCs w:val="22"/>
        </w:rPr>
        <w:t xml:space="preserve">and </w:t>
      </w:r>
      <w:r w:rsidR="00650920">
        <w:rPr>
          <w:rFonts w:asciiTheme="minorHAnsi" w:hAnsiTheme="minorHAnsi" w:cstheme="minorHAnsi"/>
          <w:sz w:val="24"/>
          <w:szCs w:val="22"/>
        </w:rPr>
        <w:t xml:space="preserve">ensure accurate records kept for </w:t>
      </w:r>
      <w:r w:rsidRPr="00A25F0C">
        <w:rPr>
          <w:rFonts w:asciiTheme="minorHAnsi" w:hAnsiTheme="minorHAnsi" w:cstheme="minorHAnsi"/>
          <w:sz w:val="24"/>
          <w:szCs w:val="22"/>
        </w:rPr>
        <w:t>all monies received</w:t>
      </w:r>
    </w:p>
    <w:p w:rsidR="00A25F0C" w:rsidRPr="00650920" w:rsidRDefault="00A25F0C" w:rsidP="00A25F0C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2"/>
        </w:rPr>
      </w:pPr>
      <w:r w:rsidRPr="00650920">
        <w:rPr>
          <w:rFonts w:asciiTheme="minorHAnsi" w:hAnsiTheme="minorHAnsi" w:cstheme="minorHAnsi"/>
          <w:sz w:val="24"/>
          <w:szCs w:val="22"/>
        </w:rPr>
        <w:t>To plan the annual budget in agreement with the club committee, and monitor</w:t>
      </w:r>
      <w:r w:rsidR="00650920">
        <w:rPr>
          <w:rFonts w:asciiTheme="minorHAnsi" w:hAnsiTheme="minorHAnsi" w:cstheme="minorHAnsi"/>
          <w:sz w:val="24"/>
          <w:szCs w:val="22"/>
        </w:rPr>
        <w:t xml:space="preserve"> </w:t>
      </w:r>
      <w:r w:rsidRPr="00650920">
        <w:rPr>
          <w:rFonts w:asciiTheme="minorHAnsi" w:hAnsiTheme="minorHAnsi" w:cstheme="minorHAnsi"/>
          <w:sz w:val="24"/>
          <w:szCs w:val="22"/>
        </w:rPr>
        <w:t>throughout the year</w:t>
      </w:r>
    </w:p>
    <w:p w:rsidR="00A25F0C" w:rsidRPr="00A25F0C" w:rsidRDefault="00A25F0C" w:rsidP="00A25F0C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To ensure that all funds are used appropriately</w:t>
      </w:r>
    </w:p>
    <w:p w:rsidR="00A25F0C" w:rsidRPr="00A25F0C" w:rsidRDefault="00A25F0C" w:rsidP="00A25F0C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 xml:space="preserve">To </w:t>
      </w:r>
      <w:r w:rsidR="00650920">
        <w:rPr>
          <w:rFonts w:asciiTheme="minorHAnsi" w:hAnsiTheme="minorHAnsi" w:cstheme="minorHAnsi"/>
          <w:sz w:val="24"/>
          <w:szCs w:val="22"/>
        </w:rPr>
        <w:t>ensure prompt banking of funds</w:t>
      </w:r>
    </w:p>
    <w:p w:rsidR="00A25F0C" w:rsidRPr="00650920" w:rsidRDefault="00A25F0C" w:rsidP="00A25F0C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2"/>
        </w:rPr>
      </w:pPr>
      <w:r w:rsidRPr="00650920">
        <w:rPr>
          <w:rFonts w:asciiTheme="minorHAnsi" w:hAnsiTheme="minorHAnsi" w:cstheme="minorHAnsi"/>
          <w:sz w:val="24"/>
          <w:szCs w:val="22"/>
        </w:rPr>
        <w:t>To maintain up to date records of all transactions and records of income and</w:t>
      </w:r>
      <w:r w:rsidR="00650920">
        <w:rPr>
          <w:rFonts w:asciiTheme="minorHAnsi" w:hAnsiTheme="minorHAnsi" w:cstheme="minorHAnsi"/>
          <w:sz w:val="24"/>
          <w:szCs w:val="22"/>
        </w:rPr>
        <w:t xml:space="preserve"> </w:t>
      </w:r>
      <w:r w:rsidRPr="00650920">
        <w:rPr>
          <w:rFonts w:asciiTheme="minorHAnsi" w:hAnsiTheme="minorHAnsi" w:cstheme="minorHAnsi"/>
          <w:sz w:val="24"/>
          <w:szCs w:val="22"/>
        </w:rPr>
        <w:t>expenditure</w:t>
      </w:r>
    </w:p>
    <w:p w:rsidR="00A25F0C" w:rsidRPr="00650920" w:rsidRDefault="00A25F0C" w:rsidP="00A25F0C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2"/>
        </w:rPr>
      </w:pPr>
      <w:r w:rsidRPr="00650920">
        <w:rPr>
          <w:rFonts w:asciiTheme="minorHAnsi" w:hAnsiTheme="minorHAnsi" w:cstheme="minorHAnsi"/>
          <w:sz w:val="24"/>
          <w:szCs w:val="22"/>
        </w:rPr>
        <w:t>To prepare end of year accounts and present to the auditor and management</w:t>
      </w:r>
      <w:r w:rsidR="00650920">
        <w:rPr>
          <w:rFonts w:asciiTheme="minorHAnsi" w:hAnsiTheme="minorHAnsi" w:cstheme="minorHAnsi"/>
          <w:sz w:val="24"/>
          <w:szCs w:val="22"/>
        </w:rPr>
        <w:t xml:space="preserve"> </w:t>
      </w:r>
      <w:r w:rsidRPr="00650920">
        <w:rPr>
          <w:rFonts w:asciiTheme="minorHAnsi" w:hAnsiTheme="minorHAnsi" w:cstheme="minorHAnsi"/>
          <w:sz w:val="24"/>
          <w:szCs w:val="22"/>
        </w:rPr>
        <w:t>committee and AGM.</w:t>
      </w:r>
    </w:p>
    <w:p w:rsid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>COMMITMENT / TIME FOR THE ROLE</w:t>
      </w:r>
    </w:p>
    <w:p w:rsidR="00650920" w:rsidRDefault="00650920" w:rsidP="00A25F0C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Much of the administration for club funds is carried out in the Tigers office using a combination of QuickBooks and Team Unify. </w:t>
      </w:r>
    </w:p>
    <w:p w:rsidR="00650920" w:rsidRDefault="00650920" w:rsidP="00A25F0C">
      <w:pPr>
        <w:rPr>
          <w:rFonts w:asciiTheme="minorHAnsi" w:hAnsiTheme="minorHAnsi" w:cstheme="minorHAnsi"/>
          <w:sz w:val="24"/>
          <w:szCs w:val="22"/>
        </w:rPr>
      </w:pPr>
    </w:p>
    <w:p w:rsidR="00650920" w:rsidRDefault="00650920" w:rsidP="00A25F0C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As Treasurer you will need to a</w:t>
      </w:r>
      <w:r w:rsidR="00A25F0C" w:rsidRPr="00A25F0C">
        <w:rPr>
          <w:rFonts w:asciiTheme="minorHAnsi" w:hAnsiTheme="minorHAnsi" w:cstheme="minorHAnsi"/>
          <w:sz w:val="24"/>
          <w:szCs w:val="22"/>
        </w:rPr>
        <w:t>ttend</w:t>
      </w:r>
      <w:r>
        <w:rPr>
          <w:rFonts w:asciiTheme="minorHAnsi" w:hAnsiTheme="minorHAnsi" w:cstheme="minorHAnsi"/>
          <w:sz w:val="24"/>
          <w:szCs w:val="22"/>
        </w:rPr>
        <w:t xml:space="preserve"> some </w:t>
      </w:r>
      <w:r w:rsidR="00A25F0C" w:rsidRPr="00A25F0C">
        <w:rPr>
          <w:rFonts w:asciiTheme="minorHAnsi" w:hAnsiTheme="minorHAnsi" w:cstheme="minorHAnsi"/>
          <w:sz w:val="24"/>
          <w:szCs w:val="22"/>
        </w:rPr>
        <w:t>club meetings</w:t>
      </w:r>
      <w:r>
        <w:rPr>
          <w:rFonts w:asciiTheme="minorHAnsi" w:hAnsiTheme="minorHAnsi" w:cstheme="minorHAnsi"/>
          <w:sz w:val="24"/>
          <w:szCs w:val="22"/>
        </w:rPr>
        <w:t xml:space="preserve"> e.g. Committee meetings and spend some time on the annual budget and reporting through management accounts. </w:t>
      </w:r>
    </w:p>
    <w:p w:rsidR="00650920" w:rsidRDefault="00650920" w:rsidP="00A25F0C">
      <w:pPr>
        <w:rPr>
          <w:rFonts w:asciiTheme="minorHAnsi" w:hAnsiTheme="minorHAnsi" w:cstheme="minorHAnsi"/>
          <w:sz w:val="24"/>
          <w:szCs w:val="22"/>
        </w:rPr>
      </w:pPr>
    </w:p>
    <w:p w:rsidR="00A25F0C" w:rsidRPr="00A25F0C" w:rsidRDefault="00650920" w:rsidP="00A25F0C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Overall, we would estimate a time commitment of 4-6 hours per month.</w:t>
      </w:r>
    </w:p>
    <w:p w:rsid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>BENEFITS OF THE ROLE</w:t>
      </w:r>
    </w:p>
    <w:p w:rsidR="00A25F0C" w:rsidRPr="00A25F0C" w:rsidRDefault="00A25F0C" w:rsidP="00A25F0C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Contributing to a well-managed and governed club</w:t>
      </w:r>
    </w:p>
    <w:p w:rsidR="00A25F0C" w:rsidRPr="00A25F0C" w:rsidRDefault="00A25F0C" w:rsidP="00A25F0C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Potential to grow and develop the clubs finances</w:t>
      </w:r>
    </w:p>
    <w:p w:rsid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>SKILLS AND QUALITIES REQUIRED</w:t>
      </w:r>
    </w:p>
    <w:p w:rsidR="00A25F0C" w:rsidRPr="00A25F0C" w:rsidRDefault="00A25F0C" w:rsidP="00A25F0C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 xml:space="preserve">Enthusiastic </w:t>
      </w:r>
      <w:r w:rsidR="00650920">
        <w:rPr>
          <w:rFonts w:asciiTheme="minorHAnsi" w:hAnsiTheme="minorHAnsi" w:cstheme="minorHAnsi"/>
          <w:sz w:val="24"/>
          <w:szCs w:val="22"/>
        </w:rPr>
        <w:t xml:space="preserve">and able to develop </w:t>
      </w:r>
      <w:r w:rsidRPr="00A25F0C">
        <w:rPr>
          <w:rFonts w:asciiTheme="minorHAnsi" w:hAnsiTheme="minorHAnsi" w:cstheme="minorHAnsi"/>
          <w:sz w:val="24"/>
          <w:szCs w:val="22"/>
        </w:rPr>
        <w:t>a good knowledge of the club and its financial position</w:t>
      </w:r>
    </w:p>
    <w:p w:rsidR="00A25F0C" w:rsidRPr="00A25F0C" w:rsidRDefault="00650920" w:rsidP="00A25F0C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A f</w:t>
      </w:r>
      <w:r w:rsidR="00A25F0C" w:rsidRPr="00A25F0C">
        <w:rPr>
          <w:rFonts w:asciiTheme="minorHAnsi" w:hAnsiTheme="minorHAnsi" w:cstheme="minorHAnsi"/>
          <w:sz w:val="24"/>
          <w:szCs w:val="22"/>
        </w:rPr>
        <w:t xml:space="preserve">inancial background </w:t>
      </w:r>
      <w:r>
        <w:rPr>
          <w:rFonts w:asciiTheme="minorHAnsi" w:hAnsiTheme="minorHAnsi" w:cstheme="minorHAnsi"/>
          <w:sz w:val="24"/>
          <w:szCs w:val="22"/>
        </w:rPr>
        <w:t>would be useful as would some familiarity with the management and production of accounts</w:t>
      </w:r>
    </w:p>
    <w:p w:rsidR="00A25F0C" w:rsidRPr="00A25F0C" w:rsidRDefault="00A25F0C" w:rsidP="00A25F0C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 xml:space="preserve">Knowledge of using </w:t>
      </w:r>
      <w:proofErr w:type="spellStart"/>
      <w:r w:rsidR="00650920">
        <w:rPr>
          <w:rFonts w:asciiTheme="minorHAnsi" w:hAnsiTheme="minorHAnsi" w:cstheme="minorHAnsi"/>
          <w:sz w:val="24"/>
          <w:szCs w:val="22"/>
        </w:rPr>
        <w:t>Quickbooks</w:t>
      </w:r>
      <w:proofErr w:type="spellEnd"/>
      <w:r w:rsidR="00650920">
        <w:rPr>
          <w:rFonts w:asciiTheme="minorHAnsi" w:hAnsiTheme="minorHAnsi" w:cstheme="minorHAnsi"/>
          <w:sz w:val="24"/>
          <w:szCs w:val="22"/>
        </w:rPr>
        <w:t xml:space="preserve"> is desirable although training / handover will be provided</w:t>
      </w:r>
    </w:p>
    <w:p w:rsidR="00A25F0C" w:rsidRPr="00A25F0C" w:rsidRDefault="00A25F0C" w:rsidP="00A25F0C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Reliable and honest</w:t>
      </w:r>
    </w:p>
    <w:p w:rsid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>TERM OF OFFICE</w:t>
      </w:r>
    </w:p>
    <w:p w:rsidR="00A25F0C" w:rsidRPr="00A25F0C" w:rsidRDefault="00650920" w:rsidP="00A25F0C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lastRenderedPageBreak/>
        <w:t>This is not stipulated within the Club Constitution. Ideally a commitment to 3 years in the role would help to provide the Club and Committee with a reasonable period of stability.</w:t>
      </w:r>
    </w:p>
    <w:p w:rsid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>TOOLS FOR THE ROLE</w:t>
      </w:r>
    </w:p>
    <w:p w:rsidR="00A25F0C" w:rsidRP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The following are deemed to be essential items for a club Treasurer to have in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order to do their role:</w:t>
      </w:r>
    </w:p>
    <w:p w:rsidR="00A25F0C" w:rsidRPr="00650920" w:rsidRDefault="00A25F0C" w:rsidP="00A25F0C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2"/>
        </w:rPr>
      </w:pPr>
      <w:r w:rsidRPr="00650920">
        <w:rPr>
          <w:rFonts w:asciiTheme="minorHAnsi" w:hAnsiTheme="minorHAnsi" w:cstheme="minorHAnsi"/>
          <w:sz w:val="24"/>
          <w:szCs w:val="22"/>
        </w:rPr>
        <w:t>A personal computer with back-up facilities and access to emails and</w:t>
      </w:r>
      <w:r w:rsidR="00650920">
        <w:rPr>
          <w:rFonts w:asciiTheme="minorHAnsi" w:hAnsiTheme="minorHAnsi" w:cstheme="minorHAnsi"/>
          <w:sz w:val="24"/>
          <w:szCs w:val="22"/>
        </w:rPr>
        <w:t xml:space="preserve"> </w:t>
      </w:r>
      <w:r w:rsidRPr="00650920">
        <w:rPr>
          <w:rFonts w:asciiTheme="minorHAnsi" w:hAnsiTheme="minorHAnsi" w:cstheme="minorHAnsi"/>
          <w:sz w:val="24"/>
          <w:szCs w:val="22"/>
        </w:rPr>
        <w:t>spreadsheets/accounting packages</w:t>
      </w:r>
    </w:p>
    <w:p w:rsidR="00A25F0C" w:rsidRPr="00650920" w:rsidRDefault="00A25F0C" w:rsidP="00650920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A</w:t>
      </w:r>
      <w:r w:rsidR="00650920">
        <w:rPr>
          <w:rFonts w:asciiTheme="minorHAnsi" w:hAnsiTheme="minorHAnsi" w:cstheme="minorHAnsi"/>
          <w:sz w:val="24"/>
          <w:szCs w:val="22"/>
        </w:rPr>
        <w:t xml:space="preserve">ccess to the </w:t>
      </w:r>
      <w:r w:rsidRPr="00A25F0C">
        <w:rPr>
          <w:rFonts w:asciiTheme="minorHAnsi" w:hAnsiTheme="minorHAnsi" w:cstheme="minorHAnsi"/>
          <w:sz w:val="24"/>
          <w:szCs w:val="22"/>
        </w:rPr>
        <w:t>cash book</w:t>
      </w:r>
      <w:r w:rsidR="00650920">
        <w:rPr>
          <w:rFonts w:asciiTheme="minorHAnsi" w:hAnsiTheme="minorHAnsi" w:cstheme="minorHAnsi"/>
          <w:sz w:val="24"/>
          <w:szCs w:val="22"/>
        </w:rPr>
        <w:t xml:space="preserve"> and banking book where the Club records </w:t>
      </w:r>
      <w:r w:rsidRPr="00A25F0C">
        <w:rPr>
          <w:rFonts w:asciiTheme="minorHAnsi" w:hAnsiTheme="minorHAnsi" w:cstheme="minorHAnsi"/>
          <w:sz w:val="24"/>
          <w:szCs w:val="22"/>
        </w:rPr>
        <w:t>money received (receipts) and paid out (payments)</w:t>
      </w:r>
    </w:p>
    <w:p w:rsidR="00A25F0C" w:rsidRPr="00650920" w:rsidRDefault="00A25F0C" w:rsidP="00A25F0C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2"/>
        </w:rPr>
      </w:pPr>
      <w:r w:rsidRPr="00650920">
        <w:rPr>
          <w:rFonts w:asciiTheme="minorHAnsi" w:hAnsiTheme="minorHAnsi" w:cstheme="minorHAnsi"/>
          <w:sz w:val="24"/>
          <w:szCs w:val="22"/>
        </w:rPr>
        <w:t>Filing system for recording and filing information</w:t>
      </w:r>
    </w:p>
    <w:p w:rsidR="00A25F0C" w:rsidRPr="00A25F0C" w:rsidRDefault="00A25F0C" w:rsidP="00A25F0C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Previous years financial information</w:t>
      </w:r>
    </w:p>
    <w:p w:rsidR="00A25F0C" w:rsidRPr="00A25F0C" w:rsidRDefault="00A25F0C" w:rsidP="00A25F0C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Files to store club bank statements</w:t>
      </w:r>
    </w:p>
    <w:p w:rsidR="00A25F0C" w:rsidRPr="00A25F0C" w:rsidRDefault="00A25F0C" w:rsidP="00A25F0C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Club cheque books and paying in slips</w:t>
      </w:r>
    </w:p>
    <w:p w:rsid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>LEGAL STATUS OF THE CLUB</w:t>
      </w:r>
    </w:p>
    <w:p w:rsidR="00A25F0C" w:rsidRDefault="00650920" w:rsidP="00A25F0C">
      <w:pPr>
        <w:rPr>
          <w:rFonts w:asciiTheme="minorHAnsi" w:hAnsiTheme="minorHAnsi" w:cstheme="minorHAnsi"/>
          <w:sz w:val="24"/>
          <w:szCs w:val="22"/>
        </w:rPr>
      </w:pPr>
      <w:proofErr w:type="spellStart"/>
      <w:r>
        <w:rPr>
          <w:rFonts w:asciiTheme="minorHAnsi" w:hAnsiTheme="minorHAnsi" w:cstheme="minorHAnsi"/>
          <w:sz w:val="24"/>
          <w:szCs w:val="22"/>
        </w:rPr>
        <w:t>Hiren</w:t>
      </w:r>
      <w:proofErr w:type="spellEnd"/>
      <w:r>
        <w:rPr>
          <w:rFonts w:asciiTheme="minorHAnsi" w:hAnsiTheme="minorHAnsi" w:cstheme="minorHAnsi"/>
          <w:sz w:val="24"/>
          <w:szCs w:val="22"/>
        </w:rPr>
        <w:t xml:space="preserve"> to provide some detail here on what our legal status is and benefits it conveys e.g. limited liability</w:t>
      </w:r>
    </w:p>
    <w:p w:rsidR="00650920" w:rsidRDefault="00650920" w:rsidP="00A25F0C">
      <w:pPr>
        <w:rPr>
          <w:rFonts w:asciiTheme="minorHAnsi" w:hAnsiTheme="minorHAnsi" w:cstheme="minorHAnsi"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 xml:space="preserve">CHARITABLE STATUS </w:t>
      </w:r>
    </w:p>
    <w:p w:rsidR="00A25F0C" w:rsidRPr="00B85F8A" w:rsidRDefault="00AD3761" w:rsidP="00650920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The Club continues to see charitable status from the Assessor of Income Tax.</w:t>
      </w:r>
    </w:p>
    <w:p w:rsidR="00A25F0C" w:rsidRP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>TAXATION INFORMATION</w:t>
      </w:r>
    </w:p>
    <w:p w:rsid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>Direct taxes: employment taxation</w:t>
      </w:r>
    </w:p>
    <w:p w:rsidR="00A25F0C" w:rsidRPr="00A25F0C" w:rsidRDefault="00650920" w:rsidP="00650920">
      <w:pPr>
        <w:rPr>
          <w:rFonts w:asciiTheme="minorHAnsi" w:hAnsiTheme="minorHAnsi" w:cstheme="minorHAnsi"/>
          <w:sz w:val="24"/>
          <w:szCs w:val="22"/>
        </w:rPr>
      </w:pPr>
      <w:proofErr w:type="gramStart"/>
      <w:r>
        <w:rPr>
          <w:rFonts w:asciiTheme="minorHAnsi" w:hAnsiTheme="minorHAnsi" w:cstheme="minorHAnsi"/>
          <w:sz w:val="24"/>
          <w:szCs w:val="22"/>
        </w:rPr>
        <w:t>ITIS</w:t>
      </w:r>
      <w:r w:rsidR="00A25F0C" w:rsidRPr="00A25F0C">
        <w:rPr>
          <w:rFonts w:asciiTheme="minorHAnsi" w:hAnsiTheme="minorHAnsi" w:cstheme="minorHAnsi"/>
          <w:sz w:val="24"/>
          <w:szCs w:val="22"/>
        </w:rPr>
        <w:t xml:space="preserve"> </w:t>
      </w:r>
      <w:r>
        <w:rPr>
          <w:rFonts w:asciiTheme="minorHAnsi" w:hAnsiTheme="minorHAnsi" w:cstheme="minorHAnsi"/>
          <w:sz w:val="24"/>
          <w:szCs w:val="22"/>
        </w:rPr>
        <w:t xml:space="preserve">and Social Security payments due on </w:t>
      </w:r>
      <w:r w:rsidR="00A25F0C" w:rsidRPr="00A25F0C">
        <w:rPr>
          <w:rFonts w:asciiTheme="minorHAnsi" w:hAnsiTheme="minorHAnsi" w:cstheme="minorHAnsi"/>
          <w:sz w:val="24"/>
          <w:szCs w:val="22"/>
        </w:rPr>
        <w:t xml:space="preserve">earnings </w:t>
      </w:r>
      <w:r>
        <w:rPr>
          <w:rFonts w:asciiTheme="minorHAnsi" w:hAnsiTheme="minorHAnsi" w:cstheme="minorHAnsi"/>
          <w:sz w:val="24"/>
          <w:szCs w:val="22"/>
        </w:rPr>
        <w:t xml:space="preserve">and </w:t>
      </w:r>
      <w:r w:rsidR="00A25F0C" w:rsidRPr="00A25F0C">
        <w:rPr>
          <w:rFonts w:asciiTheme="minorHAnsi" w:hAnsiTheme="minorHAnsi" w:cstheme="minorHAnsi"/>
          <w:sz w:val="24"/>
          <w:szCs w:val="22"/>
        </w:rPr>
        <w:t>deducted from</w:t>
      </w:r>
      <w:r>
        <w:rPr>
          <w:rFonts w:asciiTheme="minorHAnsi" w:hAnsiTheme="minorHAnsi" w:cstheme="minorHAnsi"/>
          <w:sz w:val="24"/>
          <w:szCs w:val="22"/>
        </w:rPr>
        <w:t xml:space="preserve"> and employees salary.</w:t>
      </w:r>
      <w:proofErr w:type="gramEnd"/>
      <w:r>
        <w:rPr>
          <w:rFonts w:asciiTheme="minorHAnsi" w:hAnsiTheme="minorHAnsi" w:cstheme="minorHAnsi"/>
          <w:sz w:val="24"/>
          <w:szCs w:val="22"/>
        </w:rPr>
        <w:t xml:space="preserve"> The Club is also liable for Employers Social Security contributions. </w:t>
      </w:r>
    </w:p>
    <w:p w:rsid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 xml:space="preserve">Indirect taxes – </w:t>
      </w:r>
      <w:r w:rsidR="00650920">
        <w:rPr>
          <w:rFonts w:asciiTheme="minorHAnsi" w:hAnsiTheme="minorHAnsi" w:cstheme="minorHAnsi"/>
          <w:b/>
          <w:bCs/>
          <w:sz w:val="24"/>
          <w:szCs w:val="22"/>
        </w:rPr>
        <w:t xml:space="preserve">GST </w:t>
      </w:r>
      <w:r w:rsidRPr="00A25F0C">
        <w:rPr>
          <w:rFonts w:asciiTheme="minorHAnsi" w:hAnsiTheme="minorHAnsi" w:cstheme="minorHAnsi"/>
          <w:b/>
          <w:bCs/>
          <w:sz w:val="24"/>
          <w:szCs w:val="22"/>
        </w:rPr>
        <w:t>returns</w:t>
      </w:r>
    </w:p>
    <w:p w:rsid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>GRANT AID</w:t>
      </w:r>
    </w:p>
    <w:p w:rsidR="00650920" w:rsidRDefault="00650920" w:rsidP="00A25F0C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A useful source of income to the Club comes from grants. There are a number of sources for one-off and recurring grants including:-</w:t>
      </w:r>
    </w:p>
    <w:p w:rsidR="00650920" w:rsidRDefault="00650920" w:rsidP="00B166C7">
      <w:pPr>
        <w:numPr>
          <w:ilvl w:val="0"/>
          <w:numId w:val="32"/>
        </w:num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States of Jersey departments such as Education, Sport &amp; Culture subsidy for off-island travel; </w:t>
      </w:r>
    </w:p>
    <w:p w:rsidR="00B166C7" w:rsidRDefault="00B166C7" w:rsidP="00B166C7">
      <w:pPr>
        <w:numPr>
          <w:ilvl w:val="0"/>
          <w:numId w:val="32"/>
        </w:num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One Foundation </w:t>
      </w:r>
      <w:hyperlink r:id="rId7" w:history="1">
        <w:r w:rsidRPr="00456E1F">
          <w:rPr>
            <w:rStyle w:val="Hyperlink"/>
            <w:rFonts w:asciiTheme="minorHAnsi" w:hAnsiTheme="minorHAnsi" w:cstheme="minorHAnsi"/>
            <w:sz w:val="24"/>
            <w:szCs w:val="22"/>
          </w:rPr>
          <w:t>www.onefoundation.org.je</w:t>
        </w:r>
      </w:hyperlink>
      <w:r>
        <w:rPr>
          <w:rFonts w:asciiTheme="minorHAnsi" w:hAnsiTheme="minorHAnsi" w:cstheme="minorHAnsi"/>
          <w:sz w:val="24"/>
          <w:szCs w:val="22"/>
        </w:rPr>
        <w:t xml:space="preserve"> </w:t>
      </w:r>
    </w:p>
    <w:p w:rsidR="00B166C7" w:rsidRDefault="00B166C7" w:rsidP="00B166C7">
      <w:pPr>
        <w:numPr>
          <w:ilvl w:val="0"/>
          <w:numId w:val="32"/>
        </w:num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Charitable trust structures. Some of these actively seek out beneficiaries whilst others need to be approached through trust companies, law firms and family offices in Jersey; </w:t>
      </w:r>
    </w:p>
    <w:p w:rsidR="00B166C7" w:rsidRPr="00B166C7" w:rsidRDefault="00B166C7" w:rsidP="00B166C7">
      <w:pPr>
        <w:numPr>
          <w:ilvl w:val="0"/>
          <w:numId w:val="32"/>
        </w:numPr>
        <w:rPr>
          <w:rFonts w:asciiTheme="minorHAnsi" w:hAnsiTheme="minorHAnsi" w:cstheme="minorHAnsi"/>
          <w:sz w:val="24"/>
          <w:szCs w:val="22"/>
        </w:rPr>
      </w:pPr>
      <w:r w:rsidRPr="00B166C7">
        <w:rPr>
          <w:rFonts w:asciiTheme="minorHAnsi" w:hAnsiTheme="minorHAnsi" w:cstheme="minorHAnsi"/>
          <w:sz w:val="24"/>
          <w:szCs w:val="22"/>
        </w:rPr>
        <w:t xml:space="preserve">Amateur Swimming Association. </w:t>
      </w:r>
    </w:p>
    <w:p w:rsidR="00B166C7" w:rsidRDefault="00B166C7" w:rsidP="00A25F0C">
      <w:pPr>
        <w:rPr>
          <w:rFonts w:asciiTheme="minorHAnsi" w:hAnsiTheme="minorHAnsi" w:cstheme="minorHAnsi"/>
          <w:sz w:val="24"/>
          <w:szCs w:val="22"/>
        </w:rPr>
      </w:pPr>
    </w:p>
    <w:p w:rsidR="00B166C7" w:rsidRDefault="00B166C7" w:rsidP="00A25F0C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lastRenderedPageBreak/>
        <w:t xml:space="preserve">Ideally, the Committee member responsible for sponsorship will seek out new funding sources. </w:t>
      </w:r>
      <w:r w:rsidRPr="00A25F0C">
        <w:rPr>
          <w:rFonts w:asciiTheme="minorHAnsi" w:hAnsiTheme="minorHAnsi" w:cstheme="minorHAnsi"/>
          <w:sz w:val="24"/>
          <w:szCs w:val="22"/>
        </w:rPr>
        <w:t>Further information is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available in the ASA Good Club Guide for a fundraising and sponsorship officer.</w:t>
      </w:r>
    </w:p>
    <w:p w:rsidR="00B166C7" w:rsidRDefault="00B166C7" w:rsidP="00A25F0C">
      <w:pPr>
        <w:rPr>
          <w:rFonts w:asciiTheme="minorHAnsi" w:hAnsiTheme="minorHAnsi" w:cstheme="minorHAnsi"/>
          <w:sz w:val="24"/>
          <w:szCs w:val="22"/>
        </w:rPr>
      </w:pPr>
    </w:p>
    <w:p w:rsid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 xml:space="preserve">The Treasurer should seek to work with the </w:t>
      </w:r>
      <w:r w:rsidR="00B166C7">
        <w:rPr>
          <w:rFonts w:asciiTheme="minorHAnsi" w:hAnsiTheme="minorHAnsi" w:cstheme="minorHAnsi"/>
          <w:sz w:val="24"/>
          <w:szCs w:val="22"/>
        </w:rPr>
        <w:t>C</w:t>
      </w:r>
      <w:r w:rsidRPr="00A25F0C">
        <w:rPr>
          <w:rFonts w:asciiTheme="minorHAnsi" w:hAnsiTheme="minorHAnsi" w:cstheme="minorHAnsi"/>
          <w:sz w:val="24"/>
          <w:szCs w:val="22"/>
        </w:rPr>
        <w:t xml:space="preserve">lub </w:t>
      </w:r>
      <w:r w:rsidR="00B166C7">
        <w:rPr>
          <w:rFonts w:asciiTheme="minorHAnsi" w:hAnsiTheme="minorHAnsi" w:cstheme="minorHAnsi"/>
          <w:sz w:val="24"/>
          <w:szCs w:val="22"/>
        </w:rPr>
        <w:t xml:space="preserve">Committee and coaching staff </w:t>
      </w:r>
      <w:r w:rsidRPr="00A25F0C">
        <w:rPr>
          <w:rFonts w:asciiTheme="minorHAnsi" w:hAnsiTheme="minorHAnsi" w:cstheme="minorHAnsi"/>
          <w:sz w:val="24"/>
          <w:szCs w:val="22"/>
        </w:rPr>
        <w:t>to ensure all monies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 xml:space="preserve">and applications for grant aid are appropriately managed. </w:t>
      </w:r>
    </w:p>
    <w:p w:rsidR="00A25F0C" w:rsidRP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>CLUB FINANCES</w:t>
      </w: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>Cash Management / Records</w:t>
      </w:r>
    </w:p>
    <w:p w:rsidR="00AD3761" w:rsidRDefault="00AD3761" w:rsidP="00A25F0C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The Club financial records are recorded through </w:t>
      </w:r>
      <w:proofErr w:type="spellStart"/>
      <w:r>
        <w:rPr>
          <w:rFonts w:asciiTheme="minorHAnsi" w:hAnsiTheme="minorHAnsi" w:cstheme="minorHAnsi"/>
          <w:sz w:val="24"/>
          <w:szCs w:val="22"/>
        </w:rPr>
        <w:t>Quickbooks</w:t>
      </w:r>
      <w:proofErr w:type="spellEnd"/>
      <w:r>
        <w:rPr>
          <w:rFonts w:asciiTheme="minorHAnsi" w:hAnsiTheme="minorHAnsi" w:cstheme="minorHAnsi"/>
          <w:sz w:val="24"/>
          <w:szCs w:val="22"/>
        </w:rPr>
        <w:t xml:space="preserve"> whilst individual parent accounts are recorded in Team Unify. Most of the day to day record-keeping is completed by the office. </w:t>
      </w:r>
    </w:p>
    <w:p w:rsidR="00A25F0C" w:rsidRP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</w:p>
    <w:p w:rsidR="00AD3761" w:rsidRDefault="00A25F0C" w:rsidP="00A25F0C">
      <w:p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At the end of the club’s financial year, clubs should have accounts audited by an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="00B166C7">
        <w:rPr>
          <w:rFonts w:asciiTheme="minorHAnsi" w:hAnsiTheme="minorHAnsi" w:cstheme="minorHAnsi"/>
          <w:sz w:val="24"/>
          <w:szCs w:val="22"/>
        </w:rPr>
        <w:t>independent</w:t>
      </w:r>
      <w:r w:rsidRPr="00A25F0C">
        <w:rPr>
          <w:rFonts w:asciiTheme="minorHAnsi" w:hAnsiTheme="minorHAnsi" w:cstheme="minorHAnsi"/>
          <w:sz w:val="24"/>
          <w:szCs w:val="22"/>
        </w:rPr>
        <w:t xml:space="preserve"> and professional person (an auditor). </w:t>
      </w:r>
      <w:r w:rsidR="00AD3761">
        <w:rPr>
          <w:rFonts w:asciiTheme="minorHAnsi" w:hAnsiTheme="minorHAnsi" w:cstheme="minorHAnsi"/>
          <w:sz w:val="24"/>
          <w:szCs w:val="22"/>
        </w:rPr>
        <w:t xml:space="preserve">A long-standing arrangement is in place with a local accountancy firm. </w:t>
      </w:r>
    </w:p>
    <w:p w:rsidR="00AD3761" w:rsidRDefault="00AD3761" w:rsidP="00A25F0C">
      <w:pPr>
        <w:rPr>
          <w:rFonts w:asciiTheme="minorHAnsi" w:hAnsiTheme="minorHAnsi" w:cstheme="minorHAnsi"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>PETTY CASH</w:t>
      </w:r>
    </w:p>
    <w:p w:rsid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This is small amounts of cash where it is impractical or unreasonable to use a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cheque. A petty cash book should record all cash received, the cash paid out,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and the balance in hand. The balance figure should always be updated with any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transaction.</w:t>
      </w:r>
    </w:p>
    <w:p w:rsidR="00A25F0C" w:rsidRP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>PREPARING A CLUB BUDGET</w:t>
      </w:r>
    </w:p>
    <w:p w:rsid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A budget offers a club a means of planning, providing greater control over its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activities and hence its future. It makes the Club more accountable to its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members, and may even be viewed as a motivational tool, encouraging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continued financial growth through results.</w:t>
      </w:r>
    </w:p>
    <w:p w:rsidR="00B166C7" w:rsidRPr="00A25F0C" w:rsidRDefault="00B166C7" w:rsidP="00A25F0C">
      <w:pPr>
        <w:rPr>
          <w:rFonts w:asciiTheme="minorHAnsi" w:hAnsiTheme="minorHAnsi" w:cstheme="minorHAnsi"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Ideally, the Treasurer will develop a financial plan (or budget) for the Club. The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Treasurer would, in consultation with the club committee, analyse the Club's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accounts to become aware of the ebb and flow of cash. It would also be a good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idea for the Treasurer to consult the Club's action plan to identify any additional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sources of income and determine major areas of expenditure associated with the</w:t>
      </w:r>
    </w:p>
    <w:p w:rsid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  <w:proofErr w:type="gramStart"/>
      <w:r w:rsidRPr="00A25F0C">
        <w:rPr>
          <w:rFonts w:asciiTheme="minorHAnsi" w:hAnsiTheme="minorHAnsi" w:cstheme="minorHAnsi"/>
          <w:sz w:val="24"/>
          <w:szCs w:val="22"/>
        </w:rPr>
        <w:t>coming</w:t>
      </w:r>
      <w:proofErr w:type="gramEnd"/>
      <w:r w:rsidRPr="00A25F0C">
        <w:rPr>
          <w:rFonts w:asciiTheme="minorHAnsi" w:hAnsiTheme="minorHAnsi" w:cstheme="minorHAnsi"/>
          <w:sz w:val="24"/>
          <w:szCs w:val="22"/>
        </w:rPr>
        <w:t xml:space="preserve"> year. From that, the Treasurer then draws up a budget outlining whe</w:t>
      </w:r>
      <w:r>
        <w:rPr>
          <w:rFonts w:asciiTheme="minorHAnsi" w:hAnsiTheme="minorHAnsi" w:cstheme="minorHAnsi"/>
          <w:sz w:val="24"/>
          <w:szCs w:val="22"/>
        </w:rPr>
        <w:t xml:space="preserve">n </w:t>
      </w:r>
      <w:r w:rsidRPr="00A25F0C">
        <w:rPr>
          <w:rFonts w:asciiTheme="minorHAnsi" w:hAnsiTheme="minorHAnsi" w:cstheme="minorHAnsi"/>
          <w:sz w:val="24"/>
          <w:szCs w:val="22"/>
        </w:rPr>
        <w:t>money can be spent and when it should be held in reserve to cover future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payments.</w:t>
      </w:r>
    </w:p>
    <w:p w:rsidR="00A25F0C" w:rsidRP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>5 TOP TIPS IN PREPARING A CLUB BUDGET</w:t>
      </w:r>
    </w:p>
    <w:p w:rsidR="00A25F0C" w:rsidRP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These are explained in full detail in the ASA Good Club Guide EXTRA for a club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Treasurer:</w:t>
      </w:r>
    </w:p>
    <w:p w:rsidR="00A25F0C" w:rsidRPr="00A25F0C" w:rsidRDefault="00A25F0C" w:rsidP="00A25F0C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Identify all possible sources of income and expenditure</w:t>
      </w:r>
    </w:p>
    <w:p w:rsidR="00A25F0C" w:rsidRPr="00A25F0C" w:rsidRDefault="00A25F0C" w:rsidP="00A25F0C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Obtain estimates from all budgeted areas</w:t>
      </w:r>
    </w:p>
    <w:p w:rsidR="00A25F0C" w:rsidRPr="00A25F0C" w:rsidRDefault="00A25F0C" w:rsidP="00A25F0C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Make adjustments for inflation and any other likely increased costs.</w:t>
      </w:r>
    </w:p>
    <w:p w:rsidR="00A25F0C" w:rsidRPr="00A25F0C" w:rsidRDefault="00A25F0C" w:rsidP="00A25F0C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For some items it will be possible to calculate the amount that has to be paid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or charged.</w:t>
      </w:r>
    </w:p>
    <w:p w:rsidR="00A25F0C" w:rsidRPr="00A25F0C" w:rsidRDefault="00A25F0C" w:rsidP="00A25F0C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Once all income and expenditure has been estimated, draw up a draft budget Income should prove slightly higher than expenditure.</w:t>
      </w:r>
    </w:p>
    <w:p w:rsid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>FINANCIAL REPORTING</w:t>
      </w:r>
    </w:p>
    <w:p w:rsidR="00A25F0C" w:rsidRP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Financial reporting is an essential activity in the management of any club. The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Treasurer is responsible for the preparation and tabling of these reports.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Financial reports help committee members to:</w:t>
      </w:r>
    </w:p>
    <w:p w:rsidR="00A25F0C" w:rsidRPr="00A25F0C" w:rsidRDefault="00A25F0C" w:rsidP="00A25F0C">
      <w:pPr>
        <w:numPr>
          <w:ilvl w:val="0"/>
          <w:numId w:val="21"/>
        </w:numPr>
        <w:rPr>
          <w:rFonts w:asciiTheme="minorHAnsi" w:hAnsiTheme="minorHAnsi" w:cstheme="minorHAnsi"/>
          <w:i/>
          <w:iCs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Assess the current solvency (ability to pay creditors) and monetary value of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 xml:space="preserve">the club </w:t>
      </w:r>
      <w:r w:rsidRPr="00A25F0C">
        <w:rPr>
          <w:rFonts w:asciiTheme="minorHAnsi" w:hAnsiTheme="minorHAnsi" w:cstheme="minorHAnsi"/>
          <w:i/>
          <w:iCs/>
          <w:sz w:val="24"/>
          <w:szCs w:val="22"/>
        </w:rPr>
        <w:t>(Balance Sheet).</w:t>
      </w:r>
    </w:p>
    <w:p w:rsidR="00A25F0C" w:rsidRPr="00A25F0C" w:rsidRDefault="00A25F0C" w:rsidP="00A25F0C">
      <w:pPr>
        <w:numPr>
          <w:ilvl w:val="0"/>
          <w:numId w:val="21"/>
        </w:numPr>
        <w:rPr>
          <w:rFonts w:asciiTheme="minorHAnsi" w:hAnsiTheme="minorHAnsi" w:cstheme="minorHAnsi"/>
          <w:i/>
          <w:iCs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 xml:space="preserve">Examine its current activities </w:t>
      </w:r>
      <w:r w:rsidRPr="00A25F0C">
        <w:rPr>
          <w:rFonts w:asciiTheme="minorHAnsi" w:hAnsiTheme="minorHAnsi" w:cstheme="minorHAnsi"/>
          <w:i/>
          <w:iCs/>
          <w:sz w:val="24"/>
          <w:szCs w:val="22"/>
        </w:rPr>
        <w:t>(Monthly and/or Quarterly financial report)</w:t>
      </w:r>
    </w:p>
    <w:p w:rsidR="00A25F0C" w:rsidRPr="00A25F0C" w:rsidRDefault="00A25F0C" w:rsidP="00A25F0C">
      <w:pPr>
        <w:numPr>
          <w:ilvl w:val="0"/>
          <w:numId w:val="21"/>
        </w:numPr>
        <w:rPr>
          <w:rFonts w:asciiTheme="minorHAnsi" w:hAnsiTheme="minorHAnsi" w:cstheme="minorHAnsi"/>
          <w:i/>
          <w:iCs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Measure the club’s progressive performance against the annual budget.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i/>
          <w:iCs/>
          <w:sz w:val="24"/>
          <w:szCs w:val="22"/>
        </w:rPr>
        <w:t>(Year to Date Profit &amp; Loss).</w:t>
      </w:r>
    </w:p>
    <w:p w:rsidR="00A25F0C" w:rsidRPr="00A25F0C" w:rsidRDefault="00A25F0C" w:rsidP="00A25F0C">
      <w:pPr>
        <w:numPr>
          <w:ilvl w:val="0"/>
          <w:numId w:val="21"/>
        </w:numPr>
        <w:rPr>
          <w:rFonts w:asciiTheme="minorHAnsi" w:hAnsiTheme="minorHAnsi" w:cstheme="minorHAnsi"/>
          <w:i/>
          <w:iCs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 xml:space="preserve">Be assured that funds as reported are in accordance with bank holdings. 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i/>
          <w:iCs/>
          <w:sz w:val="24"/>
          <w:szCs w:val="22"/>
        </w:rPr>
        <w:t>(Bank Reconciliation Statement).</w:t>
      </w:r>
    </w:p>
    <w:p w:rsidR="00B166C7" w:rsidRDefault="00B166C7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>ANNUAL REPORTS</w:t>
      </w:r>
    </w:p>
    <w:p w:rsidR="00A25F0C" w:rsidRP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At the end of the club's financial year the Treasurer will need to prepare a set of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accounts to be presented to the members at an Annual General Meeting (AGM).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If the club is limited company, it will be required to submit a set of audited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accounts under the laws of Companies House. Simple annual accounts can be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produced from your cash records. There will be two types of accounts necessary:</w:t>
      </w:r>
    </w:p>
    <w:p w:rsidR="00A25F0C" w:rsidRPr="00A25F0C" w:rsidRDefault="00A25F0C" w:rsidP="00A25F0C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 xml:space="preserve">A statement of income and expenditure </w:t>
      </w:r>
      <w:r w:rsidRPr="00A25F0C">
        <w:rPr>
          <w:rFonts w:asciiTheme="minorHAnsi" w:hAnsiTheme="minorHAnsi" w:cstheme="minorHAnsi"/>
          <w:sz w:val="24"/>
          <w:szCs w:val="22"/>
        </w:rPr>
        <w:t>which gives the receipts and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payments, together with the annual totals from the previous year, if available</w:t>
      </w:r>
    </w:p>
    <w:p w:rsidR="00A25F0C" w:rsidRPr="00A25F0C" w:rsidRDefault="00A25F0C" w:rsidP="00A25F0C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 xml:space="preserve">A statement of assets and liabilities </w:t>
      </w:r>
      <w:r w:rsidRPr="00A25F0C">
        <w:rPr>
          <w:rFonts w:asciiTheme="minorHAnsi" w:hAnsiTheme="minorHAnsi" w:cstheme="minorHAnsi"/>
          <w:sz w:val="24"/>
          <w:szCs w:val="22"/>
        </w:rPr>
        <w:t>which lists the value of the assets owned by the Club and also the amount of liabilities owed by the Club. This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account also includes the previous year's figures.</w:t>
      </w:r>
    </w:p>
    <w:p w:rsidR="00A25F0C" w:rsidRP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>TOP TIPS FOR A CLUB TREASURER</w:t>
      </w:r>
    </w:p>
    <w:p w:rsidR="00A25F0C" w:rsidRP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In summary, the following a top tips to guide the work of a Club Treasurer</w:t>
      </w:r>
    </w:p>
    <w:p w:rsidR="00A25F0C" w:rsidRPr="00A25F0C" w:rsidRDefault="00A25F0C" w:rsidP="00A25F0C">
      <w:pPr>
        <w:numPr>
          <w:ilvl w:val="0"/>
          <w:numId w:val="28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Issue receipts for all money received</w:t>
      </w:r>
    </w:p>
    <w:p w:rsidR="00A25F0C" w:rsidRPr="00A25F0C" w:rsidRDefault="00A25F0C" w:rsidP="00A25F0C">
      <w:pPr>
        <w:numPr>
          <w:ilvl w:val="0"/>
          <w:numId w:val="28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Promptly bank all money received so the club gets maximum investment</w:t>
      </w:r>
    </w:p>
    <w:p w:rsidR="00A25F0C" w:rsidRPr="00A25F0C" w:rsidRDefault="00A25F0C" w:rsidP="00A25F0C">
      <w:pPr>
        <w:numPr>
          <w:ilvl w:val="0"/>
          <w:numId w:val="28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Seek out the safest and most productive place to bank the Club’s cash</w:t>
      </w:r>
    </w:p>
    <w:p w:rsidR="00A25F0C" w:rsidRPr="00A25F0C" w:rsidRDefault="00A25F0C" w:rsidP="00A25F0C">
      <w:pPr>
        <w:numPr>
          <w:ilvl w:val="0"/>
          <w:numId w:val="28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Always seek authority and authorised signatories prior to paying out money</w:t>
      </w:r>
    </w:p>
    <w:p w:rsidR="00A25F0C" w:rsidRPr="00A25F0C" w:rsidRDefault="00A25F0C" w:rsidP="00A25F0C">
      <w:pPr>
        <w:numPr>
          <w:ilvl w:val="0"/>
          <w:numId w:val="28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Always receive a receipt prior to issuing petty cash</w:t>
      </w:r>
    </w:p>
    <w:p w:rsidR="00A25F0C" w:rsidRPr="00A25F0C" w:rsidRDefault="00A25F0C" w:rsidP="00A25F0C">
      <w:pPr>
        <w:numPr>
          <w:ilvl w:val="0"/>
          <w:numId w:val="28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Clearly distinguish between capital, revenue and expenditure</w:t>
      </w:r>
    </w:p>
    <w:p w:rsidR="00A25F0C" w:rsidRPr="00A25F0C" w:rsidRDefault="00A25F0C" w:rsidP="00A25F0C">
      <w:pPr>
        <w:numPr>
          <w:ilvl w:val="0"/>
          <w:numId w:val="28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Record receipts and payments clearly and accurately</w:t>
      </w:r>
    </w:p>
    <w:p w:rsidR="00A25F0C" w:rsidRPr="00A25F0C" w:rsidRDefault="00A25F0C" w:rsidP="00A25F0C">
      <w:pPr>
        <w:numPr>
          <w:ilvl w:val="0"/>
          <w:numId w:val="28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Make sure that the balance shown on the bank statements can be reconciled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to the balance in the cashbook</w:t>
      </w:r>
    </w:p>
    <w:p w:rsidR="00A25F0C" w:rsidRPr="00A25F0C" w:rsidRDefault="00A25F0C" w:rsidP="00A25F0C">
      <w:pPr>
        <w:numPr>
          <w:ilvl w:val="0"/>
          <w:numId w:val="28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Report the past, present and future financial progress and position of the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organisation to all committee meetings and the AGM</w:t>
      </w:r>
    </w:p>
    <w:p w:rsidR="00A25F0C" w:rsidRDefault="00A25F0C" w:rsidP="00A25F0C">
      <w:pPr>
        <w:numPr>
          <w:ilvl w:val="0"/>
          <w:numId w:val="28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Faithfully discharge your responsibilities to the Club committee, its members,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its sponsors and others with whom the club does business</w:t>
      </w:r>
      <w:r>
        <w:rPr>
          <w:rFonts w:asciiTheme="minorHAnsi" w:hAnsiTheme="minorHAnsi" w:cstheme="minorHAnsi"/>
          <w:sz w:val="24"/>
          <w:szCs w:val="22"/>
        </w:rPr>
        <w:t>.</w:t>
      </w:r>
    </w:p>
    <w:p w:rsidR="00A25F0C" w:rsidRP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lastRenderedPageBreak/>
        <w:t>MOVING ON FROM YOUR ROLE………..</w:t>
      </w:r>
    </w:p>
    <w:p w:rsidR="00A25F0C" w:rsidRP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Have you thought about how you will ensure all your knowledge and experience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is passed onto a person taking over from you, when you decide it</w:t>
      </w:r>
      <w:r w:rsidR="00B166C7">
        <w:rPr>
          <w:rFonts w:asciiTheme="minorHAnsi" w:hAnsiTheme="minorHAnsi" w:cstheme="minorHAnsi"/>
          <w:sz w:val="24"/>
          <w:szCs w:val="22"/>
        </w:rPr>
        <w:t>’</w:t>
      </w:r>
      <w:r w:rsidRPr="00A25F0C">
        <w:rPr>
          <w:rFonts w:asciiTheme="minorHAnsi" w:hAnsiTheme="minorHAnsi" w:cstheme="minorHAnsi"/>
          <w:sz w:val="24"/>
          <w:szCs w:val="22"/>
        </w:rPr>
        <w:t>s time to move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on?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Here are some suggestions to ensure a smooth transition, and to ensure the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person taking over from you has the information and resources they need:</w:t>
      </w:r>
    </w:p>
    <w:p w:rsidR="00A25F0C" w:rsidRPr="00A25F0C" w:rsidRDefault="00A25F0C" w:rsidP="00A25F0C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Try to give as much notice to the club that you are moving on, in order to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allow the club to recruit / elect another volunteer</w:t>
      </w:r>
    </w:p>
    <w:p w:rsidR="00A25F0C" w:rsidRPr="00A25F0C" w:rsidRDefault="00A25F0C" w:rsidP="00A25F0C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Assist in developing an up to date role description and advert for the post based on your experience in the role, and think of any people that may be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interested</w:t>
      </w:r>
    </w:p>
    <w:p w:rsidR="00A25F0C" w:rsidRPr="00A25F0C" w:rsidRDefault="00A25F0C" w:rsidP="00A25F0C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Think about the type of information you would like to receive if you were to volunteer for this position, and the format you would like to receive it in e</w:t>
      </w:r>
      <w:r w:rsidR="00B85F8A">
        <w:rPr>
          <w:rFonts w:asciiTheme="minorHAnsi" w:hAnsiTheme="minorHAnsi" w:cstheme="minorHAnsi"/>
          <w:sz w:val="24"/>
          <w:szCs w:val="22"/>
        </w:rPr>
        <w:t>.</w:t>
      </w:r>
      <w:r w:rsidRPr="00A25F0C">
        <w:rPr>
          <w:rFonts w:asciiTheme="minorHAnsi" w:hAnsiTheme="minorHAnsi" w:cstheme="minorHAnsi"/>
          <w:sz w:val="24"/>
          <w:szCs w:val="22"/>
        </w:rPr>
        <w:t>g. one big file, a face to face hand over meeting, hand over in a 2 week period to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not overload with information</w:t>
      </w:r>
    </w:p>
    <w:p w:rsidR="00A25F0C" w:rsidRPr="00A25F0C" w:rsidRDefault="00A25F0C" w:rsidP="00A25F0C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Prepare an information pack for the new volunteer to assist them in their role</w:t>
      </w:r>
    </w:p>
    <w:p w:rsidR="00A25F0C" w:rsidRPr="00A25F0C" w:rsidRDefault="00A25F0C" w:rsidP="00A25F0C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Prepare a list of any outstanding work/issues</w:t>
      </w:r>
    </w:p>
    <w:p w:rsidR="00A25F0C" w:rsidRPr="00A25F0C" w:rsidRDefault="00A25F0C" w:rsidP="00A25F0C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Prepare a top tips or similar list to help a new volunteer</w:t>
      </w:r>
    </w:p>
    <w:p w:rsidR="00A25F0C" w:rsidRPr="00A25F0C" w:rsidRDefault="00A25F0C" w:rsidP="00A25F0C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Provide a list of key contacts or people who can assist a new volunteer</w:t>
      </w:r>
    </w:p>
    <w:p w:rsidR="00A25F0C" w:rsidRPr="00A25F0C" w:rsidRDefault="00A25F0C" w:rsidP="00A25F0C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Hand over hard copies of any files or important correspondence. Put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electronic information onto a USB stick or disk</w:t>
      </w:r>
    </w:p>
    <w:p w:rsidR="00A25F0C" w:rsidRPr="00A25F0C" w:rsidRDefault="00A25F0C" w:rsidP="00A25F0C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Offer to mentor the new volunteer in this role for an agreed period of time</w:t>
      </w:r>
      <w:r>
        <w:rPr>
          <w:rFonts w:asciiTheme="minorHAnsi" w:hAnsiTheme="minorHAnsi" w:cstheme="minorHAnsi"/>
          <w:sz w:val="24"/>
          <w:szCs w:val="22"/>
        </w:rPr>
        <w:br/>
      </w: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>SUMMARY</w:t>
      </w:r>
    </w:p>
    <w:p w:rsidR="00A25F0C" w:rsidRP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We hope you have found this guide informative in supporting you in your role,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and providing you with information and helpful tips. We wish you a great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experience in your role and thank you once again for all your time and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 xml:space="preserve">commitment you are giving to the </w:t>
      </w:r>
      <w:r w:rsidR="00B166C7">
        <w:rPr>
          <w:rFonts w:asciiTheme="minorHAnsi" w:hAnsiTheme="minorHAnsi" w:cstheme="minorHAnsi"/>
          <w:sz w:val="24"/>
          <w:szCs w:val="22"/>
        </w:rPr>
        <w:t>Club</w:t>
      </w:r>
      <w:r w:rsidRPr="00A25F0C">
        <w:rPr>
          <w:rFonts w:asciiTheme="minorHAnsi" w:hAnsiTheme="minorHAnsi" w:cstheme="minorHAnsi"/>
          <w:sz w:val="24"/>
          <w:szCs w:val="22"/>
        </w:rPr>
        <w:t>.</w:t>
      </w:r>
    </w:p>
    <w:p w:rsid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B85F8A" w:rsidRDefault="00B85F8A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>FURTHER INFORMATION</w:t>
      </w:r>
    </w:p>
    <w:p w:rsid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  <w:proofErr w:type="spellStart"/>
      <w:proofErr w:type="gramStart"/>
      <w:r w:rsidRPr="00A25F0C">
        <w:rPr>
          <w:rFonts w:asciiTheme="minorHAnsi" w:hAnsiTheme="minorHAnsi" w:cstheme="minorHAnsi"/>
          <w:sz w:val="24"/>
          <w:szCs w:val="22"/>
        </w:rPr>
        <w:t>running</w:t>
      </w:r>
      <w:r w:rsidRPr="00A25F0C">
        <w:rPr>
          <w:rFonts w:asciiTheme="minorHAnsi" w:hAnsiTheme="minorHAnsi" w:cstheme="minorHAnsi"/>
          <w:b/>
          <w:bCs/>
          <w:sz w:val="24"/>
          <w:szCs w:val="22"/>
        </w:rPr>
        <w:t>sports</w:t>
      </w:r>
      <w:proofErr w:type="spellEnd"/>
      <w:proofErr w:type="gramEnd"/>
      <w:r w:rsidRPr="00A25F0C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has a series of top tips that can be downloaded for free. These include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tips on health and safety of volunteers, recruiting young volunteers and older volunteers.</w:t>
      </w:r>
      <w:r w:rsidR="00B85F8A"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 xml:space="preserve">Available at </w:t>
      </w:r>
      <w:hyperlink r:id="rId8" w:history="1">
        <w:r w:rsidR="00B85F8A" w:rsidRPr="00456E1F">
          <w:rPr>
            <w:rStyle w:val="Hyperlink"/>
            <w:rFonts w:asciiTheme="minorHAnsi" w:hAnsiTheme="minorHAnsi" w:cstheme="minorHAnsi"/>
            <w:sz w:val="24"/>
            <w:szCs w:val="22"/>
          </w:rPr>
          <w:t>www.runningsports.org</w:t>
        </w:r>
      </w:hyperlink>
    </w:p>
    <w:p w:rsidR="00B85F8A" w:rsidRPr="00A25F0C" w:rsidRDefault="00B85F8A" w:rsidP="00A25F0C">
      <w:pPr>
        <w:rPr>
          <w:rFonts w:asciiTheme="minorHAnsi" w:hAnsiTheme="minorHAnsi" w:cstheme="minorHAnsi"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A25F0C">
        <w:rPr>
          <w:rFonts w:asciiTheme="minorHAnsi" w:hAnsiTheme="minorHAnsi" w:cstheme="minorHAnsi"/>
          <w:b/>
          <w:bCs/>
          <w:sz w:val="24"/>
          <w:szCs w:val="22"/>
        </w:rPr>
        <w:t>ASA website pages dedicated to volunteers……….</w:t>
      </w:r>
    </w:p>
    <w:p w:rsidR="00A25F0C" w:rsidRP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>Did you know the ASA website has a dedicated section for volunteers? To find this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section, go to www.britishswimming.org, and click on the “club” tab at the top of the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home page. When you are through to the “club” page, click on the “volunteers” link on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the left hand side of the page.</w:t>
      </w:r>
    </w:p>
    <w:p w:rsidR="00A25F0C" w:rsidRP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t xml:space="preserve">Your </w:t>
      </w:r>
      <w:r w:rsidRPr="00A25F0C">
        <w:rPr>
          <w:rFonts w:asciiTheme="minorHAnsi" w:hAnsiTheme="minorHAnsi" w:cstheme="minorHAnsi"/>
          <w:b/>
          <w:bCs/>
          <w:sz w:val="24"/>
          <w:szCs w:val="22"/>
        </w:rPr>
        <w:t xml:space="preserve">ASA County Workforce Co-ordinator </w:t>
      </w:r>
      <w:r w:rsidRPr="00A25F0C">
        <w:rPr>
          <w:rFonts w:asciiTheme="minorHAnsi" w:hAnsiTheme="minorHAnsi" w:cstheme="minorHAnsi"/>
          <w:sz w:val="24"/>
          <w:szCs w:val="22"/>
        </w:rPr>
        <w:t>may be able to provide guidance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and assistance to you in your role. Further details are available on the British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A25F0C">
        <w:rPr>
          <w:rFonts w:asciiTheme="minorHAnsi" w:hAnsiTheme="minorHAnsi" w:cstheme="minorHAnsi"/>
          <w:sz w:val="24"/>
          <w:szCs w:val="22"/>
        </w:rPr>
        <w:t>Swimming website.</w:t>
      </w:r>
    </w:p>
    <w:p w:rsidR="00B85F8A" w:rsidRDefault="00B85F8A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</w:p>
    <w:p w:rsidR="00A25F0C" w:rsidRPr="00A25F0C" w:rsidRDefault="00A25F0C" w:rsidP="00A25F0C">
      <w:pPr>
        <w:rPr>
          <w:rFonts w:asciiTheme="minorHAnsi" w:hAnsiTheme="minorHAnsi" w:cstheme="minorHAnsi"/>
          <w:b/>
          <w:bCs/>
          <w:sz w:val="24"/>
          <w:szCs w:val="22"/>
        </w:rPr>
      </w:pPr>
      <w:proofErr w:type="gramStart"/>
      <w:r w:rsidRPr="00A25F0C">
        <w:rPr>
          <w:rFonts w:asciiTheme="minorHAnsi" w:hAnsiTheme="minorHAnsi" w:cstheme="minorHAnsi"/>
          <w:b/>
          <w:bCs/>
          <w:sz w:val="24"/>
          <w:szCs w:val="22"/>
        </w:rPr>
        <w:t>ASA Club Constitutional guidance.</w:t>
      </w:r>
      <w:proofErr w:type="gramEnd"/>
      <w:r w:rsidRPr="00A25F0C">
        <w:rPr>
          <w:rFonts w:asciiTheme="minorHAnsi" w:hAnsiTheme="minorHAnsi" w:cstheme="minorHAnsi"/>
          <w:b/>
          <w:bCs/>
          <w:sz w:val="24"/>
          <w:szCs w:val="22"/>
        </w:rPr>
        <w:t xml:space="preserve"> Link to page on ASA website:</w:t>
      </w:r>
    </w:p>
    <w:p w:rsidR="00A25F0C" w:rsidRPr="00A25F0C" w:rsidRDefault="00A25F0C" w:rsidP="00A25F0C">
      <w:pPr>
        <w:rPr>
          <w:rFonts w:asciiTheme="minorHAnsi" w:hAnsiTheme="minorHAnsi" w:cstheme="minorHAnsi"/>
          <w:sz w:val="24"/>
          <w:szCs w:val="22"/>
        </w:rPr>
      </w:pPr>
      <w:r w:rsidRPr="00A25F0C">
        <w:rPr>
          <w:rFonts w:asciiTheme="minorHAnsi" w:hAnsiTheme="minorHAnsi" w:cstheme="minorHAnsi"/>
          <w:sz w:val="24"/>
          <w:szCs w:val="22"/>
        </w:rPr>
        <w:lastRenderedPageBreak/>
        <w:t>http://www.britishswimming.org/vsite/vfile/page/fileurl/0,11040,5157-182967-200185-120448-0-file,00.pdf</w:t>
      </w:r>
    </w:p>
    <w:sectPr w:rsidR="00A25F0C" w:rsidRPr="00A25F0C" w:rsidSect="00242B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907" w:bottom="720" w:left="907" w:header="794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05" w:rsidRDefault="00FC7905" w:rsidP="00510EF4">
      <w:r>
        <w:separator/>
      </w:r>
    </w:p>
  </w:endnote>
  <w:endnote w:type="continuationSeparator" w:id="0">
    <w:p w:rsidR="00FC7905" w:rsidRDefault="00FC7905" w:rsidP="00510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2FB" w:rsidRDefault="00AC02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B6" w:rsidRDefault="004C38B6" w:rsidP="00510EF4">
    <w:pPr>
      <w:pStyle w:val="Footer"/>
    </w:pPr>
  </w:p>
  <w:p w:rsidR="004C38B6" w:rsidRDefault="00AD3761" w:rsidP="00510EF4">
    <w:pPr>
      <w:pStyle w:val="Foo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23pt;height:39pt;visibility:visible">
          <v:imagedata r:id="rId1" o:title="swim-21"/>
        </v:shape>
      </w:pict>
    </w:r>
    <w:r w:rsidR="004C38B6">
      <w:t xml:space="preserve">                           </w:t>
    </w:r>
    <w:r>
      <w:rPr>
        <w:noProof/>
        <w:lang w:eastAsia="en-GB"/>
      </w:rPr>
      <w:pict>
        <v:shape id="Picture 3" o:spid="_x0000_i1026" type="#_x0000_t75" style="width:2in;height:84pt;visibility:visible">
          <v:imagedata r:id="rId2" o:title=""/>
        </v:shape>
      </w:pict>
    </w:r>
    <w:r w:rsidR="004C38B6">
      <w:t xml:space="preserve">                            </w:t>
    </w:r>
    <w:r>
      <w:pict>
        <v:shape id="_x0000_i1027" type="#_x0000_t75" style="width:92pt;height:60pt">
          <v:imagedata r:id="rId3" o:title=""/>
        </v:shape>
      </w:pict>
    </w:r>
    <w:r w:rsidR="004C38B6">
      <w:t xml:space="preserve">          </w:t>
    </w:r>
  </w:p>
  <w:p w:rsidR="004C38B6" w:rsidRDefault="004C38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2FB" w:rsidRDefault="00AC02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05" w:rsidRDefault="00FC7905" w:rsidP="00510EF4">
      <w:r>
        <w:separator/>
      </w:r>
    </w:p>
  </w:footnote>
  <w:footnote w:type="continuationSeparator" w:id="0">
    <w:p w:rsidR="00FC7905" w:rsidRDefault="00FC7905" w:rsidP="00510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2FB" w:rsidRDefault="00AC02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B6" w:rsidRDefault="00650920" w:rsidP="00A25F0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jc w:val="center"/>
      <w:rPr>
        <w:rFonts w:asciiTheme="minorHAnsi" w:hAnsiTheme="minorHAnsi" w:cstheme="minorHAnsi"/>
        <w:b/>
        <w:sz w:val="36"/>
        <w:szCs w:val="22"/>
      </w:rPr>
    </w:pPr>
    <w:r>
      <w:rPr>
        <w:rFonts w:asciiTheme="minorHAnsi" w:hAnsiTheme="minorHAnsi" w:cstheme="minorHAnsi"/>
        <w:b/>
        <w:sz w:val="36"/>
        <w:szCs w:val="22"/>
      </w:rPr>
      <w:t>Guidance Notes</w:t>
    </w:r>
    <w:r w:rsidR="00A25F0C" w:rsidRPr="00A25F0C">
      <w:rPr>
        <w:rFonts w:asciiTheme="minorHAnsi" w:hAnsiTheme="minorHAnsi" w:cstheme="minorHAnsi"/>
        <w:b/>
        <w:sz w:val="36"/>
        <w:szCs w:val="22"/>
      </w:rPr>
      <w:t xml:space="preserve"> for Club </w:t>
    </w:r>
    <w:r w:rsidR="00DD4B93">
      <w:rPr>
        <w:rFonts w:asciiTheme="minorHAnsi" w:hAnsiTheme="minorHAnsi" w:cstheme="minorHAnsi"/>
        <w:b/>
        <w:sz w:val="36"/>
        <w:szCs w:val="22"/>
      </w:rPr>
      <w:t>Treasurer</w:t>
    </w:r>
  </w:p>
  <w:p w:rsidR="00AC02FB" w:rsidRDefault="00AC02FB" w:rsidP="00A25F0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jc w:val="center"/>
      <w:rPr>
        <w:rFonts w:asciiTheme="minorHAnsi" w:hAnsiTheme="minorHAnsi" w:cstheme="minorHAnsi"/>
        <w:b/>
        <w:sz w:val="36"/>
        <w:szCs w:val="22"/>
      </w:rPr>
    </w:pPr>
  </w:p>
  <w:p w:rsidR="00A25F0C" w:rsidRPr="00AC02FB" w:rsidRDefault="00AC02FB" w:rsidP="00A25F0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jc w:val="center"/>
      <w:rPr>
        <w:rFonts w:asciiTheme="minorHAnsi" w:hAnsiTheme="minorHAnsi" w:cstheme="minorHAnsi"/>
        <w:b/>
        <w:sz w:val="36"/>
        <w:szCs w:val="22"/>
      </w:rPr>
    </w:pPr>
    <w:r w:rsidRPr="00AC02FB">
      <w:rPr>
        <w:rFonts w:asciiTheme="minorHAnsi" w:hAnsiTheme="minorHAnsi" w:cstheme="minorHAnsi"/>
        <w:b/>
        <w:sz w:val="36"/>
        <w:szCs w:val="22"/>
      </w:rPr>
      <w:t>Current role-holder: Bob Jackson</w:t>
    </w:r>
  </w:p>
  <w:p w:rsidR="004C38B6" w:rsidRPr="000019DB" w:rsidRDefault="004C38B6">
    <w:pPr>
      <w:pStyle w:val="Header"/>
      <w:rPr>
        <w:rFonts w:ascii="Cambria" w:hAnsi="Cambr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2FB" w:rsidRDefault="00AC02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CDC"/>
    <w:multiLevelType w:val="hybridMultilevel"/>
    <w:tmpl w:val="4DE0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053D8"/>
    <w:multiLevelType w:val="hybridMultilevel"/>
    <w:tmpl w:val="CF34730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9F0656A"/>
    <w:multiLevelType w:val="hybridMultilevel"/>
    <w:tmpl w:val="92B0D80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9FE112D"/>
    <w:multiLevelType w:val="hybridMultilevel"/>
    <w:tmpl w:val="1D443D52"/>
    <w:lvl w:ilvl="0" w:tplc="55F61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F645F"/>
    <w:multiLevelType w:val="hybridMultilevel"/>
    <w:tmpl w:val="BE648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55FF7"/>
    <w:multiLevelType w:val="hybridMultilevel"/>
    <w:tmpl w:val="E5EE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E1E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232C73"/>
    <w:multiLevelType w:val="hybridMultilevel"/>
    <w:tmpl w:val="EBB2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E5AB8"/>
    <w:multiLevelType w:val="hybridMultilevel"/>
    <w:tmpl w:val="05747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57683"/>
    <w:multiLevelType w:val="hybridMultilevel"/>
    <w:tmpl w:val="CDD04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B6870"/>
    <w:multiLevelType w:val="hybridMultilevel"/>
    <w:tmpl w:val="DF1C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65699F"/>
    <w:multiLevelType w:val="hybridMultilevel"/>
    <w:tmpl w:val="EEEEA1CC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036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397330"/>
    <w:multiLevelType w:val="hybridMultilevel"/>
    <w:tmpl w:val="AC1E65BC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07CFF"/>
    <w:multiLevelType w:val="hybridMultilevel"/>
    <w:tmpl w:val="0D5CEF08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453C6"/>
    <w:multiLevelType w:val="hybridMultilevel"/>
    <w:tmpl w:val="15723DAE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A384A"/>
    <w:multiLevelType w:val="hybridMultilevel"/>
    <w:tmpl w:val="6F2C5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7038F"/>
    <w:multiLevelType w:val="hybridMultilevel"/>
    <w:tmpl w:val="60E6E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D5E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7E5CC1"/>
    <w:multiLevelType w:val="hybridMultilevel"/>
    <w:tmpl w:val="A1D8596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59B1EBA"/>
    <w:multiLevelType w:val="hybridMultilevel"/>
    <w:tmpl w:val="EAF2070A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22F5D"/>
    <w:multiLevelType w:val="hybridMultilevel"/>
    <w:tmpl w:val="67FEEB36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806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0A5216E"/>
    <w:multiLevelType w:val="hybridMultilevel"/>
    <w:tmpl w:val="D52A69A2"/>
    <w:lvl w:ilvl="0" w:tplc="24287288">
      <w:start w:val="1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67EB6"/>
    <w:multiLevelType w:val="hybridMultilevel"/>
    <w:tmpl w:val="CCACA160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83C0F"/>
    <w:multiLevelType w:val="hybridMultilevel"/>
    <w:tmpl w:val="B622CAF0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E3560"/>
    <w:multiLevelType w:val="hybridMultilevel"/>
    <w:tmpl w:val="BA3E8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725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18E494D"/>
    <w:multiLevelType w:val="hybridMultilevel"/>
    <w:tmpl w:val="8BA6F6E8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345E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6E673DB7"/>
    <w:multiLevelType w:val="hybridMultilevel"/>
    <w:tmpl w:val="95C88CDE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B2487"/>
    <w:multiLevelType w:val="hybridMultilevel"/>
    <w:tmpl w:val="1E64417C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7"/>
  </w:num>
  <w:num w:numId="4">
    <w:abstractNumId w:val="29"/>
  </w:num>
  <w:num w:numId="5">
    <w:abstractNumId w:val="22"/>
  </w:num>
  <w:num w:numId="6">
    <w:abstractNumId w:val="18"/>
  </w:num>
  <w:num w:numId="7">
    <w:abstractNumId w:val="19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26"/>
  </w:num>
  <w:num w:numId="13">
    <w:abstractNumId w:val="0"/>
  </w:num>
  <w:num w:numId="14">
    <w:abstractNumId w:val="11"/>
  </w:num>
  <w:num w:numId="15">
    <w:abstractNumId w:val="25"/>
  </w:num>
  <w:num w:numId="16">
    <w:abstractNumId w:val="31"/>
  </w:num>
  <w:num w:numId="17">
    <w:abstractNumId w:val="28"/>
  </w:num>
  <w:num w:numId="18">
    <w:abstractNumId w:val="24"/>
  </w:num>
  <w:num w:numId="19">
    <w:abstractNumId w:val="13"/>
  </w:num>
  <w:num w:numId="20">
    <w:abstractNumId w:val="14"/>
  </w:num>
  <w:num w:numId="21">
    <w:abstractNumId w:val="21"/>
  </w:num>
  <w:num w:numId="22">
    <w:abstractNumId w:val="16"/>
  </w:num>
  <w:num w:numId="23">
    <w:abstractNumId w:val="7"/>
  </w:num>
  <w:num w:numId="24">
    <w:abstractNumId w:val="17"/>
  </w:num>
  <w:num w:numId="25">
    <w:abstractNumId w:val="3"/>
  </w:num>
  <w:num w:numId="26">
    <w:abstractNumId w:val="8"/>
  </w:num>
  <w:num w:numId="27">
    <w:abstractNumId w:val="9"/>
  </w:num>
  <w:num w:numId="28">
    <w:abstractNumId w:val="4"/>
  </w:num>
  <w:num w:numId="29">
    <w:abstractNumId w:val="20"/>
  </w:num>
  <w:num w:numId="30">
    <w:abstractNumId w:val="30"/>
  </w:num>
  <w:num w:numId="31">
    <w:abstractNumId w:val="2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oNotTrackMoves/>
  <w:defaultTabStop w:val="720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F1F"/>
    <w:rsid w:val="000019DB"/>
    <w:rsid w:val="00003740"/>
    <w:rsid w:val="000432AF"/>
    <w:rsid w:val="00083D08"/>
    <w:rsid w:val="000B30CF"/>
    <w:rsid w:val="000C0E42"/>
    <w:rsid w:val="00113B54"/>
    <w:rsid w:val="001A0176"/>
    <w:rsid w:val="001C6DF2"/>
    <w:rsid w:val="00224D92"/>
    <w:rsid w:val="00230C72"/>
    <w:rsid w:val="00242BA8"/>
    <w:rsid w:val="00256A5E"/>
    <w:rsid w:val="002B6D8E"/>
    <w:rsid w:val="002E5B75"/>
    <w:rsid w:val="00321052"/>
    <w:rsid w:val="0039101F"/>
    <w:rsid w:val="003B2D4E"/>
    <w:rsid w:val="003B5CAE"/>
    <w:rsid w:val="003B6152"/>
    <w:rsid w:val="00417833"/>
    <w:rsid w:val="004A7147"/>
    <w:rsid w:val="004C38B6"/>
    <w:rsid w:val="004E5E33"/>
    <w:rsid w:val="00510EF4"/>
    <w:rsid w:val="005B0EB2"/>
    <w:rsid w:val="00603BBD"/>
    <w:rsid w:val="00636AC5"/>
    <w:rsid w:val="00650920"/>
    <w:rsid w:val="00650C73"/>
    <w:rsid w:val="00652259"/>
    <w:rsid w:val="00670EB9"/>
    <w:rsid w:val="00675F71"/>
    <w:rsid w:val="00692B2C"/>
    <w:rsid w:val="00696136"/>
    <w:rsid w:val="006C7E9A"/>
    <w:rsid w:val="00700603"/>
    <w:rsid w:val="0071361B"/>
    <w:rsid w:val="00716EE5"/>
    <w:rsid w:val="00725853"/>
    <w:rsid w:val="00741618"/>
    <w:rsid w:val="008238C7"/>
    <w:rsid w:val="00855D80"/>
    <w:rsid w:val="00892289"/>
    <w:rsid w:val="0090020A"/>
    <w:rsid w:val="00915E0B"/>
    <w:rsid w:val="0096629D"/>
    <w:rsid w:val="00A25F0C"/>
    <w:rsid w:val="00A83BD7"/>
    <w:rsid w:val="00AA7D56"/>
    <w:rsid w:val="00AC02FB"/>
    <w:rsid w:val="00AD3761"/>
    <w:rsid w:val="00AE2DD8"/>
    <w:rsid w:val="00B166C7"/>
    <w:rsid w:val="00B85F8A"/>
    <w:rsid w:val="00BC2524"/>
    <w:rsid w:val="00C57F1F"/>
    <w:rsid w:val="00C7283F"/>
    <w:rsid w:val="00C867BD"/>
    <w:rsid w:val="00CB0239"/>
    <w:rsid w:val="00CC2FDE"/>
    <w:rsid w:val="00D33BC2"/>
    <w:rsid w:val="00D70226"/>
    <w:rsid w:val="00DD4B93"/>
    <w:rsid w:val="00DE77E6"/>
    <w:rsid w:val="00E92D53"/>
    <w:rsid w:val="00F3081B"/>
    <w:rsid w:val="00F376BE"/>
    <w:rsid w:val="00F41C39"/>
    <w:rsid w:val="00FB1E99"/>
    <w:rsid w:val="00FC7905"/>
    <w:rsid w:val="00FD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F1F"/>
    <w:rPr>
      <w:lang w:eastAsia="en-US"/>
    </w:rPr>
  </w:style>
  <w:style w:type="paragraph" w:styleId="Heading1">
    <w:name w:val="heading 1"/>
    <w:basedOn w:val="Normal"/>
    <w:next w:val="Normal"/>
    <w:qFormat/>
    <w:rsid w:val="00C57F1F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57F1F"/>
    <w:rPr>
      <w:rFonts w:ascii="Arial" w:hAnsi="Arial"/>
      <w:b/>
      <w:sz w:val="18"/>
    </w:rPr>
  </w:style>
  <w:style w:type="character" w:styleId="Hyperlink">
    <w:name w:val="Hyperlink"/>
    <w:basedOn w:val="DefaultParagraphFont"/>
    <w:rsid w:val="00C57F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5F71"/>
    <w:pPr>
      <w:ind w:left="720"/>
    </w:pPr>
  </w:style>
  <w:style w:type="paragraph" w:styleId="Header">
    <w:name w:val="header"/>
    <w:basedOn w:val="Normal"/>
    <w:link w:val="HeaderChar"/>
    <w:rsid w:val="00510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0EF4"/>
    <w:rPr>
      <w:lang w:eastAsia="en-US"/>
    </w:rPr>
  </w:style>
  <w:style w:type="paragraph" w:styleId="Footer">
    <w:name w:val="footer"/>
    <w:basedOn w:val="Normal"/>
    <w:link w:val="FooterChar"/>
    <w:uiPriority w:val="99"/>
    <w:rsid w:val="00510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F4"/>
    <w:rPr>
      <w:lang w:eastAsia="en-US"/>
    </w:rPr>
  </w:style>
  <w:style w:type="table" w:styleId="TableGrid">
    <w:name w:val="Table Grid"/>
    <w:basedOn w:val="TableNormal"/>
    <w:uiPriority w:val="59"/>
    <w:rsid w:val="001A01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77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B166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6C7"/>
  </w:style>
  <w:style w:type="character" w:customStyle="1" w:styleId="CommentTextChar">
    <w:name w:val="Comment Text Char"/>
    <w:basedOn w:val="DefaultParagraphFont"/>
    <w:link w:val="CommentText"/>
    <w:rsid w:val="00B166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6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66C7"/>
    <w:rPr>
      <w:b/>
      <w:bCs/>
    </w:rPr>
  </w:style>
  <w:style w:type="paragraph" w:styleId="BalloonText">
    <w:name w:val="Balloon Text"/>
    <w:basedOn w:val="Normal"/>
    <w:link w:val="BalloonTextChar"/>
    <w:rsid w:val="00B16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6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ningsport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nefoundation.org.j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"Richard Corrigan" &lt;jerseytigersswimming@hotmail.co.uk&gt;</dc:creator>
  <cp:lastModifiedBy>Richard Corrigan</cp:lastModifiedBy>
  <cp:revision>6</cp:revision>
  <dcterms:created xsi:type="dcterms:W3CDTF">2012-09-06T19:06:00Z</dcterms:created>
  <dcterms:modified xsi:type="dcterms:W3CDTF">2013-02-09T18:14:00Z</dcterms:modified>
</cp:coreProperties>
</file>